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52227F47" w:rsidR="00B31E87" w:rsidRDefault="00B31E87" w:rsidP="008074BC">
      <w:pPr>
        <w:pStyle w:val="Heading1"/>
      </w:pP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01A4BC10"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A50036">
        <w:rPr>
          <w:rFonts w:ascii="Arial" w:hAnsi="Arial" w:cs="Arial"/>
          <w:i/>
          <w:sz w:val="24"/>
          <w:szCs w:val="24"/>
        </w:rPr>
        <w:t>Elevating Classroom Engagement with Free EdTech Tools</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3611D75A"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w:t>
      </w:r>
      <w:r w:rsidR="00A50036">
        <w:rPr>
          <w:rFonts w:ascii="Arial" w:hAnsi="Arial" w:cs="Arial"/>
          <w:sz w:val="24"/>
          <w:szCs w:val="24"/>
        </w:rPr>
        <w:t>2</w:t>
      </w:r>
      <w:r w:rsidRPr="00FB0289">
        <w:rPr>
          <w:rFonts w:ascii="Arial" w:hAnsi="Arial" w:cs="Arial"/>
          <w:sz w:val="24"/>
          <w:szCs w:val="24"/>
        </w:rPr>
        <w:t xml:space="preserve"> Professional Development, S/U</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061B0304" w14:textId="77777777" w:rsidR="00B31E87" w:rsidRPr="00FB0289" w:rsidRDefault="00B31E87" w:rsidP="00B31E87">
      <w:pPr>
        <w:spacing w:after="0"/>
        <w:rPr>
          <w:rFonts w:ascii="Arial" w:hAnsi="Arial" w:cs="Arial"/>
          <w:sz w:val="24"/>
          <w:szCs w:val="24"/>
        </w:rPr>
      </w:pPr>
    </w:p>
    <w:p w14:paraId="0A296F4E" w14:textId="74A184D2"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proofErr w:type="gramStart"/>
      <w:r w:rsidRPr="00FB0289">
        <w:rPr>
          <w:rFonts w:ascii="Arial" w:hAnsi="Arial" w:cs="Arial"/>
          <w:b/>
          <w:sz w:val="24"/>
          <w:szCs w:val="24"/>
        </w:rPr>
        <w:t>:</w:t>
      </w:r>
      <w:r w:rsidRPr="00FB0289">
        <w:rPr>
          <w:rFonts w:ascii="Arial" w:hAnsi="Arial" w:cs="Arial"/>
          <w:sz w:val="24"/>
          <w:szCs w:val="24"/>
        </w:rPr>
        <w:t xml:space="preserve">  </w:t>
      </w:r>
      <w:r w:rsidR="008074BC" w:rsidRPr="00FB0289">
        <w:rPr>
          <w:rFonts w:ascii="Arial" w:hAnsi="Arial" w:cs="Arial"/>
          <w:sz w:val="24"/>
          <w:szCs w:val="24"/>
        </w:rPr>
        <w:tab/>
      </w:r>
      <w:proofErr w:type="gramEnd"/>
      <w:r w:rsidR="00F46D8D">
        <w:rPr>
          <w:rFonts w:ascii="Arial" w:hAnsi="Arial" w:cs="Arial"/>
          <w:sz w:val="24"/>
          <w:szCs w:val="24"/>
        </w:rPr>
        <w:t>Jacey Erickson</w:t>
      </w:r>
    </w:p>
    <w:p w14:paraId="62042FC5" w14:textId="11B82B60" w:rsidR="00B31E87" w:rsidRPr="00FB0289" w:rsidRDefault="00F46D8D" w:rsidP="008074BC">
      <w:pPr>
        <w:spacing w:after="0"/>
        <w:ind w:left="720" w:firstLine="720"/>
        <w:rPr>
          <w:rFonts w:ascii="Arial" w:hAnsi="Arial" w:cs="Arial"/>
          <w:sz w:val="24"/>
          <w:szCs w:val="24"/>
        </w:rPr>
      </w:pPr>
      <w:hyperlink r:id="rId8" w:history="1">
        <w:r w:rsidRPr="003014A0">
          <w:rPr>
            <w:rStyle w:val="Hyperlink"/>
            <w:rFonts w:ascii="Arial" w:hAnsi="Arial" w:cs="Arial"/>
            <w:sz w:val="24"/>
            <w:szCs w:val="24"/>
          </w:rPr>
          <w:t>jacey.s.erickson@UND.edu</w:t>
        </w:r>
      </w:hyperlink>
      <w:r>
        <w:rPr>
          <w:rFonts w:ascii="Arial" w:hAnsi="Arial" w:cs="Arial"/>
          <w:sz w:val="24"/>
          <w:szCs w:val="24"/>
        </w:rPr>
        <w:t xml:space="preserve"> </w:t>
      </w:r>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Technical Requirements</w:t>
      </w:r>
      <w:proofErr w:type="gramStart"/>
      <w:r w:rsidRPr="00FB0289">
        <w:rPr>
          <w:rFonts w:ascii="Arial" w:hAnsi="Arial" w:cs="Arial"/>
          <w:b/>
          <w:sz w:val="24"/>
          <w:szCs w:val="24"/>
        </w:rPr>
        <w:t xml:space="preserve">:  </w:t>
      </w:r>
      <w:r w:rsidR="00525366" w:rsidRPr="00FB0289">
        <w:rPr>
          <w:rFonts w:ascii="Arial" w:hAnsi="Arial" w:cs="Arial"/>
          <w:sz w:val="24"/>
          <w:szCs w:val="24"/>
        </w:rPr>
        <w:t>Any</w:t>
      </w:r>
      <w:proofErr w:type="gramEnd"/>
      <w:r w:rsidR="00525366" w:rsidRPr="00FB0289">
        <w:rPr>
          <w:rFonts w:ascii="Arial" w:hAnsi="Arial" w:cs="Arial"/>
          <w:sz w:val="24"/>
          <w:szCs w:val="24"/>
        </w:rPr>
        <w:t xml:space="preserve"> </w:t>
      </w:r>
      <w:r w:rsidRPr="00FB0289">
        <w:rPr>
          <w:rFonts w:ascii="Arial" w:hAnsi="Arial" w:cs="Arial"/>
          <w:sz w:val="24"/>
          <w:szCs w:val="24"/>
        </w:rPr>
        <w:t>up-to-date internet browser</w:t>
      </w:r>
    </w:p>
    <w:p w14:paraId="286F8599" w14:textId="77777777" w:rsidR="00B73FA3" w:rsidRDefault="00B73FA3" w:rsidP="00B31E87">
      <w:pPr>
        <w:spacing w:after="0"/>
        <w:rPr>
          <w:rFonts w:ascii="Arial" w:hAnsi="Arial" w:cs="Arial"/>
          <w:sz w:val="24"/>
          <w:szCs w:val="24"/>
        </w:rPr>
      </w:pPr>
    </w:p>
    <w:p w14:paraId="5B677E48" w14:textId="77777777" w:rsidR="00A61BCE" w:rsidRPr="00C46255" w:rsidRDefault="00A61BCE" w:rsidP="00A61BCE">
      <w:pPr>
        <w:pStyle w:val="Heading3"/>
        <w:rPr>
          <w:b w:val="0"/>
        </w:rPr>
      </w:pPr>
      <w:proofErr w:type="gramStart"/>
      <w:r w:rsidRPr="00C46255">
        <w:t>Instructor</w:t>
      </w:r>
      <w:proofErr w:type="gramEnd"/>
      <w:r w:rsidRPr="00C46255">
        <w:t xml:space="preserve"> Feedback</w:t>
      </w:r>
    </w:p>
    <w:p w14:paraId="062BDA6F" w14:textId="51EB705C" w:rsidR="00A61BCE" w:rsidRPr="00FB0289" w:rsidRDefault="00A61BCE" w:rsidP="00405477">
      <w:pPr>
        <w:rPr>
          <w:rFonts w:ascii="Arial" w:hAnsi="Arial" w:cs="Arial"/>
          <w:sz w:val="24"/>
          <w:szCs w:val="24"/>
        </w:rPr>
      </w:pPr>
      <w:r>
        <w:rPr>
          <w:rFonts w:ascii="Arial" w:hAnsi="Arial" w:cs="Arial"/>
          <w:sz w:val="24"/>
          <w:szCs w:val="24"/>
        </w:rPr>
        <w:t>Please email or call with any questions or virtual appointments you wish to make while taking the course. You can expect a response back in 24 hours or less on weekdays.</w:t>
      </w:r>
      <w:r w:rsidR="00405477">
        <w:rPr>
          <w:rFonts w:ascii="Arial" w:hAnsi="Arial" w:cs="Arial"/>
          <w:sz w:val="24"/>
          <w:szCs w:val="24"/>
        </w:rPr>
        <w:br/>
      </w:r>
    </w:p>
    <w:p w14:paraId="1D4AB446" w14:textId="504267DE" w:rsidR="008074BC" w:rsidRPr="00405477" w:rsidRDefault="00B31E87" w:rsidP="00405477">
      <w:pPr>
        <w:pStyle w:val="Heading2"/>
        <w:rPr>
          <w:b w:val="0"/>
        </w:rPr>
      </w:pPr>
      <w:r w:rsidRPr="001B0CAF">
        <w:t>Description</w:t>
      </w:r>
    </w:p>
    <w:p w14:paraId="6C8AB41B" w14:textId="55C6BA2C" w:rsidR="008E6476" w:rsidRPr="007A4EFE" w:rsidRDefault="001078D2" w:rsidP="00B31E87">
      <w:pPr>
        <w:spacing w:after="0"/>
        <w:rPr>
          <w:rFonts w:ascii="Arial" w:hAnsi="Arial" w:cs="Arial"/>
          <w:sz w:val="24"/>
          <w:szCs w:val="24"/>
        </w:rPr>
      </w:pPr>
      <w:r>
        <w:rPr>
          <w:rFonts w:ascii="Arial" w:hAnsi="Arial" w:cs="Arial"/>
          <w:sz w:val="24"/>
          <w:szCs w:val="24"/>
        </w:rPr>
        <w:t>In this course, you will receive step-by-step instruction on using free web-</w:t>
      </w:r>
      <w:proofErr w:type="gramStart"/>
      <w:r>
        <w:rPr>
          <w:rFonts w:ascii="Arial" w:hAnsi="Arial" w:cs="Arial"/>
          <w:sz w:val="24"/>
          <w:szCs w:val="24"/>
        </w:rPr>
        <w:t>based edtech</w:t>
      </w:r>
      <w:proofErr w:type="gramEnd"/>
      <w:r>
        <w:rPr>
          <w:rFonts w:ascii="Arial" w:hAnsi="Arial" w:cs="Arial"/>
          <w:sz w:val="24"/>
          <w:szCs w:val="24"/>
        </w:rPr>
        <w:t xml:space="preserve"> tools in your classroom. Implementing the tools in the course will help you bring your classroom to the next level of engagement, collaboration, and rigor. You will learn about general classroom support tools, tools where students answer live during class, tools that can collect assignments digitally, and tools that encourage digital collaboration among students. This course is perfect for any K-12 teacher that wants to use engaging and purposeful technology in the classroom. </w:t>
      </w:r>
    </w:p>
    <w:p w14:paraId="5D603F62" w14:textId="77777777" w:rsidR="008074BC" w:rsidRPr="007A4EFE" w:rsidRDefault="008074BC" w:rsidP="00B31E87">
      <w:pPr>
        <w:spacing w:after="0"/>
        <w:rPr>
          <w:rFonts w:ascii="Arial" w:hAnsi="Arial" w:cs="Arial"/>
          <w:b/>
          <w:sz w:val="24"/>
          <w:szCs w:val="24"/>
        </w:rPr>
      </w:pPr>
    </w:p>
    <w:p w14:paraId="3DBE3DFC" w14:textId="6DECC18B" w:rsidR="00EC4B87" w:rsidRPr="001B0CAF" w:rsidRDefault="00EC4B87" w:rsidP="008074BC">
      <w:pPr>
        <w:pStyle w:val="Heading2"/>
        <w:rPr>
          <w:b w:val="0"/>
        </w:rPr>
      </w:pPr>
      <w:r w:rsidRPr="001B0CAF">
        <w:t>C</w:t>
      </w:r>
      <w:r w:rsidR="00A8656D">
        <w:t xml:space="preserve">ourse Objectives/Outcomes </w:t>
      </w:r>
    </w:p>
    <w:p w14:paraId="465CBE5E" w14:textId="363E327C" w:rsidR="00DE6BF9" w:rsidRPr="007A4EFE" w:rsidRDefault="001078D2"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Participants will know how to implement engaging web-based tech tools in their classroom.</w:t>
      </w:r>
    </w:p>
    <w:p w14:paraId="6F000379" w14:textId="6A388670" w:rsidR="00EC4B87" w:rsidRPr="007A4EFE" w:rsidRDefault="001078D2"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Participants will be able to create and assign activities using web-based tech tools.</w:t>
      </w:r>
    </w:p>
    <w:p w14:paraId="556C0197" w14:textId="26BE82E7" w:rsidR="00E90AC2" w:rsidRPr="000A7E32" w:rsidRDefault="001078D2" w:rsidP="000A7E32">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Participants will know how to create digital collaboration experiences for their students.</w:t>
      </w:r>
    </w:p>
    <w:p w14:paraId="16893230" w14:textId="77777777" w:rsidR="000A7E32" w:rsidRDefault="000A7E32" w:rsidP="008074BC">
      <w:pPr>
        <w:pStyle w:val="Heading2"/>
      </w:pPr>
    </w:p>
    <w:p w14:paraId="64B7718D" w14:textId="75B0B128" w:rsidR="00E90AC2" w:rsidRPr="001B0CAF" w:rsidRDefault="009B485F" w:rsidP="008074BC">
      <w:pPr>
        <w:pStyle w:val="Heading2"/>
        <w:rPr>
          <w:b w:val="0"/>
        </w:rPr>
      </w:pPr>
      <w:r w:rsidRPr="001B0CAF">
        <w:t>Preliminary comments for modules</w:t>
      </w:r>
    </w:p>
    <w:p w14:paraId="6C8C2295" w14:textId="1E42D809" w:rsidR="009B485F" w:rsidRPr="007A4EFE" w:rsidRDefault="000A7E32" w:rsidP="00B31E87">
      <w:pPr>
        <w:spacing w:after="0"/>
        <w:rPr>
          <w:rFonts w:ascii="Arial" w:hAnsi="Arial" w:cs="Arial"/>
          <w:sz w:val="24"/>
          <w:szCs w:val="24"/>
        </w:rPr>
      </w:pPr>
      <w:r>
        <w:rPr>
          <w:rFonts w:ascii="Arial" w:hAnsi="Arial" w:cs="Arial"/>
          <w:sz w:val="24"/>
          <w:szCs w:val="24"/>
        </w:rPr>
        <w:t xml:space="preserve">This course contains four modules designed to provide teachers with free and easy to use tech tools to use in the classroom. Teachers will use </w:t>
      </w:r>
      <w:proofErr w:type="gramStart"/>
      <w:r>
        <w:rPr>
          <w:rFonts w:ascii="Arial" w:hAnsi="Arial" w:cs="Arial"/>
          <w:sz w:val="24"/>
          <w:szCs w:val="24"/>
        </w:rPr>
        <w:t>the tutorial</w:t>
      </w:r>
      <w:proofErr w:type="gramEnd"/>
      <w:r>
        <w:rPr>
          <w:rFonts w:ascii="Arial" w:hAnsi="Arial" w:cs="Arial"/>
          <w:sz w:val="24"/>
          <w:szCs w:val="24"/>
        </w:rPr>
        <w:t xml:space="preserve"> videos to learn how to use each tool and the assignments will be used to practice the tools.</w:t>
      </w:r>
    </w:p>
    <w:p w14:paraId="5717B1B4" w14:textId="77777777" w:rsidR="009B485F" w:rsidRDefault="009B485F" w:rsidP="00B31E87">
      <w:pPr>
        <w:spacing w:after="0"/>
        <w:rPr>
          <w:b/>
          <w:sz w:val="24"/>
          <w:szCs w:val="24"/>
        </w:rPr>
      </w:pPr>
    </w:p>
    <w:p w14:paraId="43091EBB" w14:textId="1A888DC5" w:rsidR="00EC4B87" w:rsidRPr="001B0CAF" w:rsidRDefault="004D7F8F" w:rsidP="008074BC">
      <w:pPr>
        <w:pStyle w:val="Heading3"/>
        <w:rPr>
          <w:b w:val="0"/>
        </w:rPr>
      </w:pPr>
      <w:r w:rsidRPr="00A8656D">
        <w:t xml:space="preserve">Module </w:t>
      </w:r>
      <w:r w:rsidR="000A7E32">
        <w:t>Topics</w:t>
      </w:r>
      <w:r w:rsidRPr="00A8656D">
        <w:t>:</w:t>
      </w:r>
      <w:r w:rsidR="00291474" w:rsidRPr="001B0CAF">
        <w:t xml:space="preserve">  </w:t>
      </w:r>
    </w:p>
    <w:p w14:paraId="1D7E738F" w14:textId="19CF97A9" w:rsidR="001A2048" w:rsidRDefault="000A7E32" w:rsidP="000A7E32">
      <w:pPr>
        <w:pStyle w:val="ListParagraph"/>
        <w:numPr>
          <w:ilvl w:val="0"/>
          <w:numId w:val="35"/>
        </w:numPr>
        <w:spacing w:after="0"/>
        <w:rPr>
          <w:rFonts w:ascii="Arial" w:hAnsi="Arial" w:cs="Arial"/>
          <w:szCs w:val="24"/>
        </w:rPr>
      </w:pPr>
      <w:r>
        <w:rPr>
          <w:rFonts w:ascii="Arial" w:hAnsi="Arial" w:cs="Arial"/>
          <w:szCs w:val="24"/>
        </w:rPr>
        <w:t>Module 1 – Classroom Support Tools</w:t>
      </w:r>
    </w:p>
    <w:p w14:paraId="4EC21E02" w14:textId="417E9061" w:rsidR="000A7E32" w:rsidRDefault="000A7E32" w:rsidP="000A7E32">
      <w:pPr>
        <w:pStyle w:val="ListParagraph"/>
        <w:numPr>
          <w:ilvl w:val="0"/>
          <w:numId w:val="35"/>
        </w:numPr>
        <w:spacing w:after="0"/>
        <w:rPr>
          <w:rFonts w:ascii="Arial" w:hAnsi="Arial" w:cs="Arial"/>
          <w:szCs w:val="24"/>
        </w:rPr>
      </w:pPr>
      <w:r>
        <w:rPr>
          <w:rFonts w:ascii="Arial" w:hAnsi="Arial" w:cs="Arial"/>
          <w:szCs w:val="24"/>
        </w:rPr>
        <w:t>Module 2 – Live Student Engagement Tools</w:t>
      </w:r>
    </w:p>
    <w:p w14:paraId="125577B3" w14:textId="744AC7D1" w:rsidR="000A7E32" w:rsidRDefault="000A7E32" w:rsidP="000A7E32">
      <w:pPr>
        <w:pStyle w:val="ListParagraph"/>
        <w:numPr>
          <w:ilvl w:val="0"/>
          <w:numId w:val="35"/>
        </w:numPr>
        <w:spacing w:after="0"/>
        <w:rPr>
          <w:rFonts w:ascii="Arial" w:hAnsi="Arial" w:cs="Arial"/>
          <w:szCs w:val="24"/>
        </w:rPr>
      </w:pPr>
      <w:r>
        <w:rPr>
          <w:rFonts w:ascii="Arial" w:hAnsi="Arial" w:cs="Arial"/>
          <w:szCs w:val="24"/>
        </w:rPr>
        <w:t>Module 3 – Collecting Student Work Tools</w:t>
      </w:r>
    </w:p>
    <w:p w14:paraId="084F8B77" w14:textId="0A77C466" w:rsidR="000A7E32" w:rsidRDefault="000A7E32" w:rsidP="000A7E32">
      <w:pPr>
        <w:pStyle w:val="ListParagraph"/>
        <w:numPr>
          <w:ilvl w:val="0"/>
          <w:numId w:val="35"/>
        </w:numPr>
        <w:spacing w:after="0"/>
        <w:rPr>
          <w:rFonts w:ascii="Arial" w:hAnsi="Arial" w:cs="Arial"/>
          <w:szCs w:val="24"/>
        </w:rPr>
      </w:pPr>
      <w:r>
        <w:rPr>
          <w:rFonts w:ascii="Arial" w:hAnsi="Arial" w:cs="Arial"/>
          <w:szCs w:val="24"/>
        </w:rPr>
        <w:t>Module 4 – Student Collaboration Tools</w:t>
      </w:r>
    </w:p>
    <w:p w14:paraId="7AFDA83F" w14:textId="77777777" w:rsidR="000A7E32" w:rsidRDefault="000A7E32" w:rsidP="000A7E32">
      <w:pPr>
        <w:spacing w:after="0"/>
        <w:rPr>
          <w:rFonts w:ascii="Arial" w:hAnsi="Arial" w:cs="Arial"/>
          <w:szCs w:val="24"/>
        </w:rPr>
      </w:pPr>
    </w:p>
    <w:p w14:paraId="5FA03A00" w14:textId="39341017" w:rsidR="000A7E32" w:rsidRPr="000A7E32" w:rsidRDefault="000A7E32" w:rsidP="000A7E32">
      <w:pPr>
        <w:spacing w:after="0"/>
        <w:rPr>
          <w:rFonts w:ascii="Arial" w:hAnsi="Arial" w:cs="Arial"/>
          <w:sz w:val="24"/>
          <w:szCs w:val="24"/>
        </w:rPr>
      </w:pPr>
      <w:r w:rsidRPr="000A7E32">
        <w:rPr>
          <w:rFonts w:ascii="Arial" w:hAnsi="Arial" w:cs="Arial"/>
          <w:sz w:val="24"/>
          <w:szCs w:val="24"/>
        </w:rPr>
        <w:t>Each module contains the following structural elements:</w:t>
      </w:r>
    </w:p>
    <w:p w14:paraId="2396EBBF" w14:textId="152B56E4" w:rsidR="000A7E32" w:rsidRDefault="000A7E32" w:rsidP="000A7E32">
      <w:pPr>
        <w:pStyle w:val="ListParagraph"/>
        <w:numPr>
          <w:ilvl w:val="0"/>
          <w:numId w:val="36"/>
        </w:numPr>
        <w:spacing w:after="0"/>
        <w:rPr>
          <w:rFonts w:ascii="Arial" w:hAnsi="Arial" w:cs="Arial"/>
          <w:szCs w:val="24"/>
        </w:rPr>
      </w:pPr>
      <w:r>
        <w:rPr>
          <w:rFonts w:ascii="Arial" w:hAnsi="Arial" w:cs="Arial"/>
          <w:szCs w:val="24"/>
        </w:rPr>
        <w:t>Module Learning Objectives and To-Do List</w:t>
      </w:r>
    </w:p>
    <w:p w14:paraId="3B82E0E0" w14:textId="3382859D" w:rsidR="000A7E32" w:rsidRDefault="000A7E32" w:rsidP="000A7E32">
      <w:pPr>
        <w:pStyle w:val="ListParagraph"/>
        <w:numPr>
          <w:ilvl w:val="0"/>
          <w:numId w:val="36"/>
        </w:numPr>
        <w:spacing w:after="0"/>
        <w:rPr>
          <w:rFonts w:ascii="Arial" w:hAnsi="Arial" w:cs="Arial"/>
          <w:szCs w:val="24"/>
        </w:rPr>
      </w:pPr>
      <w:r>
        <w:rPr>
          <w:rFonts w:ascii="Arial" w:hAnsi="Arial" w:cs="Arial"/>
          <w:szCs w:val="24"/>
        </w:rPr>
        <w:t>Module Snapshot Video</w:t>
      </w:r>
    </w:p>
    <w:p w14:paraId="655F3AE9" w14:textId="54FA7F23" w:rsidR="000A7E32" w:rsidRDefault="000A7E32" w:rsidP="000A7E32">
      <w:pPr>
        <w:pStyle w:val="ListParagraph"/>
        <w:numPr>
          <w:ilvl w:val="0"/>
          <w:numId w:val="36"/>
        </w:numPr>
        <w:spacing w:after="0"/>
        <w:rPr>
          <w:rFonts w:ascii="Arial" w:hAnsi="Arial" w:cs="Arial"/>
          <w:szCs w:val="24"/>
        </w:rPr>
      </w:pPr>
      <w:r>
        <w:rPr>
          <w:rFonts w:ascii="Arial" w:hAnsi="Arial" w:cs="Arial"/>
          <w:szCs w:val="24"/>
        </w:rPr>
        <w:t>Lesson Videos</w:t>
      </w:r>
    </w:p>
    <w:p w14:paraId="086DD701" w14:textId="402B0C77" w:rsidR="000A7E32" w:rsidRDefault="000A7E32" w:rsidP="000A7E32">
      <w:pPr>
        <w:pStyle w:val="ListParagraph"/>
        <w:numPr>
          <w:ilvl w:val="0"/>
          <w:numId w:val="36"/>
        </w:numPr>
        <w:spacing w:after="0"/>
        <w:rPr>
          <w:rFonts w:ascii="Arial" w:hAnsi="Arial" w:cs="Arial"/>
          <w:szCs w:val="24"/>
        </w:rPr>
      </w:pPr>
      <w:r>
        <w:rPr>
          <w:rFonts w:ascii="Arial" w:hAnsi="Arial" w:cs="Arial"/>
          <w:szCs w:val="24"/>
        </w:rPr>
        <w:t>Supporting Material</w:t>
      </w:r>
    </w:p>
    <w:p w14:paraId="2141DE6E" w14:textId="32905FA9" w:rsidR="000A7E32" w:rsidRPr="000A7E32" w:rsidRDefault="000A7E32" w:rsidP="000A7E32">
      <w:pPr>
        <w:pStyle w:val="ListParagraph"/>
        <w:numPr>
          <w:ilvl w:val="0"/>
          <w:numId w:val="36"/>
        </w:numPr>
        <w:spacing w:after="0"/>
        <w:rPr>
          <w:rFonts w:ascii="Arial" w:hAnsi="Arial" w:cs="Arial"/>
          <w:szCs w:val="24"/>
        </w:rPr>
      </w:pPr>
      <w:r>
        <w:rPr>
          <w:rFonts w:ascii="Arial" w:hAnsi="Arial" w:cs="Arial"/>
          <w:szCs w:val="24"/>
        </w:rPr>
        <w:t>Activity or Assessment</w:t>
      </w:r>
    </w:p>
    <w:p w14:paraId="1BEDBAAB" w14:textId="77777777" w:rsidR="00FD7FD4" w:rsidRPr="001B0CAF" w:rsidRDefault="00FD7FD4" w:rsidP="00F871BB">
      <w:pPr>
        <w:spacing w:after="0"/>
        <w:rPr>
          <w:rFonts w:cstheme="minorHAnsi"/>
          <w:sz w:val="24"/>
          <w:szCs w:val="24"/>
        </w:rPr>
      </w:pPr>
    </w:p>
    <w:p w14:paraId="0A1EF7E2" w14:textId="4744C69D" w:rsidR="00A43C89" w:rsidRPr="001B0CAF" w:rsidRDefault="00CA01D9" w:rsidP="008074BC">
      <w:pPr>
        <w:pStyle w:val="Heading2"/>
        <w:rPr>
          <w:color w:val="333333"/>
        </w:rPr>
      </w:pPr>
      <w:r>
        <w:t>Grading Requirements</w:t>
      </w:r>
    </w:p>
    <w:p w14:paraId="611850B2" w14:textId="363FE934" w:rsidR="00A43C89" w:rsidRDefault="00E55A36" w:rsidP="00A43C89">
      <w:pPr>
        <w:widowControl w:val="0"/>
        <w:autoSpaceDE w:val="0"/>
        <w:autoSpaceDN w:val="0"/>
        <w:adjustRightInd w:val="0"/>
        <w:spacing w:after="0"/>
        <w:rPr>
          <w:rFonts w:ascii="Arial" w:hAnsi="Arial" w:cs="Arial"/>
          <w:sz w:val="24"/>
          <w:szCs w:val="24"/>
        </w:rPr>
      </w:pPr>
      <w:r>
        <w:rPr>
          <w:rFonts w:ascii="Arial" w:hAnsi="Arial" w:cs="Arial"/>
          <w:sz w:val="24"/>
          <w:szCs w:val="24"/>
        </w:rPr>
        <w:t>After each module is taught, participants will be asked to submit three evidence of work assignments.</w:t>
      </w:r>
    </w:p>
    <w:p w14:paraId="6174AD1C" w14:textId="77777777" w:rsidR="00E55A36" w:rsidRDefault="00E55A36" w:rsidP="00A43C89">
      <w:pPr>
        <w:widowControl w:val="0"/>
        <w:autoSpaceDE w:val="0"/>
        <w:autoSpaceDN w:val="0"/>
        <w:adjustRightInd w:val="0"/>
        <w:spacing w:after="0"/>
        <w:rPr>
          <w:rFonts w:ascii="Arial" w:hAnsi="Arial" w:cs="Arial"/>
          <w:sz w:val="24"/>
          <w:szCs w:val="24"/>
        </w:rPr>
      </w:pPr>
    </w:p>
    <w:p w14:paraId="1EFFCA72" w14:textId="64D5DE3F" w:rsidR="00E55A36" w:rsidRDefault="00E55A36" w:rsidP="00E55A36">
      <w:pPr>
        <w:pStyle w:val="ListParagraph"/>
        <w:widowControl w:val="0"/>
        <w:numPr>
          <w:ilvl w:val="0"/>
          <w:numId w:val="37"/>
        </w:numPr>
        <w:autoSpaceDE w:val="0"/>
        <w:autoSpaceDN w:val="0"/>
        <w:adjustRightInd w:val="0"/>
        <w:spacing w:after="0"/>
        <w:rPr>
          <w:rFonts w:ascii="Arial" w:hAnsi="Arial" w:cs="Arial"/>
          <w:szCs w:val="24"/>
        </w:rPr>
      </w:pPr>
      <w:r>
        <w:rPr>
          <w:rFonts w:ascii="Arial" w:hAnsi="Arial" w:cs="Arial"/>
          <w:szCs w:val="24"/>
        </w:rPr>
        <w:t>Visual example of the work they created for their classroom</w:t>
      </w:r>
    </w:p>
    <w:p w14:paraId="778FB8E4" w14:textId="686E7A63" w:rsidR="00E55A36" w:rsidRDefault="00E55A36" w:rsidP="00E55A36">
      <w:pPr>
        <w:pStyle w:val="ListParagraph"/>
        <w:widowControl w:val="0"/>
        <w:numPr>
          <w:ilvl w:val="0"/>
          <w:numId w:val="37"/>
        </w:numPr>
        <w:autoSpaceDE w:val="0"/>
        <w:autoSpaceDN w:val="0"/>
        <w:adjustRightInd w:val="0"/>
        <w:spacing w:after="0"/>
        <w:rPr>
          <w:rFonts w:ascii="Arial" w:hAnsi="Arial" w:cs="Arial"/>
          <w:szCs w:val="24"/>
        </w:rPr>
      </w:pPr>
      <w:r>
        <w:rPr>
          <w:rFonts w:ascii="Arial" w:hAnsi="Arial" w:cs="Arial"/>
          <w:szCs w:val="24"/>
        </w:rPr>
        <w:t>Written reflection of the tools they tried and how they will use them in the classroom</w:t>
      </w:r>
    </w:p>
    <w:p w14:paraId="2859C71A" w14:textId="6FEFA495" w:rsidR="00E55A36" w:rsidRDefault="00E55A36" w:rsidP="00E55A36">
      <w:pPr>
        <w:pStyle w:val="ListParagraph"/>
        <w:widowControl w:val="0"/>
        <w:numPr>
          <w:ilvl w:val="0"/>
          <w:numId w:val="37"/>
        </w:numPr>
        <w:autoSpaceDE w:val="0"/>
        <w:autoSpaceDN w:val="0"/>
        <w:adjustRightInd w:val="0"/>
        <w:spacing w:after="0"/>
        <w:rPr>
          <w:rFonts w:ascii="Arial" w:hAnsi="Arial" w:cs="Arial"/>
          <w:szCs w:val="24"/>
        </w:rPr>
      </w:pPr>
      <w:r>
        <w:rPr>
          <w:rFonts w:ascii="Arial" w:hAnsi="Arial" w:cs="Arial"/>
          <w:szCs w:val="24"/>
        </w:rPr>
        <w:t>A lesson plan that includes one of the module’s tools.</w:t>
      </w:r>
    </w:p>
    <w:p w14:paraId="5414B050" w14:textId="77777777" w:rsidR="000F3BF7" w:rsidRDefault="000F3BF7" w:rsidP="000F3BF7">
      <w:pPr>
        <w:widowControl w:val="0"/>
        <w:autoSpaceDE w:val="0"/>
        <w:autoSpaceDN w:val="0"/>
        <w:adjustRightInd w:val="0"/>
        <w:spacing w:after="0"/>
        <w:rPr>
          <w:rFonts w:ascii="Arial" w:hAnsi="Arial" w:cs="Arial"/>
          <w:szCs w:val="24"/>
        </w:rPr>
      </w:pPr>
    </w:p>
    <w:p w14:paraId="00DC91BE" w14:textId="288954C8" w:rsidR="000F3BF7" w:rsidRPr="000F3BF7" w:rsidRDefault="000F3BF7" w:rsidP="000F3BF7">
      <w:pPr>
        <w:widowControl w:val="0"/>
        <w:autoSpaceDE w:val="0"/>
        <w:autoSpaceDN w:val="0"/>
        <w:adjustRightInd w:val="0"/>
        <w:spacing w:after="0"/>
        <w:rPr>
          <w:rFonts w:ascii="Arial" w:hAnsi="Arial" w:cs="Arial"/>
          <w:sz w:val="24"/>
          <w:szCs w:val="24"/>
        </w:rPr>
      </w:pPr>
      <w:r>
        <w:rPr>
          <w:rFonts w:ascii="Arial" w:hAnsi="Arial" w:cs="Arial"/>
          <w:sz w:val="24"/>
          <w:szCs w:val="24"/>
        </w:rPr>
        <w:t xml:space="preserve">After </w:t>
      </w:r>
      <w:proofErr w:type="gramStart"/>
      <w:r>
        <w:rPr>
          <w:rFonts w:ascii="Arial" w:hAnsi="Arial" w:cs="Arial"/>
          <w:sz w:val="24"/>
          <w:szCs w:val="24"/>
        </w:rPr>
        <w:t>all</w:t>
      </w:r>
      <w:proofErr w:type="gramEnd"/>
      <w:r>
        <w:rPr>
          <w:rFonts w:ascii="Arial" w:hAnsi="Arial" w:cs="Arial"/>
          <w:sz w:val="24"/>
          <w:szCs w:val="24"/>
        </w:rPr>
        <w:t xml:space="preserve"> four modules are complete, participants will be required to complete a final project where they will choose one of the tools learned and teach it to a peer teacher.</w:t>
      </w:r>
    </w:p>
    <w:p w14:paraId="7CDCB452" w14:textId="77777777" w:rsidR="00FD7FD4" w:rsidRPr="00775DA3" w:rsidRDefault="00FD7FD4" w:rsidP="00F871BB">
      <w:pPr>
        <w:spacing w:after="0"/>
        <w:rPr>
          <w:b/>
          <w:sz w:val="16"/>
          <w:szCs w:val="16"/>
        </w:rPr>
      </w:pPr>
    </w:p>
    <w:p w14:paraId="0F12426B" w14:textId="2818AE8E" w:rsidR="00A43C89" w:rsidRPr="00405477" w:rsidRDefault="000F3BF7"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4"/>
          <w:szCs w:val="24"/>
        </w:rPr>
      </w:pPr>
      <w:r w:rsidRPr="00405477">
        <w:rPr>
          <w:rFonts w:ascii="Arial" w:hAnsi="Arial" w:cs="Arial"/>
          <w:b/>
          <w:bCs/>
          <w:sz w:val="24"/>
          <w:szCs w:val="24"/>
        </w:rPr>
        <w:t>Point Breakdown:</w:t>
      </w:r>
    </w:p>
    <w:p w14:paraId="0B96556A" w14:textId="77777777" w:rsidR="000F3BF7" w:rsidRPr="007A4EFE" w:rsidRDefault="000F3BF7"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A8ABDB1" w14:textId="288DFB29" w:rsidR="00A43C89" w:rsidRPr="007A4EFE" w:rsidRDefault="000F3BF7"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Reflections</w:t>
      </w:r>
      <w:proofErr w:type="gramStart"/>
      <w:r>
        <w:rPr>
          <w:rFonts w:ascii="Arial" w:hAnsi="Arial" w:cs="Arial"/>
          <w:sz w:val="24"/>
          <w:szCs w:val="24"/>
        </w:rPr>
        <w:t>:</w:t>
      </w:r>
      <w:r>
        <w:rPr>
          <w:rFonts w:ascii="Arial" w:hAnsi="Arial" w:cs="Arial"/>
          <w:sz w:val="24"/>
          <w:szCs w:val="24"/>
        </w:rPr>
        <w:tab/>
      </w:r>
      <w:r>
        <w:rPr>
          <w:rFonts w:ascii="Arial" w:hAnsi="Arial" w:cs="Arial"/>
          <w:sz w:val="24"/>
          <w:szCs w:val="24"/>
        </w:rPr>
        <w:tab/>
        <w:t>25</w:t>
      </w:r>
      <w:proofErr w:type="gramEnd"/>
      <w:r>
        <w:rPr>
          <w:rFonts w:ascii="Arial" w:hAnsi="Arial" w:cs="Arial"/>
          <w:sz w:val="24"/>
          <w:szCs w:val="24"/>
        </w:rPr>
        <w:t>%</w:t>
      </w:r>
      <w:r w:rsidR="00A43C89" w:rsidRPr="007A4EFE">
        <w:rPr>
          <w:rFonts w:ascii="Arial" w:hAnsi="Arial" w:cs="Arial"/>
          <w:sz w:val="24"/>
          <w:szCs w:val="24"/>
        </w:rPr>
        <w:t xml:space="preserve"> </w:t>
      </w:r>
    </w:p>
    <w:p w14:paraId="5E9F50DA" w14:textId="0A34D9A3" w:rsidR="000F3BF7" w:rsidRDefault="000F3BF7"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0F3BF7">
        <w:rPr>
          <w:rFonts w:ascii="Arial" w:hAnsi="Arial" w:cs="Arial"/>
          <w:sz w:val="24"/>
          <w:szCs w:val="24"/>
        </w:rPr>
        <w:t>Visuals</w:t>
      </w:r>
      <w:proofErr w:type="gramStart"/>
      <w:r>
        <w:rPr>
          <w:rFonts w:ascii="Arial" w:hAnsi="Arial" w:cs="Arial"/>
          <w:sz w:val="24"/>
          <w:szCs w:val="24"/>
        </w:rPr>
        <w:t>:</w:t>
      </w:r>
      <w:r>
        <w:rPr>
          <w:rFonts w:ascii="Arial" w:hAnsi="Arial" w:cs="Arial"/>
          <w:sz w:val="24"/>
          <w:szCs w:val="24"/>
        </w:rPr>
        <w:tab/>
      </w:r>
      <w:r>
        <w:rPr>
          <w:rFonts w:ascii="Arial" w:hAnsi="Arial" w:cs="Arial"/>
          <w:sz w:val="24"/>
          <w:szCs w:val="24"/>
        </w:rPr>
        <w:tab/>
        <w:t>25</w:t>
      </w:r>
      <w:proofErr w:type="gramEnd"/>
      <w:r>
        <w:rPr>
          <w:rFonts w:ascii="Arial" w:hAnsi="Arial" w:cs="Arial"/>
          <w:sz w:val="24"/>
          <w:szCs w:val="24"/>
        </w:rPr>
        <w:t>%</w:t>
      </w:r>
    </w:p>
    <w:p w14:paraId="45B8F70A" w14:textId="0B56562E" w:rsidR="00A43C89" w:rsidRPr="000F3BF7" w:rsidRDefault="000F3BF7"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Lesson Plan</w:t>
      </w:r>
      <w:proofErr w:type="gramStart"/>
      <w:r>
        <w:rPr>
          <w:rFonts w:ascii="Arial" w:hAnsi="Arial" w:cs="Arial"/>
          <w:sz w:val="24"/>
          <w:szCs w:val="24"/>
        </w:rPr>
        <w:t>:</w:t>
      </w:r>
      <w:r>
        <w:rPr>
          <w:rFonts w:ascii="Arial" w:hAnsi="Arial" w:cs="Arial"/>
          <w:sz w:val="24"/>
          <w:szCs w:val="24"/>
        </w:rPr>
        <w:tab/>
      </w:r>
      <w:r>
        <w:rPr>
          <w:rFonts w:ascii="Arial" w:hAnsi="Arial" w:cs="Arial"/>
          <w:sz w:val="24"/>
          <w:szCs w:val="24"/>
        </w:rPr>
        <w:tab/>
        <w:t>25</w:t>
      </w:r>
      <w:proofErr w:type="gramEnd"/>
      <w:r>
        <w:rPr>
          <w:rFonts w:ascii="Arial" w:hAnsi="Arial" w:cs="Arial"/>
          <w:sz w:val="24"/>
          <w:szCs w:val="24"/>
        </w:rPr>
        <w:t>%</w:t>
      </w:r>
      <w:r w:rsidR="00775DA3" w:rsidRPr="000F3BF7">
        <w:rPr>
          <w:rFonts w:ascii="Arial" w:hAnsi="Arial" w:cs="Arial"/>
          <w:sz w:val="24"/>
          <w:szCs w:val="24"/>
        </w:rPr>
        <w:t xml:space="preserve"> </w:t>
      </w:r>
    </w:p>
    <w:p w14:paraId="63EA0735" w14:textId="5AA51CFF" w:rsidR="00A43C89" w:rsidRPr="007A4EFE" w:rsidRDefault="000F3BF7"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Final Project</w:t>
      </w:r>
      <w:proofErr w:type="gramStart"/>
      <w:r>
        <w:rPr>
          <w:rFonts w:ascii="Arial" w:hAnsi="Arial" w:cs="Arial"/>
          <w:sz w:val="24"/>
          <w:szCs w:val="24"/>
        </w:rPr>
        <w:t xml:space="preserve">: </w:t>
      </w:r>
      <w:r>
        <w:rPr>
          <w:rFonts w:ascii="Arial" w:hAnsi="Arial" w:cs="Arial"/>
          <w:sz w:val="24"/>
          <w:szCs w:val="24"/>
        </w:rPr>
        <w:tab/>
        <w:t>25</w:t>
      </w:r>
      <w:proofErr w:type="gramEnd"/>
      <w:r>
        <w:rPr>
          <w:rFonts w:ascii="Arial" w:hAnsi="Arial" w:cs="Arial"/>
          <w:sz w:val="24"/>
          <w:szCs w:val="24"/>
        </w:rPr>
        <w:t>%</w:t>
      </w:r>
    </w:p>
    <w:p w14:paraId="24236E86" w14:textId="77777777" w:rsidR="00965BE9" w:rsidRDefault="00965BE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154DE375" w14:textId="69BED7CC" w:rsidR="00A61BCE" w:rsidRPr="00405477" w:rsidRDefault="00A61BCE"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4"/>
          <w:szCs w:val="24"/>
        </w:rPr>
      </w:pPr>
      <w:r w:rsidRPr="00405477">
        <w:rPr>
          <w:rFonts w:ascii="Arial" w:hAnsi="Arial" w:cs="Arial"/>
          <w:b/>
          <w:bCs/>
          <w:sz w:val="24"/>
          <w:szCs w:val="24"/>
        </w:rPr>
        <w:t>Grading Scale</w:t>
      </w:r>
    </w:p>
    <w:p w14:paraId="453C2979" w14:textId="77777777" w:rsidR="00A61BCE" w:rsidRPr="00A61BCE" w:rsidRDefault="00A61BCE"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E53BE3A" w14:textId="54809486" w:rsidR="00965BE9" w:rsidRDefault="00A61BCE" w:rsidP="00965BE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Satisfactory = Above 60%</w:t>
      </w:r>
    </w:p>
    <w:p w14:paraId="0C867FC6" w14:textId="0F4206B2" w:rsidR="00A61BCE" w:rsidRPr="007A4EFE" w:rsidRDefault="00A61BCE" w:rsidP="00965BE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Unsatisfactory = Below 59%</w:t>
      </w:r>
    </w:p>
    <w:p w14:paraId="6F16CC3E" w14:textId="69F33914" w:rsidR="00BB759B" w:rsidRDefault="00CA01D9" w:rsidP="008074BC">
      <w:pPr>
        <w:pStyle w:val="Heading2"/>
      </w:pPr>
      <w:r>
        <w:lastRenderedPageBreak/>
        <w:t>Course Policies</w:t>
      </w:r>
    </w:p>
    <w:p w14:paraId="403899E7" w14:textId="056E23FF" w:rsidR="00A82963" w:rsidRPr="00A82963" w:rsidRDefault="00A82963" w:rsidP="00A82963">
      <w:pPr>
        <w:rPr>
          <w:rFonts w:ascii="Arial" w:hAnsi="Arial" w:cs="Arial"/>
          <w:sz w:val="24"/>
          <w:szCs w:val="24"/>
        </w:rPr>
      </w:pPr>
      <w:r w:rsidRPr="00A82963">
        <w:rPr>
          <w:rFonts w:ascii="Arial" w:hAnsi="Arial" w:cs="Arial"/>
          <w:sz w:val="24"/>
          <w:szCs w:val="24"/>
        </w:rPr>
        <w:t>The following policies will be used in this course.</w:t>
      </w:r>
    </w:p>
    <w:p w14:paraId="3501236A" w14:textId="7C447A73" w:rsidR="00405477" w:rsidRDefault="00405477" w:rsidP="008074BC">
      <w:pPr>
        <w:pStyle w:val="Heading3"/>
      </w:pPr>
      <w:r>
        <w:t>Netiquette</w:t>
      </w:r>
    </w:p>
    <w:p w14:paraId="170AD06A" w14:textId="5870DEAD" w:rsidR="00405477" w:rsidRDefault="00405477" w:rsidP="00405477">
      <w:pPr>
        <w:rPr>
          <w:rFonts w:ascii="Arial" w:hAnsi="Arial" w:cs="Arial"/>
          <w:sz w:val="24"/>
          <w:szCs w:val="24"/>
        </w:rPr>
      </w:pPr>
      <w:r>
        <w:rPr>
          <w:rFonts w:ascii="Arial" w:hAnsi="Arial" w:cs="Arial"/>
          <w:i/>
          <w:iCs/>
          <w:sz w:val="24"/>
          <w:szCs w:val="24"/>
        </w:rPr>
        <w:t>Netiquette</w:t>
      </w:r>
      <w:r>
        <w:rPr>
          <w:rFonts w:ascii="Arial" w:hAnsi="Arial" w:cs="Arial"/>
          <w:sz w:val="24"/>
          <w:szCs w:val="24"/>
        </w:rPr>
        <w:t xml:space="preserve"> is a set of rules for behaving properly online. Here are a few basic points to remember when communicating </w:t>
      </w:r>
      <w:proofErr w:type="gramStart"/>
      <w:r>
        <w:rPr>
          <w:rFonts w:ascii="Arial" w:hAnsi="Arial" w:cs="Arial"/>
          <w:sz w:val="24"/>
          <w:szCs w:val="24"/>
        </w:rPr>
        <w:t>in</w:t>
      </w:r>
      <w:proofErr w:type="gramEnd"/>
      <w:r>
        <w:rPr>
          <w:rFonts w:ascii="Arial" w:hAnsi="Arial" w:cs="Arial"/>
          <w:sz w:val="24"/>
          <w:szCs w:val="24"/>
        </w:rPr>
        <w:t xml:space="preserve"> this course:</w:t>
      </w:r>
    </w:p>
    <w:p w14:paraId="27365412" w14:textId="2CC7051C" w:rsidR="00405477" w:rsidRDefault="00405477" w:rsidP="00405477">
      <w:pPr>
        <w:pStyle w:val="ListParagraph"/>
        <w:numPr>
          <w:ilvl w:val="0"/>
          <w:numId w:val="38"/>
        </w:numPr>
        <w:rPr>
          <w:rFonts w:ascii="Arial" w:hAnsi="Arial" w:cs="Arial"/>
          <w:szCs w:val="24"/>
        </w:rPr>
      </w:pPr>
      <w:r>
        <w:rPr>
          <w:rFonts w:ascii="Arial" w:hAnsi="Arial" w:cs="Arial"/>
          <w:b/>
          <w:bCs/>
          <w:i/>
          <w:iCs/>
          <w:szCs w:val="24"/>
        </w:rPr>
        <w:t xml:space="preserve">Be scholarly. </w:t>
      </w:r>
      <w:r>
        <w:rPr>
          <w:rFonts w:ascii="Arial" w:hAnsi="Arial" w:cs="Arial"/>
          <w:szCs w:val="24"/>
        </w:rPr>
        <w:t>Use proper language, grammar, and spelling. Explain your thoughts, justify opinions, and credit the ideas for others by citing or linking to scholarly resources. Avoid misinforming others when you are unsure of the answer. When discussing something and supplying a guess, clearly state that.</w:t>
      </w:r>
    </w:p>
    <w:p w14:paraId="4679B61C" w14:textId="7587F766" w:rsidR="00405477" w:rsidRDefault="00405477" w:rsidP="00405477">
      <w:pPr>
        <w:pStyle w:val="ListParagraph"/>
        <w:numPr>
          <w:ilvl w:val="0"/>
          <w:numId w:val="38"/>
        </w:numPr>
        <w:rPr>
          <w:rFonts w:ascii="Arial" w:hAnsi="Arial" w:cs="Arial"/>
          <w:szCs w:val="24"/>
        </w:rPr>
      </w:pPr>
      <w:r>
        <w:rPr>
          <w:rFonts w:ascii="Arial" w:hAnsi="Arial" w:cs="Arial"/>
          <w:b/>
          <w:bCs/>
          <w:i/>
          <w:iCs/>
          <w:szCs w:val="24"/>
        </w:rPr>
        <w:t>Be respectful.</w:t>
      </w:r>
      <w:r>
        <w:rPr>
          <w:rFonts w:ascii="Arial" w:hAnsi="Arial" w:cs="Arial"/>
          <w:szCs w:val="24"/>
        </w:rPr>
        <w:t xml:space="preserve"> Respect the privacy of others. Do not share personal or professional information about others unless permission has been granted. Respect diversity and opinions that differ from their own. Be tactful when you communicate.</w:t>
      </w:r>
    </w:p>
    <w:p w14:paraId="1A65FD1B" w14:textId="13946AD7" w:rsidR="00405477" w:rsidRDefault="00405477" w:rsidP="00405477">
      <w:pPr>
        <w:pStyle w:val="ListParagraph"/>
        <w:numPr>
          <w:ilvl w:val="0"/>
          <w:numId w:val="38"/>
        </w:numPr>
        <w:rPr>
          <w:rFonts w:ascii="Arial" w:hAnsi="Arial" w:cs="Arial"/>
          <w:szCs w:val="24"/>
        </w:rPr>
      </w:pPr>
      <w:r>
        <w:rPr>
          <w:rFonts w:ascii="Arial" w:hAnsi="Arial" w:cs="Arial"/>
          <w:b/>
          <w:bCs/>
          <w:i/>
          <w:iCs/>
          <w:szCs w:val="24"/>
        </w:rPr>
        <w:t>Be professional.</w:t>
      </w:r>
      <w:r>
        <w:rPr>
          <w:rFonts w:ascii="Arial" w:hAnsi="Arial" w:cs="Arial"/>
          <w:szCs w:val="24"/>
        </w:rPr>
        <w:t xml:space="preserve"> Everyone should strive to give their best impression online. Truthfulness, accuracy, and running a final spell check are appropriate expectations for university students. Writing in a legible font and limiting the use of emoticons is considered professional behavior. Profanity and participation in hostile interactions, known as flaming, </w:t>
      </w:r>
      <w:proofErr w:type="gramStart"/>
      <w:r>
        <w:rPr>
          <w:rFonts w:ascii="Arial" w:hAnsi="Arial" w:cs="Arial"/>
          <w:szCs w:val="24"/>
        </w:rPr>
        <w:t>is</w:t>
      </w:r>
      <w:proofErr w:type="gramEnd"/>
      <w:r>
        <w:rPr>
          <w:rFonts w:ascii="Arial" w:hAnsi="Arial" w:cs="Arial"/>
          <w:szCs w:val="24"/>
        </w:rPr>
        <w:t xml:space="preserve"> unprofessional as well as disruptive.</w:t>
      </w:r>
    </w:p>
    <w:p w14:paraId="2EC08C0D" w14:textId="5289D8C4" w:rsidR="00405477" w:rsidRPr="00405477" w:rsidRDefault="00405477" w:rsidP="00405477">
      <w:pPr>
        <w:pStyle w:val="ListParagraph"/>
        <w:numPr>
          <w:ilvl w:val="0"/>
          <w:numId w:val="38"/>
        </w:numPr>
        <w:rPr>
          <w:rFonts w:ascii="Arial" w:hAnsi="Arial" w:cs="Arial"/>
          <w:szCs w:val="24"/>
        </w:rPr>
      </w:pPr>
      <w:r>
        <w:rPr>
          <w:rFonts w:ascii="Arial" w:hAnsi="Arial" w:cs="Arial"/>
          <w:b/>
          <w:bCs/>
          <w:i/>
          <w:iCs/>
          <w:szCs w:val="24"/>
        </w:rPr>
        <w:t>Be polite.</w:t>
      </w:r>
      <w:r>
        <w:rPr>
          <w:rFonts w:ascii="Arial" w:hAnsi="Arial" w:cs="Arial"/>
          <w:szCs w:val="24"/>
        </w:rPr>
        <w:t xml:space="preserve"> Students should be addressing professors and instructors by the appropriate title or requested name. Students should interact online politely, just as they would be expected to do in a physical environment. </w:t>
      </w:r>
      <w:proofErr w:type="gramStart"/>
      <w:r>
        <w:rPr>
          <w:rFonts w:ascii="Arial" w:hAnsi="Arial" w:cs="Arial"/>
          <w:szCs w:val="24"/>
        </w:rPr>
        <w:t>Sarcasm</w:t>
      </w:r>
      <w:proofErr w:type="gramEnd"/>
      <w:r>
        <w:rPr>
          <w:rFonts w:ascii="Arial" w:hAnsi="Arial" w:cs="Arial"/>
          <w:szCs w:val="24"/>
        </w:rPr>
        <w:t xml:space="preserve"> </w:t>
      </w:r>
      <w:proofErr w:type="gramStart"/>
      <w:r>
        <w:rPr>
          <w:rFonts w:ascii="Arial" w:hAnsi="Arial" w:cs="Arial"/>
          <w:szCs w:val="24"/>
        </w:rPr>
        <w:t>rudeness, and</w:t>
      </w:r>
      <w:proofErr w:type="gramEnd"/>
      <w:r>
        <w:rPr>
          <w:rFonts w:ascii="Arial" w:hAnsi="Arial" w:cs="Arial"/>
          <w:szCs w:val="24"/>
        </w:rPr>
        <w:t xml:space="preserve"> writing in all capital letters (shouting) should be avoided.</w:t>
      </w:r>
    </w:p>
    <w:p w14:paraId="46A197DF" w14:textId="77777777" w:rsidR="00405477" w:rsidRDefault="00405477" w:rsidP="008074BC">
      <w:pPr>
        <w:pStyle w:val="Heading3"/>
      </w:pPr>
    </w:p>
    <w:p w14:paraId="71B43CE7" w14:textId="07B85BAC" w:rsidR="00C46255" w:rsidRPr="00C46255" w:rsidRDefault="00C46255" w:rsidP="008074BC">
      <w:pPr>
        <w:pStyle w:val="Heading3"/>
        <w:rPr>
          <w:b w:val="0"/>
        </w:rPr>
      </w:pPr>
      <w:r w:rsidRPr="00C46255">
        <w:t>Scholastic Dishonesty</w:t>
      </w:r>
    </w:p>
    <w:p w14:paraId="24751B60" w14:textId="5015E6A7" w:rsidR="004F3724" w:rsidRPr="00F1241B" w:rsidRDefault="00C46255" w:rsidP="00F1241B">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9"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sectPr w:rsidR="004F3724" w:rsidRPr="00F1241B" w:rsidSect="008D3BF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3D60A376" w:rsidR="008D3BFF" w:rsidRDefault="00A7340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Elevating Classroom Engagement with Free EdTech Tools</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345B48"/>
    <w:multiLevelType w:val="hybridMultilevel"/>
    <w:tmpl w:val="3EF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6052A"/>
    <w:multiLevelType w:val="hybridMultilevel"/>
    <w:tmpl w:val="B69E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531E4"/>
    <w:multiLevelType w:val="hybridMultilevel"/>
    <w:tmpl w:val="4476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37C98"/>
    <w:multiLevelType w:val="hybridMultilevel"/>
    <w:tmpl w:val="F4FE5C02"/>
    <w:lvl w:ilvl="0" w:tplc="04090001">
      <w:start w:val="1"/>
      <w:numFmt w:val="bullet"/>
      <w:lvlText w:val=""/>
      <w:lvlJc w:val="left"/>
      <w:pPr>
        <w:ind w:left="360" w:hanging="360"/>
      </w:pPr>
      <w:rPr>
        <w:rFonts w:ascii="Symbol" w:hAnsi="Symbol"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118BD"/>
    <w:multiLevelType w:val="hybridMultilevel"/>
    <w:tmpl w:val="8EB4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28"/>
  </w:num>
  <w:num w:numId="2" w16cid:durableId="2045979923">
    <w:abstractNumId w:val="26"/>
  </w:num>
  <w:num w:numId="3" w16cid:durableId="122575998">
    <w:abstractNumId w:val="22"/>
  </w:num>
  <w:num w:numId="4" w16cid:durableId="372577284">
    <w:abstractNumId w:val="16"/>
  </w:num>
  <w:num w:numId="5" w16cid:durableId="1106733977">
    <w:abstractNumId w:val="15"/>
  </w:num>
  <w:num w:numId="6" w16cid:durableId="1828208736">
    <w:abstractNumId w:val="29"/>
  </w:num>
  <w:num w:numId="7" w16cid:durableId="345013420">
    <w:abstractNumId w:val="32"/>
  </w:num>
  <w:num w:numId="8" w16cid:durableId="89662114">
    <w:abstractNumId w:val="30"/>
  </w:num>
  <w:num w:numId="9" w16cid:durableId="423841772">
    <w:abstractNumId w:val="0"/>
  </w:num>
  <w:num w:numId="10" w16cid:durableId="1147362877">
    <w:abstractNumId w:val="18"/>
  </w:num>
  <w:num w:numId="11" w16cid:durableId="67309812">
    <w:abstractNumId w:val="5"/>
  </w:num>
  <w:num w:numId="12" w16cid:durableId="319311755">
    <w:abstractNumId w:val="13"/>
  </w:num>
  <w:num w:numId="13" w16cid:durableId="2068261477">
    <w:abstractNumId w:val="8"/>
  </w:num>
  <w:num w:numId="14" w16cid:durableId="1847282949">
    <w:abstractNumId w:val="14"/>
  </w:num>
  <w:num w:numId="15" w16cid:durableId="1050688923">
    <w:abstractNumId w:val="11"/>
  </w:num>
  <w:num w:numId="16" w16cid:durableId="336006583">
    <w:abstractNumId w:val="21"/>
  </w:num>
  <w:num w:numId="17" w16cid:durableId="1283537406">
    <w:abstractNumId w:val="1"/>
  </w:num>
  <w:num w:numId="18" w16cid:durableId="1042557404">
    <w:abstractNumId w:val="3"/>
  </w:num>
  <w:num w:numId="19" w16cid:durableId="2132674864">
    <w:abstractNumId w:val="9"/>
  </w:num>
  <w:num w:numId="20" w16cid:durableId="1539322157">
    <w:abstractNumId w:val="4"/>
  </w:num>
  <w:num w:numId="21" w16cid:durableId="404255677">
    <w:abstractNumId w:val="6"/>
  </w:num>
  <w:num w:numId="22" w16cid:durableId="992877339">
    <w:abstractNumId w:val="2"/>
  </w:num>
  <w:num w:numId="23" w16cid:durableId="1240554153">
    <w:abstractNumId w:val="17"/>
  </w:num>
  <w:num w:numId="24" w16cid:durableId="26416381">
    <w:abstractNumId w:val="31"/>
  </w:num>
  <w:num w:numId="25" w16cid:durableId="447509056">
    <w:abstractNumId w:val="10"/>
  </w:num>
  <w:num w:numId="26" w16cid:durableId="1905289219">
    <w:abstractNumId w:val="33"/>
  </w:num>
  <w:num w:numId="27" w16cid:durableId="285307838">
    <w:abstractNumId w:val="19"/>
  </w:num>
  <w:num w:numId="28" w16cid:durableId="568465559">
    <w:abstractNumId w:val="37"/>
  </w:num>
  <w:num w:numId="29" w16cid:durableId="1625503145">
    <w:abstractNumId w:val="20"/>
  </w:num>
  <w:num w:numId="30" w16cid:durableId="1007366613">
    <w:abstractNumId w:val="35"/>
  </w:num>
  <w:num w:numId="31" w16cid:durableId="1552962193">
    <w:abstractNumId w:val="34"/>
  </w:num>
  <w:num w:numId="32" w16cid:durableId="1678536719">
    <w:abstractNumId w:val="23"/>
  </w:num>
  <w:num w:numId="33" w16cid:durableId="985621589">
    <w:abstractNumId w:val="24"/>
  </w:num>
  <w:num w:numId="34" w16cid:durableId="1864049780">
    <w:abstractNumId w:val="25"/>
  </w:num>
  <w:num w:numId="35" w16cid:durableId="38630786">
    <w:abstractNumId w:val="27"/>
  </w:num>
  <w:num w:numId="36" w16cid:durableId="1496844184">
    <w:abstractNumId w:val="36"/>
  </w:num>
  <w:num w:numId="37" w16cid:durableId="1377436278">
    <w:abstractNumId w:val="12"/>
  </w:num>
  <w:num w:numId="38" w16cid:durableId="1605653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858E5"/>
    <w:rsid w:val="000A173C"/>
    <w:rsid w:val="000A7E32"/>
    <w:rsid w:val="000F3BF7"/>
    <w:rsid w:val="001021C0"/>
    <w:rsid w:val="001023B8"/>
    <w:rsid w:val="001078D2"/>
    <w:rsid w:val="00122FE9"/>
    <w:rsid w:val="00132425"/>
    <w:rsid w:val="00151794"/>
    <w:rsid w:val="00186E6B"/>
    <w:rsid w:val="001A2048"/>
    <w:rsid w:val="001A615F"/>
    <w:rsid w:val="001B0CAF"/>
    <w:rsid w:val="001B47CD"/>
    <w:rsid w:val="001E5EB4"/>
    <w:rsid w:val="00200B0E"/>
    <w:rsid w:val="00203B05"/>
    <w:rsid w:val="00204BB9"/>
    <w:rsid w:val="0021648C"/>
    <w:rsid w:val="0024378A"/>
    <w:rsid w:val="002663FC"/>
    <w:rsid w:val="00291474"/>
    <w:rsid w:val="002934E0"/>
    <w:rsid w:val="002B0F0D"/>
    <w:rsid w:val="002B7A91"/>
    <w:rsid w:val="002C17D5"/>
    <w:rsid w:val="002C1C9F"/>
    <w:rsid w:val="002F3603"/>
    <w:rsid w:val="0034168A"/>
    <w:rsid w:val="0037450F"/>
    <w:rsid w:val="003B0646"/>
    <w:rsid w:val="003D48AD"/>
    <w:rsid w:val="003F35A4"/>
    <w:rsid w:val="00405477"/>
    <w:rsid w:val="004357A0"/>
    <w:rsid w:val="00442B3B"/>
    <w:rsid w:val="004A47CA"/>
    <w:rsid w:val="004C3344"/>
    <w:rsid w:val="004C6AFD"/>
    <w:rsid w:val="004D7F8F"/>
    <w:rsid w:val="004E61CB"/>
    <w:rsid w:val="004F3724"/>
    <w:rsid w:val="005040A8"/>
    <w:rsid w:val="005175EE"/>
    <w:rsid w:val="00522422"/>
    <w:rsid w:val="00525366"/>
    <w:rsid w:val="005C58FC"/>
    <w:rsid w:val="00600700"/>
    <w:rsid w:val="006173B7"/>
    <w:rsid w:val="00626042"/>
    <w:rsid w:val="006530F3"/>
    <w:rsid w:val="006658F7"/>
    <w:rsid w:val="00682BEF"/>
    <w:rsid w:val="006C5CAA"/>
    <w:rsid w:val="006C620D"/>
    <w:rsid w:val="006C7B69"/>
    <w:rsid w:val="006D0FE8"/>
    <w:rsid w:val="006E5F61"/>
    <w:rsid w:val="00700589"/>
    <w:rsid w:val="007104FC"/>
    <w:rsid w:val="007256E7"/>
    <w:rsid w:val="007624EE"/>
    <w:rsid w:val="00766B70"/>
    <w:rsid w:val="00775DA3"/>
    <w:rsid w:val="00780217"/>
    <w:rsid w:val="00783436"/>
    <w:rsid w:val="007A4EFE"/>
    <w:rsid w:val="007C4E17"/>
    <w:rsid w:val="007E2BAA"/>
    <w:rsid w:val="007F1A64"/>
    <w:rsid w:val="007F5838"/>
    <w:rsid w:val="008074BC"/>
    <w:rsid w:val="008465C7"/>
    <w:rsid w:val="00863369"/>
    <w:rsid w:val="008660AD"/>
    <w:rsid w:val="00874510"/>
    <w:rsid w:val="008760DC"/>
    <w:rsid w:val="00880DB1"/>
    <w:rsid w:val="008942EF"/>
    <w:rsid w:val="008B753C"/>
    <w:rsid w:val="008D144A"/>
    <w:rsid w:val="008D1965"/>
    <w:rsid w:val="008D3BFF"/>
    <w:rsid w:val="008E0E6C"/>
    <w:rsid w:val="008E6476"/>
    <w:rsid w:val="00920CD3"/>
    <w:rsid w:val="00922750"/>
    <w:rsid w:val="00925D44"/>
    <w:rsid w:val="0093220A"/>
    <w:rsid w:val="00965BE9"/>
    <w:rsid w:val="009B485F"/>
    <w:rsid w:val="009B4CD0"/>
    <w:rsid w:val="009B594D"/>
    <w:rsid w:val="009F1661"/>
    <w:rsid w:val="00A404C4"/>
    <w:rsid w:val="00A43C89"/>
    <w:rsid w:val="00A47CFB"/>
    <w:rsid w:val="00A50036"/>
    <w:rsid w:val="00A61BCE"/>
    <w:rsid w:val="00A629B2"/>
    <w:rsid w:val="00A7340F"/>
    <w:rsid w:val="00A82963"/>
    <w:rsid w:val="00A8656D"/>
    <w:rsid w:val="00A9110F"/>
    <w:rsid w:val="00A94F18"/>
    <w:rsid w:val="00AB0350"/>
    <w:rsid w:val="00AC5B10"/>
    <w:rsid w:val="00B24F76"/>
    <w:rsid w:val="00B25B15"/>
    <w:rsid w:val="00B31E87"/>
    <w:rsid w:val="00B35A00"/>
    <w:rsid w:val="00B41ADC"/>
    <w:rsid w:val="00B73FA3"/>
    <w:rsid w:val="00B75AAA"/>
    <w:rsid w:val="00BA1FB1"/>
    <w:rsid w:val="00BA71F7"/>
    <w:rsid w:val="00BB759B"/>
    <w:rsid w:val="00BD199D"/>
    <w:rsid w:val="00BF2F30"/>
    <w:rsid w:val="00C11D57"/>
    <w:rsid w:val="00C37647"/>
    <w:rsid w:val="00C46255"/>
    <w:rsid w:val="00C8222D"/>
    <w:rsid w:val="00C848AC"/>
    <w:rsid w:val="00CA01D9"/>
    <w:rsid w:val="00CA5EAE"/>
    <w:rsid w:val="00CB55D6"/>
    <w:rsid w:val="00D0763F"/>
    <w:rsid w:val="00D15FB1"/>
    <w:rsid w:val="00D50573"/>
    <w:rsid w:val="00D65BEF"/>
    <w:rsid w:val="00D66746"/>
    <w:rsid w:val="00D80A6A"/>
    <w:rsid w:val="00D813AE"/>
    <w:rsid w:val="00D96CC7"/>
    <w:rsid w:val="00DB6E02"/>
    <w:rsid w:val="00DC242C"/>
    <w:rsid w:val="00DC3B7A"/>
    <w:rsid w:val="00DC4C59"/>
    <w:rsid w:val="00DD35FB"/>
    <w:rsid w:val="00DE6BF9"/>
    <w:rsid w:val="00DF1FF7"/>
    <w:rsid w:val="00DF6438"/>
    <w:rsid w:val="00E03784"/>
    <w:rsid w:val="00E25802"/>
    <w:rsid w:val="00E52B82"/>
    <w:rsid w:val="00E55A36"/>
    <w:rsid w:val="00E8284C"/>
    <w:rsid w:val="00E83407"/>
    <w:rsid w:val="00E86D89"/>
    <w:rsid w:val="00E90AC2"/>
    <w:rsid w:val="00EB4393"/>
    <w:rsid w:val="00EC3F59"/>
    <w:rsid w:val="00EC4B87"/>
    <w:rsid w:val="00F1241B"/>
    <w:rsid w:val="00F2428D"/>
    <w:rsid w:val="00F46D8D"/>
    <w:rsid w:val="00F623B7"/>
    <w:rsid w:val="00F6337A"/>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C0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ey.s.erickson@UN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nd.edu/student-affairs/code-of-stud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4017</Characters>
  <Application>Microsoft Office Word</Application>
  <DocSecurity>0</DocSecurity>
  <Lines>251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2025-06-25T20:25:00Z</dcterms:created>
  <dcterms:modified xsi:type="dcterms:W3CDTF">2025-06-25T21:00:00Z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71e86edc-07ef-4cc0-b3d7-6e457bb0b2a1</vt:lpwstr>
  </property>
</Properties>
</file>