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844C" w14:textId="10762C6E" w:rsidR="00D451C6" w:rsidRDefault="18B52057" w:rsidP="18B52057">
      <w:pPr>
        <w:jc w:val="center"/>
        <w:rPr>
          <w:rStyle w:val="normtext"/>
          <w:sz w:val="24"/>
          <w:szCs w:val="24"/>
        </w:rPr>
      </w:pPr>
      <w:bookmarkStart w:id="0" w:name="_GoBack"/>
      <w:bookmarkEnd w:id="0"/>
      <w:r w:rsidRPr="18B52057">
        <w:rPr>
          <w:rStyle w:val="normtext"/>
          <w:sz w:val="24"/>
          <w:szCs w:val="24"/>
        </w:rPr>
        <w:t xml:space="preserve">Supply List for Printmaking   </w:t>
      </w:r>
    </w:p>
    <w:p w14:paraId="23554276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>Ball point or felt tip pen for notes</w:t>
      </w:r>
    </w:p>
    <w:p w14:paraId="18E35D3F" w14:textId="77777777" w:rsidR="00D451C6" w:rsidRDefault="00D451C6" w:rsidP="00D451C6">
      <w:pPr>
        <w:rPr>
          <w:rStyle w:val="normtext"/>
        </w:rPr>
      </w:pPr>
      <w:proofErr w:type="gramStart"/>
      <w:r>
        <w:rPr>
          <w:rStyle w:val="normtext"/>
        </w:rPr>
        <w:t>Pencil  (</w:t>
      </w:r>
      <w:proofErr w:type="gramEnd"/>
      <w:r>
        <w:rPr>
          <w:rStyle w:val="normtext"/>
          <w:i/>
        </w:rPr>
        <w:t>I use an Ebony Design pencil for planning</w:t>
      </w:r>
      <w:r>
        <w:rPr>
          <w:rStyle w:val="normtext"/>
        </w:rPr>
        <w:t>)</w:t>
      </w:r>
    </w:p>
    <w:p w14:paraId="657CEC16" w14:textId="77777777" w:rsidR="00D451C6" w:rsidRPr="00EA0B6F" w:rsidRDefault="00D451C6" w:rsidP="00D451C6">
      <w:pPr>
        <w:rPr>
          <w:rStyle w:val="normtext"/>
        </w:rPr>
      </w:pPr>
      <w:r>
        <w:rPr>
          <w:rStyle w:val="normtext"/>
        </w:rPr>
        <w:t>Notebook or sketchbook</w:t>
      </w:r>
    </w:p>
    <w:p w14:paraId="0479FCA9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>Scissors (</w:t>
      </w:r>
      <w:r>
        <w:rPr>
          <w:rStyle w:val="normtext"/>
          <w:i/>
        </w:rPr>
        <w:t>use economy grade as we may be cutting materials that can dull the scissors</w:t>
      </w:r>
      <w:r>
        <w:rPr>
          <w:rStyle w:val="normtext"/>
        </w:rPr>
        <w:t>)</w:t>
      </w:r>
    </w:p>
    <w:p w14:paraId="56DE8BC0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 xml:space="preserve">2 Palette knives and/or painting knives. These can be plastic. </w:t>
      </w:r>
    </w:p>
    <w:p w14:paraId="32A432F8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 xml:space="preserve">Brushes:  bring your favorites- I like to include a filbert #4 for my small brush and #8 filbert for my larger brush. If you have a fan brush, you can use it for blending. </w:t>
      </w:r>
    </w:p>
    <w:p w14:paraId="60443559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>Paper Towels</w:t>
      </w:r>
    </w:p>
    <w:p w14:paraId="33BF8EB2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 xml:space="preserve">Water Container-medium size </w:t>
      </w:r>
    </w:p>
    <w:p w14:paraId="56D203B3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>Apron or paint shirt</w:t>
      </w:r>
    </w:p>
    <w:p w14:paraId="51E4DD57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>A paper bag that can be set up as a trash container at your work station.</w:t>
      </w:r>
    </w:p>
    <w:p w14:paraId="540C4159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>Spray bottle</w:t>
      </w:r>
    </w:p>
    <w:p w14:paraId="7533DF00" w14:textId="165F0F9D" w:rsidR="00D451C6" w:rsidRDefault="18B52057" w:rsidP="18B52057">
      <w:pPr>
        <w:rPr>
          <w:rStyle w:val="normtext"/>
        </w:rPr>
      </w:pPr>
      <w:r w:rsidRPr="18B52057">
        <w:rPr>
          <w:rStyle w:val="normtext"/>
        </w:rPr>
        <w:t xml:space="preserve">Hand Sanitizer—great to clean acrylic off hands. Baby wipes are good for cleaning up as well.  </w:t>
      </w:r>
    </w:p>
    <w:p w14:paraId="61FF03E0" w14:textId="77777777" w:rsidR="00D451C6" w:rsidRDefault="18B52057" w:rsidP="00D451C6">
      <w:pPr>
        <w:rPr>
          <w:rStyle w:val="normtext"/>
        </w:rPr>
      </w:pPr>
      <w:r w:rsidRPr="18B52057">
        <w:rPr>
          <w:rStyle w:val="normtext"/>
        </w:rPr>
        <w:t>Plastic table covering for your area.</w:t>
      </w:r>
    </w:p>
    <w:p w14:paraId="4EBB5522" w14:textId="662C7103" w:rsidR="18B52057" w:rsidRDefault="18B52057" w:rsidP="18B52057">
      <w:pPr>
        <w:rPr>
          <w:rStyle w:val="normtext"/>
        </w:rPr>
      </w:pPr>
      <w:r w:rsidRPr="18B52057">
        <w:rPr>
          <w:rStyle w:val="normtext"/>
        </w:rPr>
        <w:t xml:space="preserve">Your printing plates, brayers, paint and printing papers will be provided by the instructor. </w:t>
      </w:r>
    </w:p>
    <w:p w14:paraId="0F449267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>Little things that may come in handy—Bottled water or a pop to drink, tissue, scotch tape, sweater.</w:t>
      </w:r>
    </w:p>
    <w:p w14:paraId="54B12DB8" w14:textId="77777777" w:rsidR="00D451C6" w:rsidRDefault="00D451C6" w:rsidP="00D451C6">
      <w:pPr>
        <w:rPr>
          <w:rStyle w:val="normtext"/>
        </w:rPr>
      </w:pPr>
      <w:r>
        <w:rPr>
          <w:rStyle w:val="normtext"/>
        </w:rPr>
        <w:t xml:space="preserve">***Your prints will be “Wet” when you head home at the end of day.  Please consider how you will transport them home.  Some ideas: Put a trash bag down in your trunk to lay the paintings. Pizza boxes make great transport containers! </w:t>
      </w:r>
    </w:p>
    <w:p w14:paraId="2C33BD71" w14:textId="77777777" w:rsidR="00D451C6" w:rsidRDefault="00D451C6" w:rsidP="00D451C6">
      <w:pPr>
        <w:rPr>
          <w:rStyle w:val="normtext"/>
        </w:rPr>
      </w:pPr>
    </w:p>
    <w:p w14:paraId="57F76A79" w14:textId="77777777" w:rsidR="00D451C6" w:rsidRDefault="00D451C6" w:rsidP="00D451C6"/>
    <w:p w14:paraId="49BC764E" w14:textId="77777777" w:rsidR="007D4CA3" w:rsidRDefault="00B314C3"/>
    <w:sectPr w:rsidR="007D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C6"/>
    <w:rsid w:val="00154586"/>
    <w:rsid w:val="00194F9F"/>
    <w:rsid w:val="004F5520"/>
    <w:rsid w:val="00B314C3"/>
    <w:rsid w:val="00D451C6"/>
    <w:rsid w:val="00FE3FEA"/>
    <w:rsid w:val="18B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5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1C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text">
    <w:name w:val="normtext"/>
    <w:basedOn w:val="DefaultParagraphFont"/>
    <w:rsid w:val="00D451C6"/>
  </w:style>
  <w:style w:type="paragraph" w:styleId="NoSpacing">
    <w:name w:val="No Spacing"/>
    <w:uiPriority w:val="1"/>
    <w:qFormat/>
    <w:rsid w:val="00D451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Allen</dc:creator>
  <cp:keywords/>
  <dc:description/>
  <cp:lastModifiedBy>Debra A. Piotrowski</cp:lastModifiedBy>
  <cp:revision>2</cp:revision>
  <dcterms:created xsi:type="dcterms:W3CDTF">2018-11-08T13:33:00Z</dcterms:created>
  <dcterms:modified xsi:type="dcterms:W3CDTF">2018-11-08T13:33:00Z</dcterms:modified>
</cp:coreProperties>
</file>