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A5E90" w14:textId="77777777" w:rsidR="009748AC" w:rsidRDefault="00D45BF1">
      <w:pPr>
        <w:spacing w:before="134"/>
        <w:ind w:left="3697"/>
        <w:rPr>
          <w:rFonts w:ascii="Corbel"/>
          <w:i/>
          <w:position w:val="1"/>
          <w:sz w:val="24"/>
        </w:rPr>
      </w:pPr>
      <w:r>
        <w:rPr>
          <w:rFonts w:ascii="Corbel"/>
          <w:i/>
          <w:noProof/>
          <w:position w:val="1"/>
          <w:sz w:val="24"/>
        </w:rPr>
        <w:drawing>
          <wp:anchor distT="0" distB="0" distL="0" distR="0" simplePos="0" relativeHeight="15729664" behindDoc="0" locked="0" layoutInCell="1" allowOverlap="1" wp14:anchorId="15CF1E9D" wp14:editId="45D618B8">
            <wp:simplePos x="0" y="0"/>
            <wp:positionH relativeFrom="page">
              <wp:posOffset>578613</wp:posOffset>
            </wp:positionH>
            <wp:positionV relativeFrom="paragraph">
              <wp:posOffset>-4395</wp:posOffset>
            </wp:positionV>
            <wp:extent cx="2067302" cy="64992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67302" cy="649926"/>
                    </a:xfrm>
                    <a:prstGeom prst="rect">
                      <a:avLst/>
                    </a:prstGeom>
                  </pic:spPr>
                </pic:pic>
              </a:graphicData>
            </a:graphic>
          </wp:anchor>
        </w:drawing>
      </w:r>
      <w:r>
        <w:rPr>
          <w:rFonts w:ascii="Corbel"/>
          <w:i/>
          <w:sz w:val="24"/>
        </w:rPr>
        <w:t>in partnership with</w:t>
      </w:r>
      <w:r>
        <w:rPr>
          <w:rFonts w:ascii="Corbel"/>
          <w:i/>
          <w:spacing w:val="80"/>
          <w:sz w:val="24"/>
        </w:rPr>
        <w:t xml:space="preserve"> </w:t>
      </w:r>
      <w:r>
        <w:rPr>
          <w:rFonts w:ascii="Corbel"/>
          <w:i/>
          <w:noProof/>
          <w:spacing w:val="-15"/>
          <w:position w:val="1"/>
          <w:sz w:val="24"/>
        </w:rPr>
        <w:drawing>
          <wp:inline distT="0" distB="0" distL="0" distR="0" wp14:anchorId="417F20B6" wp14:editId="4516C61A">
            <wp:extent cx="3219450" cy="5535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219450" cy="553575"/>
                    </a:xfrm>
                    <a:prstGeom prst="rect">
                      <a:avLst/>
                    </a:prstGeom>
                  </pic:spPr>
                </pic:pic>
              </a:graphicData>
            </a:graphic>
          </wp:inline>
        </w:drawing>
      </w:r>
    </w:p>
    <w:p w14:paraId="095AA5C4" w14:textId="77777777" w:rsidR="009748AC" w:rsidRDefault="009748AC">
      <w:pPr>
        <w:pStyle w:val="BodyText"/>
        <w:spacing w:before="65"/>
        <w:ind w:left="0"/>
        <w:rPr>
          <w:rFonts w:ascii="Corbel"/>
          <w:i/>
          <w:sz w:val="32"/>
        </w:rPr>
      </w:pPr>
    </w:p>
    <w:p w14:paraId="7595FAE9" w14:textId="77777777" w:rsidR="009748AC" w:rsidRDefault="00D45BF1">
      <w:pPr>
        <w:pStyle w:val="Heading1"/>
      </w:pPr>
      <w:r>
        <w:t>T&amp;L</w:t>
      </w:r>
      <w:r>
        <w:rPr>
          <w:spacing w:val="-13"/>
        </w:rPr>
        <w:t xml:space="preserve"> </w:t>
      </w:r>
      <w:r>
        <w:t>2900—</w:t>
      </w:r>
      <w:r>
        <w:rPr>
          <w:spacing w:val="-10"/>
        </w:rPr>
        <w:t xml:space="preserve"> </w:t>
      </w:r>
      <w:r>
        <w:t>Harassment,</w:t>
      </w:r>
      <w:r>
        <w:rPr>
          <w:spacing w:val="-12"/>
        </w:rPr>
        <w:t xml:space="preserve"> </w:t>
      </w:r>
      <w:r>
        <w:t>Bullying</w:t>
      </w:r>
      <w:r>
        <w:rPr>
          <w:spacing w:val="-13"/>
        </w:rPr>
        <w:t xml:space="preserve"> </w:t>
      </w:r>
      <w:r>
        <w:t>&amp;</w:t>
      </w:r>
      <w:r>
        <w:rPr>
          <w:spacing w:val="-10"/>
        </w:rPr>
        <w:t xml:space="preserve"> </w:t>
      </w:r>
      <w:r>
        <w:t>Cyber-Intimidation</w:t>
      </w:r>
      <w:r>
        <w:rPr>
          <w:spacing w:val="-12"/>
        </w:rPr>
        <w:t xml:space="preserve"> </w:t>
      </w:r>
      <w:r>
        <w:t>in</w:t>
      </w:r>
      <w:r>
        <w:rPr>
          <w:spacing w:val="-13"/>
        </w:rPr>
        <w:t xml:space="preserve"> </w:t>
      </w:r>
      <w:r>
        <w:rPr>
          <w:spacing w:val="-2"/>
        </w:rPr>
        <w:t>Schools</w:t>
      </w:r>
    </w:p>
    <w:p w14:paraId="15C7AB04" w14:textId="77777777" w:rsidR="009748AC" w:rsidRDefault="00D45BF1">
      <w:pPr>
        <w:pStyle w:val="Heading2"/>
      </w:pPr>
      <w:r>
        <w:t>Course</w:t>
      </w:r>
      <w:r>
        <w:rPr>
          <w:spacing w:val="-2"/>
        </w:rPr>
        <w:t xml:space="preserve"> </w:t>
      </w:r>
      <w:proofErr w:type="gramStart"/>
      <w:r>
        <w:t>at</w:t>
      </w:r>
      <w:r>
        <w:rPr>
          <w:spacing w:val="-2"/>
        </w:rPr>
        <w:t xml:space="preserve"> </w:t>
      </w:r>
      <w:r>
        <w:t>a</w:t>
      </w:r>
      <w:r>
        <w:rPr>
          <w:spacing w:val="-4"/>
        </w:rPr>
        <w:t xml:space="preserve"> </w:t>
      </w:r>
      <w:r>
        <w:rPr>
          <w:spacing w:val="-2"/>
        </w:rPr>
        <w:t>Glance</w:t>
      </w:r>
      <w:proofErr w:type="gramEnd"/>
    </w:p>
    <w:p w14:paraId="27F8815C" w14:textId="77777777" w:rsidR="009748AC" w:rsidRDefault="00D45BF1">
      <w:pPr>
        <w:spacing w:before="230"/>
        <w:ind w:left="287"/>
        <w:rPr>
          <w:sz w:val="20"/>
        </w:rPr>
      </w:pPr>
      <w:r>
        <w:rPr>
          <w:b/>
          <w:sz w:val="20"/>
        </w:rPr>
        <w:t>Instructor:</w:t>
      </w:r>
      <w:r>
        <w:rPr>
          <w:b/>
          <w:spacing w:val="-12"/>
          <w:sz w:val="20"/>
        </w:rPr>
        <w:t xml:space="preserve"> </w:t>
      </w:r>
      <w:r>
        <w:rPr>
          <w:sz w:val="20"/>
        </w:rPr>
        <w:t>Dr.</w:t>
      </w:r>
      <w:r>
        <w:rPr>
          <w:spacing w:val="-10"/>
          <w:sz w:val="20"/>
        </w:rPr>
        <w:t xml:space="preserve"> </w:t>
      </w:r>
      <w:r>
        <w:rPr>
          <w:sz w:val="20"/>
        </w:rPr>
        <w:t>Candyce</w:t>
      </w:r>
      <w:r>
        <w:rPr>
          <w:spacing w:val="-11"/>
          <w:sz w:val="20"/>
        </w:rPr>
        <w:t xml:space="preserve"> </w:t>
      </w:r>
      <w:r>
        <w:rPr>
          <w:spacing w:val="-2"/>
          <w:sz w:val="20"/>
        </w:rPr>
        <w:t>Reynolds</w:t>
      </w:r>
    </w:p>
    <w:p w14:paraId="03877626" w14:textId="77777777" w:rsidR="009748AC" w:rsidRDefault="00D45BF1">
      <w:pPr>
        <w:pStyle w:val="BodyText"/>
        <w:ind w:left="287"/>
      </w:pPr>
      <w:r>
        <w:rPr>
          <w:b/>
        </w:rPr>
        <w:t>Length:</w:t>
      </w:r>
      <w:r>
        <w:rPr>
          <w:b/>
          <w:spacing w:val="-14"/>
        </w:rPr>
        <w:t xml:space="preserve"> </w:t>
      </w:r>
      <w:r>
        <w:t>Approximately</w:t>
      </w:r>
      <w:r>
        <w:rPr>
          <w:spacing w:val="-10"/>
        </w:rPr>
        <w:t xml:space="preserve"> </w:t>
      </w:r>
      <w:r>
        <w:t>30</w:t>
      </w:r>
      <w:r>
        <w:rPr>
          <w:spacing w:val="-5"/>
        </w:rPr>
        <w:t xml:space="preserve"> </w:t>
      </w:r>
      <w:r>
        <w:t>hours,</w:t>
      </w:r>
      <w:r>
        <w:rPr>
          <w:spacing w:val="-8"/>
        </w:rPr>
        <w:t xml:space="preserve"> </w:t>
      </w:r>
      <w:r>
        <w:t>complete</w:t>
      </w:r>
      <w:r>
        <w:rPr>
          <w:spacing w:val="-7"/>
        </w:rPr>
        <w:t xml:space="preserve"> </w:t>
      </w:r>
      <w:r>
        <w:t>in</w:t>
      </w:r>
      <w:r>
        <w:rPr>
          <w:spacing w:val="-7"/>
        </w:rPr>
        <w:t xml:space="preserve"> </w:t>
      </w:r>
      <w:r>
        <w:t>4</w:t>
      </w:r>
      <w:r>
        <w:rPr>
          <w:spacing w:val="-6"/>
        </w:rPr>
        <w:t xml:space="preserve"> </w:t>
      </w:r>
      <w:r>
        <w:rPr>
          <w:spacing w:val="-2"/>
        </w:rPr>
        <w:t>months</w:t>
      </w:r>
    </w:p>
    <w:p w14:paraId="7ECC4D78" w14:textId="77777777" w:rsidR="009748AC" w:rsidRDefault="00D45BF1">
      <w:pPr>
        <w:spacing w:before="1"/>
        <w:ind w:left="287"/>
        <w:rPr>
          <w:sz w:val="20"/>
        </w:rPr>
      </w:pPr>
      <w:r>
        <w:rPr>
          <w:b/>
          <w:sz w:val="20"/>
        </w:rPr>
        <w:t>Dates:</w:t>
      </w:r>
      <w:r>
        <w:rPr>
          <w:b/>
          <w:spacing w:val="-8"/>
          <w:sz w:val="20"/>
        </w:rPr>
        <w:t xml:space="preserve"> </w:t>
      </w:r>
      <w:r>
        <w:rPr>
          <w:sz w:val="20"/>
        </w:rPr>
        <w:t>Rolling</w:t>
      </w:r>
      <w:r>
        <w:rPr>
          <w:spacing w:val="-9"/>
          <w:sz w:val="20"/>
        </w:rPr>
        <w:t xml:space="preserve"> </w:t>
      </w:r>
      <w:r>
        <w:rPr>
          <w:spacing w:val="-2"/>
          <w:sz w:val="20"/>
        </w:rPr>
        <w:t>admission</w:t>
      </w:r>
    </w:p>
    <w:p w14:paraId="7EC4E13C" w14:textId="77777777" w:rsidR="009748AC" w:rsidRDefault="00D45BF1">
      <w:pPr>
        <w:ind w:left="287"/>
        <w:rPr>
          <w:sz w:val="20"/>
        </w:rPr>
      </w:pPr>
      <w:r>
        <w:rPr>
          <w:b/>
          <w:sz w:val="20"/>
        </w:rPr>
        <w:t>Number</w:t>
      </w:r>
      <w:r>
        <w:rPr>
          <w:b/>
          <w:spacing w:val="-9"/>
          <w:sz w:val="20"/>
        </w:rPr>
        <w:t xml:space="preserve"> </w:t>
      </w:r>
      <w:r>
        <w:rPr>
          <w:b/>
          <w:sz w:val="20"/>
        </w:rPr>
        <w:t>of</w:t>
      </w:r>
      <w:r>
        <w:rPr>
          <w:b/>
          <w:spacing w:val="-6"/>
          <w:sz w:val="20"/>
        </w:rPr>
        <w:t xml:space="preserve"> </w:t>
      </w:r>
      <w:r>
        <w:rPr>
          <w:b/>
          <w:sz w:val="20"/>
        </w:rPr>
        <w:t>Graduate</w:t>
      </w:r>
      <w:r>
        <w:rPr>
          <w:b/>
          <w:spacing w:val="-7"/>
          <w:sz w:val="20"/>
        </w:rPr>
        <w:t xml:space="preserve"> </w:t>
      </w:r>
      <w:r>
        <w:rPr>
          <w:b/>
          <w:sz w:val="20"/>
        </w:rPr>
        <w:t>Professional</w:t>
      </w:r>
      <w:r>
        <w:rPr>
          <w:b/>
          <w:spacing w:val="-8"/>
          <w:sz w:val="20"/>
        </w:rPr>
        <w:t xml:space="preserve"> </w:t>
      </w:r>
      <w:r>
        <w:rPr>
          <w:b/>
          <w:sz w:val="20"/>
        </w:rPr>
        <w:t>Development</w:t>
      </w:r>
      <w:r>
        <w:rPr>
          <w:b/>
          <w:spacing w:val="-7"/>
          <w:sz w:val="20"/>
        </w:rPr>
        <w:t xml:space="preserve"> </w:t>
      </w:r>
      <w:r>
        <w:rPr>
          <w:b/>
          <w:sz w:val="20"/>
        </w:rPr>
        <w:t>Credits:</w:t>
      </w:r>
      <w:r>
        <w:rPr>
          <w:b/>
          <w:spacing w:val="-6"/>
          <w:sz w:val="20"/>
        </w:rPr>
        <w:t xml:space="preserve"> </w:t>
      </w:r>
      <w:r>
        <w:rPr>
          <w:sz w:val="20"/>
        </w:rPr>
        <w:t>2,</w:t>
      </w:r>
      <w:r>
        <w:rPr>
          <w:spacing w:val="-7"/>
          <w:sz w:val="20"/>
        </w:rPr>
        <w:t xml:space="preserve"> </w:t>
      </w:r>
      <w:r>
        <w:rPr>
          <w:sz w:val="20"/>
        </w:rPr>
        <w:t>from</w:t>
      </w:r>
      <w:r>
        <w:rPr>
          <w:spacing w:val="-4"/>
          <w:sz w:val="20"/>
        </w:rPr>
        <w:t xml:space="preserve"> </w:t>
      </w:r>
      <w:r>
        <w:rPr>
          <w:sz w:val="20"/>
        </w:rPr>
        <w:t>the</w:t>
      </w:r>
      <w:r>
        <w:rPr>
          <w:spacing w:val="-8"/>
          <w:sz w:val="20"/>
        </w:rPr>
        <w:t xml:space="preserve"> </w:t>
      </w:r>
      <w:r>
        <w:rPr>
          <w:sz w:val="20"/>
        </w:rPr>
        <w:t>University</w:t>
      </w:r>
      <w:r>
        <w:rPr>
          <w:spacing w:val="-8"/>
          <w:sz w:val="20"/>
        </w:rPr>
        <w:t xml:space="preserve"> </w:t>
      </w:r>
      <w:r>
        <w:rPr>
          <w:sz w:val="20"/>
        </w:rPr>
        <w:t>North</w:t>
      </w:r>
      <w:r>
        <w:rPr>
          <w:spacing w:val="-8"/>
          <w:sz w:val="20"/>
        </w:rPr>
        <w:t xml:space="preserve"> </w:t>
      </w:r>
      <w:r>
        <w:rPr>
          <w:spacing w:val="-2"/>
          <w:sz w:val="20"/>
        </w:rPr>
        <w:t>Dakota</w:t>
      </w:r>
    </w:p>
    <w:p w14:paraId="6201C9AF" w14:textId="77777777" w:rsidR="009748AC" w:rsidRDefault="009748AC">
      <w:pPr>
        <w:pStyle w:val="BodyText"/>
        <w:ind w:left="0"/>
      </w:pPr>
    </w:p>
    <w:p w14:paraId="79A32765" w14:textId="77777777" w:rsidR="009748AC" w:rsidRDefault="009748AC">
      <w:pPr>
        <w:pStyle w:val="BodyText"/>
        <w:spacing w:before="50"/>
        <w:ind w:left="0"/>
      </w:pPr>
    </w:p>
    <w:p w14:paraId="032B5252" w14:textId="77777777" w:rsidR="009748AC" w:rsidRDefault="00D45BF1">
      <w:pPr>
        <w:pStyle w:val="Heading3"/>
      </w:pPr>
      <w:r>
        <w:rPr>
          <w:noProof/>
        </w:rPr>
        <mc:AlternateContent>
          <mc:Choice Requires="wps">
            <w:drawing>
              <wp:anchor distT="0" distB="0" distL="0" distR="0" simplePos="0" relativeHeight="487587840" behindDoc="1" locked="0" layoutInCell="1" allowOverlap="1" wp14:anchorId="15BAA113" wp14:editId="33C21046">
                <wp:simplePos x="0" y="0"/>
                <wp:positionH relativeFrom="page">
                  <wp:posOffset>640080</wp:posOffset>
                </wp:positionH>
                <wp:positionV relativeFrom="paragraph">
                  <wp:posOffset>185606</wp:posOffset>
                </wp:positionV>
                <wp:extent cx="3246120" cy="762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507EFC7" id="Graphic 4" o:spid="_x0000_s1026" style="position:absolute;margin-left:50.4pt;margin-top:14.6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rPr>
          <w:spacing w:val="-2"/>
        </w:rPr>
        <w:t>Introduction</w:t>
      </w:r>
    </w:p>
    <w:p w14:paraId="3001B462" w14:textId="77777777" w:rsidR="009748AC" w:rsidRDefault="009748AC">
      <w:pPr>
        <w:pStyle w:val="BodyText"/>
        <w:spacing w:before="97"/>
        <w:ind w:left="0"/>
        <w:rPr>
          <w:b/>
        </w:rPr>
      </w:pPr>
    </w:p>
    <w:p w14:paraId="4C71EDF8" w14:textId="77777777" w:rsidR="009748AC" w:rsidRDefault="00D45BF1">
      <w:pPr>
        <w:pStyle w:val="BodyText"/>
        <w:ind w:left="287" w:right="368"/>
      </w:pPr>
      <w:r>
        <w:rPr>
          <w:i/>
        </w:rPr>
        <w:t xml:space="preserve">Harassment, Bullying &amp; Cyber-Intimidation in Schools </w:t>
      </w:r>
      <w:r>
        <w:t>will discuss definitions and the personal, social, and legal ramifications</w:t>
      </w:r>
      <w:r>
        <w:rPr>
          <w:spacing w:val="-4"/>
        </w:rPr>
        <w:t xml:space="preserve"> </w:t>
      </w:r>
      <w:r>
        <w:t>associated</w:t>
      </w:r>
      <w:r>
        <w:rPr>
          <w:spacing w:val="-1"/>
        </w:rPr>
        <w:t xml:space="preserve"> </w:t>
      </w:r>
      <w:r>
        <w:t>with</w:t>
      </w:r>
      <w:r>
        <w:rPr>
          <w:spacing w:val="-5"/>
        </w:rPr>
        <w:t xml:space="preserve"> </w:t>
      </w:r>
      <w:r>
        <w:t>sexual</w:t>
      </w:r>
      <w:r>
        <w:rPr>
          <w:spacing w:val="-4"/>
        </w:rPr>
        <w:t xml:space="preserve"> </w:t>
      </w:r>
      <w:r>
        <w:t>harassment,</w:t>
      </w:r>
      <w:r>
        <w:rPr>
          <w:spacing w:val="-5"/>
        </w:rPr>
        <w:t xml:space="preserve"> </w:t>
      </w:r>
      <w:r>
        <w:t>bullying,</w:t>
      </w:r>
      <w:r>
        <w:rPr>
          <w:spacing w:val="-5"/>
        </w:rPr>
        <w:t xml:space="preserve"> </w:t>
      </w:r>
      <w:r>
        <w:t>and</w:t>
      </w:r>
      <w:r>
        <w:rPr>
          <w:spacing w:val="-6"/>
        </w:rPr>
        <w:t xml:space="preserve"> </w:t>
      </w:r>
      <w:r>
        <w:t>cyber-intimidation.</w:t>
      </w:r>
      <w:r>
        <w:rPr>
          <w:spacing w:val="-1"/>
        </w:rPr>
        <w:t xml:space="preserve"> </w:t>
      </w:r>
      <w:r>
        <w:t>The</w:t>
      </w:r>
      <w:r>
        <w:rPr>
          <w:spacing w:val="-6"/>
        </w:rPr>
        <w:t xml:space="preserve"> </w:t>
      </w:r>
      <w:r>
        <w:t>course</w:t>
      </w:r>
      <w:r>
        <w:rPr>
          <w:spacing w:val="-5"/>
        </w:rPr>
        <w:t xml:space="preserve"> </w:t>
      </w:r>
      <w:r>
        <w:t>will</w:t>
      </w:r>
      <w:r>
        <w:rPr>
          <w:spacing w:val="-6"/>
        </w:rPr>
        <w:t xml:space="preserve"> </w:t>
      </w:r>
      <w:r>
        <w:t>address</w:t>
      </w:r>
      <w:r>
        <w:rPr>
          <w:spacing w:val="-2"/>
        </w:rPr>
        <w:t xml:space="preserve"> </w:t>
      </w:r>
      <w:r>
        <w:t>what</w:t>
      </w:r>
      <w:r>
        <w:rPr>
          <w:spacing w:val="-3"/>
        </w:rPr>
        <w:t xml:space="preserve"> </w:t>
      </w:r>
      <w:r>
        <w:t>we know about these troubling areas. We will then explore preventative strategies as well as how school staff can address these issues when they occur. A clear understanding of what constitutes harassment and the harmful effects of harassment on people and institutions is essential to providing a safe and inclusive school environment for all.</w:t>
      </w:r>
    </w:p>
    <w:p w14:paraId="49C30FD2" w14:textId="77777777" w:rsidR="009748AC" w:rsidRDefault="009748AC">
      <w:pPr>
        <w:pStyle w:val="BodyText"/>
        <w:spacing w:before="2"/>
        <w:ind w:left="0"/>
      </w:pPr>
    </w:p>
    <w:p w14:paraId="5B42C520" w14:textId="77777777" w:rsidR="009748AC" w:rsidRDefault="00D45BF1">
      <w:pPr>
        <w:pStyle w:val="BodyText"/>
        <w:spacing w:before="1"/>
        <w:ind w:left="287" w:right="368"/>
      </w:pPr>
      <w:r>
        <w:t xml:space="preserve">This course is designed to be an informational course that deepens your understanding of the laws and issues surrounding harassment, bullying and cyber-intimidation while </w:t>
      </w:r>
      <w:proofErr w:type="gramStart"/>
      <w:r>
        <w:t>providing assistance to</w:t>
      </w:r>
      <w:proofErr w:type="gramEnd"/>
      <w:r>
        <w:t xml:space="preserve"> victims who seek help.</w:t>
      </w:r>
      <w:r>
        <w:rPr>
          <w:spacing w:val="40"/>
        </w:rPr>
        <w:t xml:space="preserve"> </w:t>
      </w:r>
      <w:r>
        <w:t>In addition, you</w:t>
      </w:r>
      <w:r>
        <w:rPr>
          <w:spacing w:val="-2"/>
        </w:rPr>
        <w:t xml:space="preserve"> </w:t>
      </w:r>
      <w:r>
        <w:t>will</w:t>
      </w:r>
      <w:r>
        <w:rPr>
          <w:spacing w:val="-3"/>
        </w:rPr>
        <w:t xml:space="preserve"> </w:t>
      </w:r>
      <w:r>
        <w:t>have</w:t>
      </w:r>
      <w:r>
        <w:rPr>
          <w:spacing w:val="-2"/>
        </w:rPr>
        <w:t xml:space="preserve"> </w:t>
      </w:r>
      <w:r>
        <w:t>increased</w:t>
      </w:r>
      <w:r>
        <w:rPr>
          <w:spacing w:val="-5"/>
        </w:rPr>
        <w:t xml:space="preserve"> </w:t>
      </w:r>
      <w:r>
        <w:t>awareness</w:t>
      </w:r>
      <w:r>
        <w:rPr>
          <w:spacing w:val="-3"/>
        </w:rPr>
        <w:t xml:space="preserve"> </w:t>
      </w:r>
      <w:r>
        <w:t>of</w:t>
      </w:r>
      <w:r>
        <w:rPr>
          <w:spacing w:val="-2"/>
        </w:rPr>
        <w:t xml:space="preserve"> </w:t>
      </w:r>
      <w:r>
        <w:t>the</w:t>
      </w:r>
      <w:r>
        <w:rPr>
          <w:spacing w:val="-4"/>
        </w:rPr>
        <w:t xml:space="preserve"> </w:t>
      </w:r>
      <w:r>
        <w:t>conditions</w:t>
      </w:r>
      <w:r>
        <w:rPr>
          <w:spacing w:val="-3"/>
        </w:rPr>
        <w:t xml:space="preserve"> </w:t>
      </w:r>
      <w:r>
        <w:t>that</w:t>
      </w:r>
      <w:r>
        <w:rPr>
          <w:spacing w:val="-2"/>
        </w:rPr>
        <w:t xml:space="preserve"> </w:t>
      </w:r>
      <w:r>
        <w:t>lend</w:t>
      </w:r>
      <w:r>
        <w:rPr>
          <w:spacing w:val="-4"/>
        </w:rPr>
        <w:t xml:space="preserve"> </w:t>
      </w:r>
      <w:r>
        <w:t>themselves</w:t>
      </w:r>
      <w:r>
        <w:rPr>
          <w:spacing w:val="-3"/>
        </w:rPr>
        <w:t xml:space="preserve"> </w:t>
      </w:r>
      <w:r>
        <w:t>to</w:t>
      </w:r>
      <w:r>
        <w:rPr>
          <w:spacing w:val="-5"/>
        </w:rPr>
        <w:t xml:space="preserve"> </w:t>
      </w:r>
      <w:r>
        <w:t>the</w:t>
      </w:r>
      <w:r>
        <w:rPr>
          <w:spacing w:val="-4"/>
        </w:rPr>
        <w:t xml:space="preserve"> </w:t>
      </w:r>
      <w:r>
        <w:t>creation</w:t>
      </w:r>
      <w:r>
        <w:rPr>
          <w:spacing w:val="-5"/>
        </w:rPr>
        <w:t xml:space="preserve"> </w:t>
      </w:r>
      <w:r>
        <w:t>and</w:t>
      </w:r>
      <w:r>
        <w:rPr>
          <w:spacing w:val="-5"/>
        </w:rPr>
        <w:t xml:space="preserve"> </w:t>
      </w:r>
      <w:r>
        <w:t>support</w:t>
      </w:r>
      <w:r>
        <w:rPr>
          <w:spacing w:val="-4"/>
        </w:rPr>
        <w:t xml:space="preserve"> </w:t>
      </w:r>
      <w:r>
        <w:t>of harassment and of the impact of harassment on individuals, schools, and the workplace.</w:t>
      </w:r>
      <w:r>
        <w:rPr>
          <w:spacing w:val="40"/>
        </w:rPr>
        <w:t xml:space="preserve"> </w:t>
      </w:r>
      <w:r>
        <w:t xml:space="preserve">Finally, you will learn specific steps that individuals and organizations can take </w:t>
      </w:r>
      <w:proofErr w:type="gramStart"/>
      <w:r>
        <w:t>in order to</w:t>
      </w:r>
      <w:proofErr w:type="gramEnd"/>
      <w:r>
        <w:t xml:space="preserve"> prevent and respond to incidents of </w:t>
      </w:r>
      <w:r>
        <w:rPr>
          <w:spacing w:val="-2"/>
        </w:rPr>
        <w:t>harassment.</w:t>
      </w:r>
    </w:p>
    <w:p w14:paraId="2B9154A9" w14:textId="77777777" w:rsidR="009748AC" w:rsidRDefault="00D45BF1">
      <w:pPr>
        <w:spacing w:before="228"/>
        <w:ind w:left="287" w:right="368"/>
        <w:rPr>
          <w:b/>
          <w:sz w:val="20"/>
        </w:rPr>
      </w:pPr>
      <w:r>
        <w:rPr>
          <w:sz w:val="20"/>
        </w:rPr>
        <w:t>This</w:t>
      </w:r>
      <w:r>
        <w:rPr>
          <w:spacing w:val="-3"/>
          <w:sz w:val="20"/>
        </w:rPr>
        <w:t xml:space="preserve"> </w:t>
      </w:r>
      <w:r>
        <w:rPr>
          <w:sz w:val="20"/>
        </w:rPr>
        <w:t>online,</w:t>
      </w:r>
      <w:r>
        <w:rPr>
          <w:spacing w:val="-4"/>
          <w:sz w:val="20"/>
        </w:rPr>
        <w:t xml:space="preserve"> </w:t>
      </w:r>
      <w:r>
        <w:rPr>
          <w:sz w:val="20"/>
        </w:rPr>
        <w:t>self-paced</w:t>
      </w:r>
      <w:r>
        <w:rPr>
          <w:spacing w:val="-5"/>
          <w:sz w:val="20"/>
        </w:rPr>
        <w:t xml:space="preserve"> </w:t>
      </w:r>
      <w:r>
        <w:rPr>
          <w:sz w:val="20"/>
        </w:rPr>
        <w:t>program can</w:t>
      </w:r>
      <w:r>
        <w:rPr>
          <w:spacing w:val="-5"/>
          <w:sz w:val="20"/>
        </w:rPr>
        <w:t xml:space="preserve"> </w:t>
      </w:r>
      <w:r>
        <w:rPr>
          <w:sz w:val="20"/>
        </w:rPr>
        <w:t>be</w:t>
      </w:r>
      <w:r>
        <w:rPr>
          <w:spacing w:val="-5"/>
          <w:sz w:val="20"/>
        </w:rPr>
        <w:t xml:space="preserve"> </w:t>
      </w:r>
      <w:r>
        <w:rPr>
          <w:sz w:val="20"/>
        </w:rPr>
        <w:t>started</w:t>
      </w:r>
      <w:r>
        <w:rPr>
          <w:spacing w:val="-2"/>
          <w:sz w:val="20"/>
        </w:rPr>
        <w:t xml:space="preserve"> </w:t>
      </w:r>
      <w:r>
        <w:rPr>
          <w:sz w:val="20"/>
        </w:rPr>
        <w:t>and</w:t>
      </w:r>
      <w:r>
        <w:rPr>
          <w:spacing w:val="-2"/>
          <w:sz w:val="20"/>
        </w:rPr>
        <w:t xml:space="preserve"> </w:t>
      </w:r>
      <w:r>
        <w:rPr>
          <w:sz w:val="20"/>
        </w:rPr>
        <w:t>completed</w:t>
      </w:r>
      <w:r>
        <w:rPr>
          <w:spacing w:val="-4"/>
          <w:sz w:val="20"/>
        </w:rPr>
        <w:t xml:space="preserve"> </w:t>
      </w:r>
      <w:r>
        <w:rPr>
          <w:sz w:val="20"/>
        </w:rPr>
        <w:t>at the</w:t>
      </w:r>
      <w:r>
        <w:rPr>
          <w:spacing w:val="-5"/>
          <w:sz w:val="20"/>
        </w:rPr>
        <w:t xml:space="preserve"> </w:t>
      </w:r>
      <w:r>
        <w:rPr>
          <w:sz w:val="20"/>
        </w:rPr>
        <w:t>student’s</w:t>
      </w:r>
      <w:r>
        <w:rPr>
          <w:spacing w:val="-3"/>
          <w:sz w:val="20"/>
        </w:rPr>
        <w:t xml:space="preserve"> </w:t>
      </w:r>
      <w:r>
        <w:rPr>
          <w:sz w:val="20"/>
        </w:rPr>
        <w:t>own</w:t>
      </w:r>
      <w:r>
        <w:rPr>
          <w:spacing w:val="-4"/>
          <w:sz w:val="20"/>
        </w:rPr>
        <w:t xml:space="preserve"> </w:t>
      </w:r>
      <w:r>
        <w:rPr>
          <w:sz w:val="20"/>
        </w:rPr>
        <w:t>leisure</w:t>
      </w:r>
      <w:r>
        <w:rPr>
          <w:spacing w:val="-1"/>
          <w:sz w:val="20"/>
        </w:rPr>
        <w:t xml:space="preserve"> </w:t>
      </w:r>
      <w:r>
        <w:rPr>
          <w:b/>
          <w:sz w:val="20"/>
        </w:rPr>
        <w:t>within</w:t>
      </w:r>
      <w:r>
        <w:rPr>
          <w:b/>
          <w:spacing w:val="-4"/>
          <w:sz w:val="20"/>
        </w:rPr>
        <w:t xml:space="preserve"> </w:t>
      </w:r>
      <w:r>
        <w:rPr>
          <w:b/>
          <w:sz w:val="20"/>
        </w:rPr>
        <w:t>four</w:t>
      </w:r>
      <w:r>
        <w:rPr>
          <w:b/>
          <w:spacing w:val="-4"/>
          <w:sz w:val="20"/>
        </w:rPr>
        <w:t xml:space="preserve"> </w:t>
      </w:r>
      <w:r>
        <w:rPr>
          <w:b/>
          <w:sz w:val="20"/>
        </w:rPr>
        <w:t>months from the UND assigned course start date after enrollment.</w:t>
      </w:r>
    </w:p>
    <w:p w14:paraId="0169B0CA" w14:textId="77777777" w:rsidR="009748AC" w:rsidRDefault="009748AC">
      <w:pPr>
        <w:pStyle w:val="BodyText"/>
        <w:ind w:left="0"/>
        <w:rPr>
          <w:b/>
        </w:rPr>
      </w:pPr>
    </w:p>
    <w:p w14:paraId="4EAFDD3E" w14:textId="77777777" w:rsidR="009748AC" w:rsidRDefault="009748AC">
      <w:pPr>
        <w:pStyle w:val="BodyText"/>
        <w:spacing w:before="50"/>
        <w:ind w:left="0"/>
        <w:rPr>
          <w:b/>
        </w:rPr>
      </w:pPr>
    </w:p>
    <w:p w14:paraId="4BC785A4" w14:textId="77777777" w:rsidR="009748AC" w:rsidRDefault="00D45BF1">
      <w:pPr>
        <w:pStyle w:val="Heading3"/>
      </w:pPr>
      <w:r>
        <w:rPr>
          <w:noProof/>
        </w:rPr>
        <mc:AlternateContent>
          <mc:Choice Requires="wps">
            <w:drawing>
              <wp:anchor distT="0" distB="0" distL="0" distR="0" simplePos="0" relativeHeight="487588352" behindDoc="1" locked="0" layoutInCell="1" allowOverlap="1" wp14:anchorId="36F71403" wp14:editId="3FC794FA">
                <wp:simplePos x="0" y="0"/>
                <wp:positionH relativeFrom="page">
                  <wp:posOffset>640080</wp:posOffset>
                </wp:positionH>
                <wp:positionV relativeFrom="paragraph">
                  <wp:posOffset>185643</wp:posOffset>
                </wp:positionV>
                <wp:extent cx="3246120" cy="762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199"/>
                              </a:lnTo>
                              <a:lnTo>
                                <a:pt x="3246120" y="76199"/>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62C22EF3" id="Graphic 5" o:spid="_x0000_s1026" style="position:absolute;margin-left:50.4pt;margin-top:14.6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" path="m3246120,l,,,76199r3246120,l3246120,xe" fillcolor="#903" stroked="f">
                <v:path arrowok="t"/>
                <w10:wrap type="topAndBottom" anchorx="page"/>
              </v:shape>
            </w:pict>
          </mc:Fallback>
        </mc:AlternateContent>
      </w:r>
      <w:r>
        <w:t>Learning</w:t>
      </w:r>
      <w:r>
        <w:rPr>
          <w:spacing w:val="-12"/>
        </w:rPr>
        <w:t xml:space="preserve"> </w:t>
      </w:r>
      <w:r>
        <w:rPr>
          <w:spacing w:val="-2"/>
        </w:rPr>
        <w:t>Objectives</w:t>
      </w:r>
    </w:p>
    <w:p w14:paraId="405EBC05" w14:textId="77777777" w:rsidR="009748AC" w:rsidRDefault="009748AC">
      <w:pPr>
        <w:pStyle w:val="BodyText"/>
        <w:spacing w:before="99"/>
        <w:ind w:left="0"/>
        <w:rPr>
          <w:b/>
        </w:rPr>
      </w:pPr>
    </w:p>
    <w:p w14:paraId="0D5FE4AF" w14:textId="77777777" w:rsidR="009748AC" w:rsidRDefault="00D45BF1">
      <w:pPr>
        <w:pStyle w:val="BodyText"/>
        <w:ind w:left="287"/>
      </w:pPr>
      <w:r>
        <w:t>At</w:t>
      </w:r>
      <w:r>
        <w:rPr>
          <w:spacing w:val="-7"/>
        </w:rPr>
        <w:t xml:space="preserve"> </w:t>
      </w:r>
      <w:r>
        <w:t>the</w:t>
      </w:r>
      <w:r>
        <w:rPr>
          <w:spacing w:val="-6"/>
        </w:rPr>
        <w:t xml:space="preserve"> </w:t>
      </w:r>
      <w:r>
        <w:t>conclusion</w:t>
      </w:r>
      <w:r>
        <w:rPr>
          <w:spacing w:val="-7"/>
        </w:rPr>
        <w:t xml:space="preserve"> </w:t>
      </w:r>
      <w:r>
        <w:t>of</w:t>
      </w:r>
      <w:r>
        <w:rPr>
          <w:spacing w:val="-4"/>
        </w:rPr>
        <w:t xml:space="preserve"> </w:t>
      </w:r>
      <w:r>
        <w:t>this</w:t>
      </w:r>
      <w:r>
        <w:rPr>
          <w:spacing w:val="-3"/>
        </w:rPr>
        <w:t xml:space="preserve"> </w:t>
      </w:r>
      <w:r>
        <w:t>course</w:t>
      </w:r>
      <w:r>
        <w:rPr>
          <w:spacing w:val="-7"/>
        </w:rPr>
        <w:t xml:space="preserve"> </w:t>
      </w:r>
      <w:r>
        <w:t>students</w:t>
      </w:r>
      <w:r>
        <w:rPr>
          <w:spacing w:val="-3"/>
        </w:rPr>
        <w:t xml:space="preserve"> </w:t>
      </w:r>
      <w:r>
        <w:t>will</w:t>
      </w:r>
      <w:r>
        <w:rPr>
          <w:spacing w:val="-6"/>
        </w:rPr>
        <w:t xml:space="preserve"> </w:t>
      </w:r>
      <w:r>
        <w:t>be</w:t>
      </w:r>
      <w:r>
        <w:rPr>
          <w:spacing w:val="-5"/>
        </w:rPr>
        <w:t xml:space="preserve"> </w:t>
      </w:r>
      <w:r>
        <w:t>able</w:t>
      </w:r>
      <w:r>
        <w:rPr>
          <w:spacing w:val="-7"/>
        </w:rPr>
        <w:t xml:space="preserve"> </w:t>
      </w:r>
      <w:r>
        <w:rPr>
          <w:spacing w:val="-5"/>
        </w:rPr>
        <w:t>to:</w:t>
      </w:r>
    </w:p>
    <w:p w14:paraId="32D4D163" w14:textId="77777777" w:rsidR="009748AC" w:rsidRDefault="009748AC">
      <w:pPr>
        <w:pStyle w:val="BodyText"/>
        <w:spacing w:before="6"/>
        <w:ind w:left="0"/>
      </w:pPr>
    </w:p>
    <w:p w14:paraId="29718534" w14:textId="77777777" w:rsidR="009748AC" w:rsidRDefault="00D45BF1">
      <w:pPr>
        <w:pStyle w:val="ListParagraph"/>
        <w:numPr>
          <w:ilvl w:val="0"/>
          <w:numId w:val="2"/>
        </w:numPr>
        <w:tabs>
          <w:tab w:val="left" w:pos="1008"/>
        </w:tabs>
        <w:spacing w:line="235" w:lineRule="auto"/>
        <w:ind w:right="773"/>
        <w:rPr>
          <w:sz w:val="20"/>
        </w:rPr>
      </w:pPr>
      <w:r>
        <w:rPr>
          <w:sz w:val="20"/>
        </w:rPr>
        <w:t>Trace</w:t>
      </w:r>
      <w:r>
        <w:rPr>
          <w:spacing w:val="-3"/>
          <w:sz w:val="20"/>
        </w:rPr>
        <w:t xml:space="preserve"> </w:t>
      </w:r>
      <w:r>
        <w:rPr>
          <w:sz w:val="20"/>
        </w:rPr>
        <w:t>the</w:t>
      </w:r>
      <w:r>
        <w:rPr>
          <w:spacing w:val="-4"/>
          <w:sz w:val="20"/>
        </w:rPr>
        <w:t xml:space="preserve"> </w:t>
      </w:r>
      <w:r>
        <w:rPr>
          <w:sz w:val="20"/>
        </w:rPr>
        <w:t>recent</w:t>
      </w:r>
      <w:r>
        <w:rPr>
          <w:spacing w:val="-3"/>
          <w:sz w:val="20"/>
        </w:rPr>
        <w:t xml:space="preserve"> </w:t>
      </w:r>
      <w:r>
        <w:rPr>
          <w:sz w:val="20"/>
        </w:rPr>
        <w:t>history</w:t>
      </w:r>
      <w:r>
        <w:rPr>
          <w:spacing w:val="-4"/>
          <w:sz w:val="20"/>
        </w:rPr>
        <w:t xml:space="preserve"> </w:t>
      </w:r>
      <w:r>
        <w:rPr>
          <w:sz w:val="20"/>
        </w:rPr>
        <w:t>and</w:t>
      </w:r>
      <w:r>
        <w:rPr>
          <w:spacing w:val="-3"/>
          <w:sz w:val="20"/>
        </w:rPr>
        <w:t xml:space="preserve"> </w:t>
      </w:r>
      <w:r>
        <w:rPr>
          <w:sz w:val="20"/>
        </w:rPr>
        <w:t>development</w:t>
      </w:r>
      <w:r>
        <w:rPr>
          <w:spacing w:val="-3"/>
          <w:sz w:val="20"/>
        </w:rPr>
        <w:t xml:space="preserve"> </w:t>
      </w:r>
      <w:r>
        <w:rPr>
          <w:sz w:val="20"/>
        </w:rPr>
        <w:t>of</w:t>
      </w:r>
      <w:r>
        <w:rPr>
          <w:spacing w:val="-2"/>
          <w:sz w:val="20"/>
        </w:rPr>
        <w:t xml:space="preserve"> </w:t>
      </w:r>
      <w:r>
        <w:rPr>
          <w:sz w:val="20"/>
        </w:rPr>
        <w:t>harassment</w:t>
      </w:r>
      <w:r>
        <w:rPr>
          <w:spacing w:val="-3"/>
          <w:sz w:val="20"/>
        </w:rPr>
        <w:t xml:space="preserve"> </w:t>
      </w:r>
      <w:r>
        <w:rPr>
          <w:sz w:val="20"/>
        </w:rPr>
        <w:t>and</w:t>
      </w:r>
      <w:r>
        <w:rPr>
          <w:spacing w:val="-3"/>
          <w:sz w:val="20"/>
        </w:rPr>
        <w:t xml:space="preserve"> </w:t>
      </w:r>
      <w:r>
        <w:rPr>
          <w:sz w:val="20"/>
        </w:rPr>
        <w:t>its</w:t>
      </w:r>
      <w:r>
        <w:rPr>
          <w:spacing w:val="-3"/>
          <w:sz w:val="20"/>
        </w:rPr>
        <w:t xml:space="preserve"> </w:t>
      </w:r>
      <w:r>
        <w:rPr>
          <w:sz w:val="20"/>
        </w:rPr>
        <w:t>relationship</w:t>
      </w:r>
      <w:r>
        <w:rPr>
          <w:spacing w:val="-3"/>
          <w:sz w:val="20"/>
        </w:rPr>
        <w:t xml:space="preserve"> </w:t>
      </w:r>
      <w:r>
        <w:rPr>
          <w:sz w:val="20"/>
        </w:rPr>
        <w:t>to</w:t>
      </w:r>
      <w:r>
        <w:rPr>
          <w:spacing w:val="-3"/>
          <w:sz w:val="20"/>
        </w:rPr>
        <w:t xml:space="preserve"> </w:t>
      </w:r>
      <w:r>
        <w:rPr>
          <w:sz w:val="20"/>
        </w:rPr>
        <w:t>discrimination,</w:t>
      </w:r>
      <w:r>
        <w:rPr>
          <w:spacing w:val="-3"/>
          <w:sz w:val="20"/>
        </w:rPr>
        <w:t xml:space="preserve"> </w:t>
      </w:r>
      <w:r>
        <w:rPr>
          <w:sz w:val="20"/>
        </w:rPr>
        <w:t>thereby increasing knowledge and understanding of its impact on individuals and the workplace</w:t>
      </w:r>
    </w:p>
    <w:p w14:paraId="030FE540" w14:textId="77777777" w:rsidR="009748AC" w:rsidRDefault="00D45BF1">
      <w:pPr>
        <w:pStyle w:val="ListParagraph"/>
        <w:numPr>
          <w:ilvl w:val="0"/>
          <w:numId w:val="2"/>
        </w:numPr>
        <w:tabs>
          <w:tab w:val="left" w:pos="1008"/>
        </w:tabs>
        <w:spacing w:before="3" w:line="240" w:lineRule="auto"/>
        <w:ind w:right="572"/>
        <w:rPr>
          <w:sz w:val="20"/>
        </w:rPr>
      </w:pPr>
      <w:r>
        <w:rPr>
          <w:sz w:val="20"/>
        </w:rPr>
        <w:t>Increase</w:t>
      </w:r>
      <w:r>
        <w:rPr>
          <w:spacing w:val="-5"/>
          <w:sz w:val="20"/>
        </w:rPr>
        <w:t xml:space="preserve"> </w:t>
      </w:r>
      <w:r>
        <w:rPr>
          <w:sz w:val="20"/>
        </w:rPr>
        <w:t>awareness</w:t>
      </w:r>
      <w:r>
        <w:rPr>
          <w:spacing w:val="-4"/>
          <w:sz w:val="20"/>
        </w:rPr>
        <w:t xml:space="preserve"> </w:t>
      </w:r>
      <w:r>
        <w:rPr>
          <w:sz w:val="20"/>
        </w:rPr>
        <w:t>and</w:t>
      </w:r>
      <w:r>
        <w:rPr>
          <w:spacing w:val="-4"/>
          <w:sz w:val="20"/>
        </w:rPr>
        <w:t xml:space="preserve"> </w:t>
      </w:r>
      <w:r>
        <w:rPr>
          <w:sz w:val="20"/>
        </w:rPr>
        <w:t>understanding</w:t>
      </w:r>
      <w:r>
        <w:rPr>
          <w:spacing w:val="-6"/>
          <w:sz w:val="20"/>
        </w:rPr>
        <w:t xml:space="preserve"> </w:t>
      </w:r>
      <w:r>
        <w:rPr>
          <w:sz w:val="20"/>
        </w:rPr>
        <w:t>of</w:t>
      </w:r>
      <w:r>
        <w:rPr>
          <w:spacing w:val="-3"/>
          <w:sz w:val="20"/>
        </w:rPr>
        <w:t xml:space="preserve"> </w:t>
      </w:r>
      <w:r>
        <w:rPr>
          <w:sz w:val="20"/>
        </w:rPr>
        <w:t>social</w:t>
      </w:r>
      <w:r>
        <w:rPr>
          <w:spacing w:val="-6"/>
          <w:sz w:val="20"/>
        </w:rPr>
        <w:t xml:space="preserve"> </w:t>
      </w:r>
      <w:r>
        <w:rPr>
          <w:sz w:val="20"/>
        </w:rPr>
        <w:t>and</w:t>
      </w:r>
      <w:r>
        <w:rPr>
          <w:spacing w:val="-4"/>
          <w:sz w:val="20"/>
        </w:rPr>
        <w:t xml:space="preserve"> </w:t>
      </w:r>
      <w:r>
        <w:rPr>
          <w:sz w:val="20"/>
        </w:rPr>
        <w:t>cultural</w:t>
      </w:r>
      <w:r>
        <w:rPr>
          <w:spacing w:val="-6"/>
          <w:sz w:val="20"/>
        </w:rPr>
        <w:t xml:space="preserve"> </w:t>
      </w:r>
      <w:r>
        <w:rPr>
          <w:sz w:val="20"/>
        </w:rPr>
        <w:t>factors</w:t>
      </w:r>
      <w:r>
        <w:rPr>
          <w:spacing w:val="-3"/>
          <w:sz w:val="20"/>
        </w:rPr>
        <w:t xml:space="preserve"> </w:t>
      </w:r>
      <w:r>
        <w:rPr>
          <w:sz w:val="20"/>
        </w:rPr>
        <w:t>contributing</w:t>
      </w:r>
      <w:r>
        <w:rPr>
          <w:spacing w:val="-4"/>
          <w:sz w:val="20"/>
        </w:rPr>
        <w:t xml:space="preserve"> </w:t>
      </w:r>
      <w:r>
        <w:rPr>
          <w:sz w:val="20"/>
        </w:rPr>
        <w:t>to</w:t>
      </w:r>
      <w:r>
        <w:rPr>
          <w:spacing w:val="-6"/>
          <w:sz w:val="20"/>
        </w:rPr>
        <w:t xml:space="preserve"> </w:t>
      </w:r>
      <w:r>
        <w:rPr>
          <w:sz w:val="20"/>
        </w:rPr>
        <w:t>harassment,</w:t>
      </w:r>
      <w:r>
        <w:rPr>
          <w:spacing w:val="-5"/>
          <w:sz w:val="20"/>
        </w:rPr>
        <w:t xml:space="preserve"> </w:t>
      </w:r>
      <w:r>
        <w:rPr>
          <w:sz w:val="20"/>
        </w:rPr>
        <w:t>and</w:t>
      </w:r>
      <w:r>
        <w:rPr>
          <w:spacing w:val="-3"/>
          <w:sz w:val="20"/>
        </w:rPr>
        <w:t xml:space="preserve"> </w:t>
      </w:r>
      <w:r>
        <w:rPr>
          <w:sz w:val="20"/>
        </w:rPr>
        <w:t>the response to and perception of harassment</w:t>
      </w:r>
    </w:p>
    <w:p w14:paraId="13DA750F" w14:textId="77777777" w:rsidR="009748AC" w:rsidRDefault="00D45BF1">
      <w:pPr>
        <w:pStyle w:val="ListParagraph"/>
        <w:numPr>
          <w:ilvl w:val="0"/>
          <w:numId w:val="2"/>
        </w:numPr>
        <w:tabs>
          <w:tab w:val="left" w:pos="1008"/>
        </w:tabs>
        <w:spacing w:before="1"/>
        <w:rPr>
          <w:sz w:val="20"/>
        </w:rPr>
      </w:pPr>
      <w:r>
        <w:rPr>
          <w:sz w:val="20"/>
        </w:rPr>
        <w:t>Know</w:t>
      </w:r>
      <w:r>
        <w:rPr>
          <w:spacing w:val="-8"/>
          <w:sz w:val="20"/>
        </w:rPr>
        <w:t xml:space="preserve"> </w:t>
      </w:r>
      <w:r>
        <w:rPr>
          <w:sz w:val="20"/>
        </w:rPr>
        <w:t>and</w:t>
      </w:r>
      <w:r>
        <w:rPr>
          <w:spacing w:val="-8"/>
          <w:sz w:val="20"/>
        </w:rPr>
        <w:t xml:space="preserve"> </w:t>
      </w:r>
      <w:r>
        <w:rPr>
          <w:sz w:val="20"/>
        </w:rPr>
        <w:t>understand</w:t>
      </w:r>
      <w:r>
        <w:rPr>
          <w:spacing w:val="-8"/>
          <w:sz w:val="20"/>
        </w:rPr>
        <w:t xml:space="preserve"> </w:t>
      </w:r>
      <w:r>
        <w:rPr>
          <w:sz w:val="20"/>
        </w:rPr>
        <w:t>the</w:t>
      </w:r>
      <w:r>
        <w:rPr>
          <w:spacing w:val="-7"/>
          <w:sz w:val="20"/>
        </w:rPr>
        <w:t xml:space="preserve"> </w:t>
      </w:r>
      <w:r>
        <w:rPr>
          <w:sz w:val="20"/>
        </w:rPr>
        <w:t>legal</w:t>
      </w:r>
      <w:r>
        <w:rPr>
          <w:spacing w:val="-9"/>
          <w:sz w:val="20"/>
        </w:rPr>
        <w:t xml:space="preserve"> </w:t>
      </w:r>
      <w:r>
        <w:rPr>
          <w:sz w:val="20"/>
        </w:rPr>
        <w:t>and</w:t>
      </w:r>
      <w:r>
        <w:rPr>
          <w:spacing w:val="-7"/>
          <w:sz w:val="20"/>
        </w:rPr>
        <w:t xml:space="preserve"> </w:t>
      </w:r>
      <w:r>
        <w:rPr>
          <w:sz w:val="20"/>
        </w:rPr>
        <w:t>operational</w:t>
      </w:r>
      <w:r>
        <w:rPr>
          <w:spacing w:val="-7"/>
          <w:sz w:val="20"/>
        </w:rPr>
        <w:t xml:space="preserve"> </w:t>
      </w:r>
      <w:r>
        <w:rPr>
          <w:sz w:val="20"/>
        </w:rPr>
        <w:t>definitions</w:t>
      </w:r>
      <w:r>
        <w:rPr>
          <w:spacing w:val="-7"/>
          <w:sz w:val="20"/>
        </w:rPr>
        <w:t xml:space="preserve"> </w:t>
      </w:r>
      <w:r>
        <w:rPr>
          <w:sz w:val="20"/>
        </w:rPr>
        <w:t>of</w:t>
      </w:r>
      <w:r>
        <w:rPr>
          <w:spacing w:val="-6"/>
          <w:sz w:val="20"/>
        </w:rPr>
        <w:t xml:space="preserve"> </w:t>
      </w:r>
      <w:r>
        <w:rPr>
          <w:spacing w:val="-2"/>
          <w:sz w:val="20"/>
        </w:rPr>
        <w:t>harassment</w:t>
      </w:r>
    </w:p>
    <w:p w14:paraId="3EC98BC1" w14:textId="77777777" w:rsidR="009748AC" w:rsidRDefault="00D45BF1">
      <w:pPr>
        <w:pStyle w:val="ListParagraph"/>
        <w:numPr>
          <w:ilvl w:val="0"/>
          <w:numId w:val="2"/>
        </w:numPr>
        <w:tabs>
          <w:tab w:val="left" w:pos="1008"/>
        </w:tabs>
        <w:spacing w:before="3" w:line="235" w:lineRule="auto"/>
        <w:ind w:right="418"/>
        <w:rPr>
          <w:sz w:val="20"/>
        </w:rPr>
      </w:pPr>
      <w:r>
        <w:rPr>
          <w:sz w:val="20"/>
        </w:rPr>
        <w:t>Know</w:t>
      </w:r>
      <w:r>
        <w:rPr>
          <w:spacing w:val="-4"/>
          <w:sz w:val="20"/>
        </w:rPr>
        <w:t xml:space="preserve"> </w:t>
      </w:r>
      <w:r>
        <w:rPr>
          <w:sz w:val="20"/>
        </w:rPr>
        <w:t>and</w:t>
      </w:r>
      <w:r>
        <w:rPr>
          <w:spacing w:val="-4"/>
          <w:sz w:val="20"/>
        </w:rPr>
        <w:t xml:space="preserve"> </w:t>
      </w:r>
      <w:r>
        <w:rPr>
          <w:sz w:val="20"/>
        </w:rPr>
        <w:t>understand</w:t>
      </w:r>
      <w:r>
        <w:rPr>
          <w:spacing w:val="-5"/>
          <w:sz w:val="20"/>
        </w:rPr>
        <w:t xml:space="preserve"> </w:t>
      </w:r>
      <w:r>
        <w:rPr>
          <w:sz w:val="20"/>
        </w:rPr>
        <w:t>the</w:t>
      </w:r>
      <w:r>
        <w:rPr>
          <w:spacing w:val="-5"/>
          <w:sz w:val="20"/>
        </w:rPr>
        <w:t xml:space="preserve"> </w:t>
      </w:r>
      <w:r>
        <w:rPr>
          <w:sz w:val="20"/>
        </w:rPr>
        <w:t>forms</w:t>
      </w:r>
      <w:r>
        <w:rPr>
          <w:spacing w:val="-3"/>
          <w:sz w:val="20"/>
        </w:rPr>
        <w:t xml:space="preserve"> </w:t>
      </w:r>
      <w:r>
        <w:rPr>
          <w:sz w:val="20"/>
        </w:rPr>
        <w:t>of</w:t>
      </w:r>
      <w:r>
        <w:rPr>
          <w:spacing w:val="-2"/>
          <w:sz w:val="20"/>
        </w:rPr>
        <w:t xml:space="preserve"> </w:t>
      </w:r>
      <w:r>
        <w:rPr>
          <w:sz w:val="20"/>
        </w:rPr>
        <w:t>sexual</w:t>
      </w:r>
      <w:r>
        <w:rPr>
          <w:spacing w:val="-5"/>
          <w:sz w:val="20"/>
        </w:rPr>
        <w:t xml:space="preserve"> </w:t>
      </w:r>
      <w:r>
        <w:rPr>
          <w:sz w:val="20"/>
        </w:rPr>
        <w:t>harassment</w:t>
      </w:r>
      <w:r>
        <w:rPr>
          <w:spacing w:val="-6"/>
          <w:sz w:val="20"/>
        </w:rPr>
        <w:t xml:space="preserve"> </w:t>
      </w:r>
      <w:r>
        <w:rPr>
          <w:sz w:val="20"/>
        </w:rPr>
        <w:t>and</w:t>
      </w:r>
      <w:r>
        <w:rPr>
          <w:spacing w:val="-2"/>
          <w:sz w:val="20"/>
        </w:rPr>
        <w:t xml:space="preserve"> </w:t>
      </w:r>
      <w:r>
        <w:rPr>
          <w:sz w:val="20"/>
        </w:rPr>
        <w:t>its</w:t>
      </w:r>
      <w:r>
        <w:rPr>
          <w:spacing w:val="-3"/>
          <w:sz w:val="20"/>
        </w:rPr>
        <w:t xml:space="preserve"> </w:t>
      </w:r>
      <w:r>
        <w:rPr>
          <w:sz w:val="20"/>
        </w:rPr>
        <w:t>relationship</w:t>
      </w:r>
      <w:r>
        <w:rPr>
          <w:spacing w:val="-4"/>
          <w:sz w:val="20"/>
        </w:rPr>
        <w:t xml:space="preserve"> </w:t>
      </w:r>
      <w:r>
        <w:rPr>
          <w:sz w:val="20"/>
        </w:rPr>
        <w:t>to</w:t>
      </w:r>
      <w:r>
        <w:rPr>
          <w:spacing w:val="-4"/>
          <w:sz w:val="20"/>
        </w:rPr>
        <w:t xml:space="preserve"> </w:t>
      </w:r>
      <w:r>
        <w:rPr>
          <w:sz w:val="20"/>
        </w:rPr>
        <w:t>prejudice,</w:t>
      </w:r>
      <w:r>
        <w:rPr>
          <w:spacing w:val="-2"/>
          <w:sz w:val="20"/>
        </w:rPr>
        <w:t xml:space="preserve"> </w:t>
      </w:r>
      <w:r>
        <w:rPr>
          <w:sz w:val="20"/>
        </w:rPr>
        <w:t>discrimination,</w:t>
      </w:r>
      <w:r>
        <w:rPr>
          <w:spacing w:val="-4"/>
          <w:sz w:val="20"/>
        </w:rPr>
        <w:t xml:space="preserve"> </w:t>
      </w:r>
      <w:r>
        <w:rPr>
          <w:sz w:val="20"/>
        </w:rPr>
        <w:t>and power differentials</w:t>
      </w:r>
    </w:p>
    <w:p w14:paraId="55034AA5" w14:textId="77777777" w:rsidR="009748AC" w:rsidRDefault="00D45BF1">
      <w:pPr>
        <w:pStyle w:val="ListParagraph"/>
        <w:numPr>
          <w:ilvl w:val="0"/>
          <w:numId w:val="2"/>
        </w:numPr>
        <w:tabs>
          <w:tab w:val="left" w:pos="1008"/>
        </w:tabs>
        <w:spacing w:before="3" w:line="240" w:lineRule="auto"/>
        <w:ind w:right="1285"/>
        <w:rPr>
          <w:sz w:val="20"/>
        </w:rPr>
      </w:pPr>
      <w:r>
        <w:rPr>
          <w:sz w:val="20"/>
        </w:rPr>
        <w:t>Know</w:t>
      </w:r>
      <w:r>
        <w:rPr>
          <w:spacing w:val="-4"/>
          <w:sz w:val="20"/>
        </w:rPr>
        <w:t xml:space="preserve"> </w:t>
      </w:r>
      <w:r>
        <w:rPr>
          <w:sz w:val="20"/>
        </w:rPr>
        <w:t>and</w:t>
      </w:r>
      <w:r>
        <w:rPr>
          <w:spacing w:val="-4"/>
          <w:sz w:val="20"/>
        </w:rPr>
        <w:t xml:space="preserve"> </w:t>
      </w:r>
      <w:r>
        <w:rPr>
          <w:sz w:val="20"/>
        </w:rPr>
        <w:t>understand</w:t>
      </w:r>
      <w:r>
        <w:rPr>
          <w:spacing w:val="-5"/>
          <w:sz w:val="20"/>
        </w:rPr>
        <w:t xml:space="preserve"> </w:t>
      </w:r>
      <w:r>
        <w:rPr>
          <w:sz w:val="20"/>
        </w:rPr>
        <w:t>the</w:t>
      </w:r>
      <w:r>
        <w:rPr>
          <w:spacing w:val="-5"/>
          <w:sz w:val="20"/>
        </w:rPr>
        <w:t xml:space="preserve"> </w:t>
      </w:r>
      <w:r>
        <w:rPr>
          <w:sz w:val="20"/>
        </w:rPr>
        <w:t>concepts</w:t>
      </w:r>
      <w:r>
        <w:rPr>
          <w:spacing w:val="-3"/>
          <w:sz w:val="20"/>
        </w:rPr>
        <w:t xml:space="preserve"> </w:t>
      </w:r>
      <w:r>
        <w:rPr>
          <w:sz w:val="20"/>
        </w:rPr>
        <w:t>behind</w:t>
      </w:r>
      <w:r>
        <w:rPr>
          <w:spacing w:val="-3"/>
          <w:sz w:val="20"/>
        </w:rPr>
        <w:t xml:space="preserve"> </w:t>
      </w:r>
      <w:r>
        <w:rPr>
          <w:sz w:val="20"/>
        </w:rPr>
        <w:t>the</w:t>
      </w:r>
      <w:r>
        <w:rPr>
          <w:spacing w:val="-3"/>
          <w:sz w:val="20"/>
        </w:rPr>
        <w:t xml:space="preserve"> </w:t>
      </w:r>
      <w:r>
        <w:rPr>
          <w:sz w:val="20"/>
        </w:rPr>
        <w:t>term “reasonable</w:t>
      </w:r>
      <w:r>
        <w:rPr>
          <w:spacing w:val="-2"/>
          <w:sz w:val="20"/>
        </w:rPr>
        <w:t xml:space="preserve"> </w:t>
      </w:r>
      <w:r>
        <w:rPr>
          <w:sz w:val="20"/>
        </w:rPr>
        <w:t>woman”</w:t>
      </w:r>
      <w:r>
        <w:rPr>
          <w:spacing w:val="-3"/>
          <w:sz w:val="20"/>
        </w:rPr>
        <w:t xml:space="preserve"> </w:t>
      </w:r>
      <w:r>
        <w:rPr>
          <w:sz w:val="20"/>
        </w:rPr>
        <w:t>as</w:t>
      </w:r>
      <w:r>
        <w:rPr>
          <w:spacing w:val="-3"/>
          <w:sz w:val="20"/>
        </w:rPr>
        <w:t xml:space="preserve"> </w:t>
      </w:r>
      <w:r>
        <w:rPr>
          <w:sz w:val="20"/>
        </w:rPr>
        <w:t>it</w:t>
      </w:r>
      <w:r>
        <w:rPr>
          <w:spacing w:val="-4"/>
          <w:sz w:val="20"/>
        </w:rPr>
        <w:t xml:space="preserve"> </w:t>
      </w:r>
      <w:r>
        <w:rPr>
          <w:sz w:val="20"/>
        </w:rPr>
        <w:t>pertains</w:t>
      </w:r>
      <w:r>
        <w:rPr>
          <w:spacing w:val="-3"/>
          <w:sz w:val="20"/>
        </w:rPr>
        <w:t xml:space="preserve"> </w:t>
      </w:r>
      <w:r>
        <w:rPr>
          <w:sz w:val="20"/>
        </w:rPr>
        <w:t>to</w:t>
      </w:r>
      <w:r>
        <w:rPr>
          <w:spacing w:val="-4"/>
          <w:sz w:val="20"/>
        </w:rPr>
        <w:t xml:space="preserve"> </w:t>
      </w:r>
      <w:r>
        <w:rPr>
          <w:sz w:val="20"/>
        </w:rPr>
        <w:t>sexual harassment issues</w:t>
      </w:r>
    </w:p>
    <w:p w14:paraId="7A538C7B" w14:textId="77777777" w:rsidR="009748AC" w:rsidRDefault="00D45BF1">
      <w:pPr>
        <w:pStyle w:val="ListParagraph"/>
        <w:numPr>
          <w:ilvl w:val="0"/>
          <w:numId w:val="2"/>
        </w:numPr>
        <w:tabs>
          <w:tab w:val="left" w:pos="1008"/>
        </w:tabs>
        <w:rPr>
          <w:sz w:val="20"/>
        </w:rPr>
      </w:pPr>
      <w:r>
        <w:rPr>
          <w:sz w:val="20"/>
        </w:rPr>
        <w:t>Know</w:t>
      </w:r>
      <w:r>
        <w:rPr>
          <w:spacing w:val="-10"/>
          <w:sz w:val="20"/>
        </w:rPr>
        <w:t xml:space="preserve"> </w:t>
      </w:r>
      <w:r>
        <w:rPr>
          <w:sz w:val="20"/>
        </w:rPr>
        <w:t>and</w:t>
      </w:r>
      <w:r>
        <w:rPr>
          <w:spacing w:val="-9"/>
          <w:sz w:val="20"/>
        </w:rPr>
        <w:t xml:space="preserve"> </w:t>
      </w:r>
      <w:r>
        <w:rPr>
          <w:sz w:val="20"/>
        </w:rPr>
        <w:t>understand</w:t>
      </w:r>
      <w:r>
        <w:rPr>
          <w:spacing w:val="-10"/>
          <w:sz w:val="20"/>
        </w:rPr>
        <w:t xml:space="preserve"> </w:t>
      </w:r>
      <w:r>
        <w:rPr>
          <w:sz w:val="20"/>
        </w:rPr>
        <w:t>the</w:t>
      </w:r>
      <w:r>
        <w:rPr>
          <w:spacing w:val="-10"/>
          <w:sz w:val="20"/>
        </w:rPr>
        <w:t xml:space="preserve"> </w:t>
      </w:r>
      <w:r>
        <w:rPr>
          <w:sz w:val="20"/>
        </w:rPr>
        <w:t>problematic</w:t>
      </w:r>
      <w:r>
        <w:rPr>
          <w:spacing w:val="-8"/>
          <w:sz w:val="20"/>
        </w:rPr>
        <w:t xml:space="preserve"> </w:t>
      </w:r>
      <w:r>
        <w:rPr>
          <w:sz w:val="20"/>
        </w:rPr>
        <w:t>legal</w:t>
      </w:r>
      <w:r>
        <w:rPr>
          <w:spacing w:val="-10"/>
          <w:sz w:val="20"/>
        </w:rPr>
        <w:t xml:space="preserve"> </w:t>
      </w:r>
      <w:r>
        <w:rPr>
          <w:sz w:val="20"/>
        </w:rPr>
        <w:t>issues</w:t>
      </w:r>
      <w:r>
        <w:rPr>
          <w:spacing w:val="-8"/>
          <w:sz w:val="20"/>
        </w:rPr>
        <w:t xml:space="preserve"> </w:t>
      </w:r>
      <w:r>
        <w:rPr>
          <w:sz w:val="20"/>
        </w:rPr>
        <w:t>surrounding</w:t>
      </w:r>
      <w:r>
        <w:rPr>
          <w:spacing w:val="-7"/>
          <w:sz w:val="20"/>
        </w:rPr>
        <w:t xml:space="preserve"> </w:t>
      </w:r>
      <w:r>
        <w:rPr>
          <w:sz w:val="20"/>
        </w:rPr>
        <w:t>workplace</w:t>
      </w:r>
      <w:r>
        <w:rPr>
          <w:spacing w:val="-9"/>
          <w:sz w:val="20"/>
        </w:rPr>
        <w:t xml:space="preserve"> </w:t>
      </w:r>
      <w:r>
        <w:rPr>
          <w:spacing w:val="-2"/>
          <w:sz w:val="20"/>
        </w:rPr>
        <w:t>romances</w:t>
      </w:r>
    </w:p>
    <w:p w14:paraId="72414424" w14:textId="77777777" w:rsidR="009748AC" w:rsidRDefault="00D45BF1">
      <w:pPr>
        <w:pStyle w:val="ListParagraph"/>
        <w:numPr>
          <w:ilvl w:val="0"/>
          <w:numId w:val="2"/>
        </w:numPr>
        <w:tabs>
          <w:tab w:val="left" w:pos="1008"/>
        </w:tabs>
        <w:spacing w:before="3" w:line="235" w:lineRule="auto"/>
        <w:ind w:right="335"/>
        <w:rPr>
          <w:sz w:val="20"/>
        </w:rPr>
      </w:pPr>
      <w:r>
        <w:rPr>
          <w:sz w:val="20"/>
        </w:rPr>
        <w:t>Provide</w:t>
      </w:r>
      <w:r>
        <w:rPr>
          <w:spacing w:val="-4"/>
          <w:sz w:val="20"/>
        </w:rPr>
        <w:t xml:space="preserve"> </w:t>
      </w:r>
      <w:r>
        <w:rPr>
          <w:sz w:val="20"/>
        </w:rPr>
        <w:t>guidelines</w:t>
      </w:r>
      <w:r>
        <w:rPr>
          <w:spacing w:val="-3"/>
          <w:sz w:val="20"/>
        </w:rPr>
        <w:t xml:space="preserve"> </w:t>
      </w:r>
      <w:r>
        <w:rPr>
          <w:sz w:val="20"/>
        </w:rPr>
        <w:t>for</w:t>
      </w:r>
      <w:r>
        <w:rPr>
          <w:spacing w:val="-4"/>
          <w:sz w:val="20"/>
        </w:rPr>
        <w:t xml:space="preserve"> </w:t>
      </w:r>
      <w:r>
        <w:rPr>
          <w:sz w:val="20"/>
        </w:rPr>
        <w:t>the</w:t>
      </w:r>
      <w:r>
        <w:rPr>
          <w:spacing w:val="-2"/>
          <w:sz w:val="20"/>
        </w:rPr>
        <w:t xml:space="preserve"> </w:t>
      </w:r>
      <w:r>
        <w:rPr>
          <w:sz w:val="20"/>
        </w:rPr>
        <w:t>development</w:t>
      </w:r>
      <w:r>
        <w:rPr>
          <w:spacing w:val="-4"/>
          <w:sz w:val="20"/>
        </w:rPr>
        <w:t xml:space="preserve"> </w:t>
      </w:r>
      <w:r>
        <w:rPr>
          <w:sz w:val="20"/>
        </w:rPr>
        <w:t>and</w:t>
      </w:r>
      <w:r>
        <w:rPr>
          <w:spacing w:val="-3"/>
          <w:sz w:val="20"/>
        </w:rPr>
        <w:t xml:space="preserve"> </w:t>
      </w:r>
      <w:r>
        <w:rPr>
          <w:sz w:val="20"/>
        </w:rPr>
        <w:t>implementation</w:t>
      </w:r>
      <w:r>
        <w:rPr>
          <w:spacing w:val="-4"/>
          <w:sz w:val="20"/>
        </w:rPr>
        <w:t xml:space="preserve"> </w:t>
      </w:r>
      <w:r>
        <w:rPr>
          <w:sz w:val="20"/>
        </w:rPr>
        <w:t>of</w:t>
      </w:r>
      <w:r>
        <w:rPr>
          <w:spacing w:val="-2"/>
          <w:sz w:val="20"/>
        </w:rPr>
        <w:t xml:space="preserve"> </w:t>
      </w:r>
      <w:r>
        <w:rPr>
          <w:sz w:val="20"/>
        </w:rPr>
        <w:t>a</w:t>
      </w:r>
      <w:r>
        <w:rPr>
          <w:spacing w:val="-5"/>
          <w:sz w:val="20"/>
        </w:rPr>
        <w:t xml:space="preserve"> </w:t>
      </w:r>
      <w:r>
        <w:rPr>
          <w:sz w:val="20"/>
        </w:rPr>
        <w:t>sexual</w:t>
      </w:r>
      <w:r>
        <w:rPr>
          <w:spacing w:val="-5"/>
          <w:sz w:val="20"/>
        </w:rPr>
        <w:t xml:space="preserve"> </w:t>
      </w:r>
      <w:r>
        <w:rPr>
          <w:sz w:val="20"/>
        </w:rPr>
        <w:t>harassment</w:t>
      </w:r>
      <w:r>
        <w:rPr>
          <w:spacing w:val="-4"/>
          <w:sz w:val="20"/>
        </w:rPr>
        <w:t xml:space="preserve"> </w:t>
      </w:r>
      <w:r>
        <w:rPr>
          <w:sz w:val="20"/>
        </w:rPr>
        <w:t>policy</w:t>
      </w:r>
      <w:r>
        <w:rPr>
          <w:spacing w:val="-7"/>
          <w:sz w:val="20"/>
        </w:rPr>
        <w:t xml:space="preserve"> </w:t>
      </w:r>
      <w:r>
        <w:rPr>
          <w:sz w:val="20"/>
        </w:rPr>
        <w:t>applicable</w:t>
      </w:r>
      <w:r>
        <w:rPr>
          <w:spacing w:val="-2"/>
          <w:sz w:val="20"/>
        </w:rPr>
        <w:t xml:space="preserve"> </w:t>
      </w:r>
      <w:r>
        <w:rPr>
          <w:sz w:val="20"/>
        </w:rPr>
        <w:t>to</w:t>
      </w:r>
      <w:r>
        <w:rPr>
          <w:spacing w:val="-5"/>
          <w:sz w:val="20"/>
        </w:rPr>
        <w:t xml:space="preserve"> </w:t>
      </w:r>
      <w:r>
        <w:rPr>
          <w:sz w:val="20"/>
        </w:rPr>
        <w:t>the school or work site</w:t>
      </w:r>
    </w:p>
    <w:p w14:paraId="4CE003DA" w14:textId="77777777" w:rsidR="009748AC" w:rsidRDefault="00D45BF1">
      <w:pPr>
        <w:pStyle w:val="ListParagraph"/>
        <w:numPr>
          <w:ilvl w:val="0"/>
          <w:numId w:val="2"/>
        </w:numPr>
        <w:tabs>
          <w:tab w:val="left" w:pos="1008"/>
        </w:tabs>
        <w:spacing w:before="3" w:line="240" w:lineRule="auto"/>
        <w:rPr>
          <w:sz w:val="20"/>
        </w:rPr>
      </w:pPr>
      <w:r>
        <w:rPr>
          <w:sz w:val="20"/>
        </w:rPr>
        <w:t>Increase</w:t>
      </w:r>
      <w:r>
        <w:rPr>
          <w:spacing w:val="-7"/>
          <w:sz w:val="20"/>
        </w:rPr>
        <w:t xml:space="preserve"> </w:t>
      </w:r>
      <w:r>
        <w:rPr>
          <w:sz w:val="20"/>
        </w:rPr>
        <w:t>knowledge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extent</w:t>
      </w:r>
      <w:r>
        <w:rPr>
          <w:spacing w:val="-5"/>
          <w:sz w:val="20"/>
        </w:rPr>
        <w:t xml:space="preserve"> </w:t>
      </w:r>
      <w:r>
        <w:rPr>
          <w:sz w:val="20"/>
        </w:rPr>
        <w:t>and</w:t>
      </w:r>
      <w:r>
        <w:rPr>
          <w:spacing w:val="-5"/>
          <w:sz w:val="20"/>
        </w:rPr>
        <w:t xml:space="preserve"> </w:t>
      </w:r>
      <w:r>
        <w:rPr>
          <w:sz w:val="20"/>
        </w:rPr>
        <w:t>impact</w:t>
      </w:r>
      <w:r>
        <w:rPr>
          <w:spacing w:val="-7"/>
          <w:sz w:val="20"/>
        </w:rPr>
        <w:t xml:space="preserve"> </w:t>
      </w:r>
      <w:r>
        <w:rPr>
          <w:sz w:val="20"/>
        </w:rPr>
        <w:t>of</w:t>
      </w:r>
      <w:r>
        <w:rPr>
          <w:spacing w:val="-5"/>
          <w:sz w:val="20"/>
        </w:rPr>
        <w:t xml:space="preserve"> </w:t>
      </w:r>
      <w:r>
        <w:rPr>
          <w:sz w:val="20"/>
        </w:rPr>
        <w:t>sexual</w:t>
      </w:r>
      <w:r>
        <w:rPr>
          <w:spacing w:val="-5"/>
          <w:sz w:val="20"/>
        </w:rPr>
        <w:t xml:space="preserve"> </w:t>
      </w:r>
      <w:r>
        <w:rPr>
          <w:sz w:val="20"/>
        </w:rPr>
        <w:t>harassment</w:t>
      </w:r>
      <w:r>
        <w:rPr>
          <w:spacing w:val="-7"/>
          <w:sz w:val="20"/>
        </w:rPr>
        <w:t xml:space="preserve"> </w:t>
      </w:r>
      <w:r>
        <w:rPr>
          <w:sz w:val="20"/>
        </w:rPr>
        <w:t>on</w:t>
      </w:r>
      <w:r>
        <w:rPr>
          <w:spacing w:val="-7"/>
          <w:sz w:val="20"/>
        </w:rPr>
        <w:t xml:space="preserve"> </w:t>
      </w:r>
      <w:r>
        <w:rPr>
          <w:sz w:val="20"/>
        </w:rPr>
        <w:t>the</w:t>
      </w:r>
      <w:r>
        <w:rPr>
          <w:spacing w:val="-5"/>
          <w:sz w:val="20"/>
        </w:rPr>
        <w:t xml:space="preserve"> </w:t>
      </w:r>
      <w:r>
        <w:rPr>
          <w:sz w:val="20"/>
        </w:rPr>
        <w:t>victim</w:t>
      </w:r>
      <w:r>
        <w:rPr>
          <w:spacing w:val="-2"/>
          <w:sz w:val="20"/>
        </w:rPr>
        <w:t xml:space="preserve"> </w:t>
      </w:r>
      <w:r>
        <w:rPr>
          <w:sz w:val="20"/>
        </w:rPr>
        <w:t>and</w:t>
      </w:r>
      <w:r>
        <w:rPr>
          <w:spacing w:val="-7"/>
          <w:sz w:val="20"/>
        </w:rPr>
        <w:t xml:space="preserve"> </w:t>
      </w:r>
      <w:r>
        <w:rPr>
          <w:sz w:val="20"/>
        </w:rPr>
        <w:t>in</w:t>
      </w:r>
      <w:r>
        <w:rPr>
          <w:spacing w:val="-7"/>
          <w:sz w:val="20"/>
        </w:rPr>
        <w:t xml:space="preserve"> </w:t>
      </w:r>
      <w:r>
        <w:rPr>
          <w:sz w:val="20"/>
        </w:rPr>
        <w:t>the</w:t>
      </w:r>
      <w:r>
        <w:rPr>
          <w:spacing w:val="-5"/>
          <w:sz w:val="20"/>
        </w:rPr>
        <w:t xml:space="preserve"> </w:t>
      </w:r>
      <w:r>
        <w:rPr>
          <w:spacing w:val="-2"/>
          <w:sz w:val="20"/>
        </w:rPr>
        <w:t>workplace</w:t>
      </w:r>
    </w:p>
    <w:p w14:paraId="490095E4" w14:textId="77777777" w:rsidR="009748AC" w:rsidRDefault="009748AC">
      <w:pPr>
        <w:pStyle w:val="ListParagraph"/>
        <w:spacing w:line="240" w:lineRule="auto"/>
        <w:rPr>
          <w:sz w:val="20"/>
        </w:rPr>
        <w:sectPr w:rsidR="009748AC">
          <w:footerReference w:type="default" r:id="rId9"/>
          <w:type w:val="continuous"/>
          <w:pgSz w:w="12240" w:h="15840"/>
          <w:pgMar w:top="960" w:right="720" w:bottom="1420" w:left="720" w:header="0" w:footer="1223" w:gutter="0"/>
          <w:pgNumType w:start="1"/>
          <w:cols w:space="720"/>
        </w:sectPr>
      </w:pPr>
    </w:p>
    <w:p w14:paraId="3683218C" w14:textId="77777777" w:rsidR="009748AC" w:rsidRDefault="00D45BF1">
      <w:pPr>
        <w:pStyle w:val="ListParagraph"/>
        <w:numPr>
          <w:ilvl w:val="0"/>
          <w:numId w:val="2"/>
        </w:numPr>
        <w:tabs>
          <w:tab w:val="left" w:pos="1008"/>
        </w:tabs>
        <w:spacing w:before="78"/>
        <w:rPr>
          <w:sz w:val="20"/>
        </w:rPr>
      </w:pPr>
      <w:r>
        <w:rPr>
          <w:sz w:val="20"/>
        </w:rPr>
        <w:lastRenderedPageBreak/>
        <w:t>Understand</w:t>
      </w:r>
      <w:r>
        <w:rPr>
          <w:spacing w:val="-7"/>
          <w:sz w:val="20"/>
        </w:rPr>
        <w:t xml:space="preserve"> </w:t>
      </w:r>
      <w:r>
        <w:rPr>
          <w:sz w:val="20"/>
        </w:rPr>
        <w:t>the</w:t>
      </w:r>
      <w:r>
        <w:rPr>
          <w:spacing w:val="-7"/>
          <w:sz w:val="20"/>
        </w:rPr>
        <w:t xml:space="preserve"> </w:t>
      </w:r>
      <w:r>
        <w:rPr>
          <w:sz w:val="20"/>
        </w:rPr>
        <w:t>steps</w:t>
      </w:r>
      <w:r>
        <w:rPr>
          <w:spacing w:val="-5"/>
          <w:sz w:val="20"/>
        </w:rPr>
        <w:t xml:space="preserve"> </w:t>
      </w:r>
      <w:r>
        <w:rPr>
          <w:sz w:val="20"/>
        </w:rPr>
        <w:t>that</w:t>
      </w:r>
      <w:r>
        <w:rPr>
          <w:spacing w:val="-4"/>
          <w:sz w:val="20"/>
        </w:rPr>
        <w:t xml:space="preserve"> </w:t>
      </w:r>
      <w:r>
        <w:rPr>
          <w:sz w:val="20"/>
        </w:rPr>
        <w:t>can</w:t>
      </w:r>
      <w:r>
        <w:rPr>
          <w:spacing w:val="-6"/>
          <w:sz w:val="20"/>
        </w:rPr>
        <w:t xml:space="preserve"> </w:t>
      </w:r>
      <w:r>
        <w:rPr>
          <w:sz w:val="20"/>
        </w:rPr>
        <w:t>be</w:t>
      </w:r>
      <w:r>
        <w:rPr>
          <w:spacing w:val="-6"/>
          <w:sz w:val="20"/>
        </w:rPr>
        <w:t xml:space="preserve"> </w:t>
      </w:r>
      <w:r>
        <w:rPr>
          <w:sz w:val="20"/>
        </w:rPr>
        <w:t>taken</w:t>
      </w:r>
      <w:r>
        <w:rPr>
          <w:spacing w:val="43"/>
          <w:sz w:val="20"/>
        </w:rPr>
        <w:t xml:space="preserve"> </w:t>
      </w:r>
      <w:r>
        <w:rPr>
          <w:sz w:val="20"/>
        </w:rPr>
        <w:t>if</w:t>
      </w:r>
      <w:r>
        <w:rPr>
          <w:spacing w:val="-4"/>
          <w:sz w:val="20"/>
        </w:rPr>
        <w:t xml:space="preserve"> </w:t>
      </w:r>
      <w:r>
        <w:rPr>
          <w:sz w:val="20"/>
        </w:rPr>
        <w:t>someone</w:t>
      </w:r>
      <w:r>
        <w:rPr>
          <w:spacing w:val="-6"/>
          <w:sz w:val="20"/>
        </w:rPr>
        <w:t xml:space="preserve"> </w:t>
      </w:r>
      <w:r>
        <w:rPr>
          <w:sz w:val="20"/>
        </w:rPr>
        <w:t>is</w:t>
      </w:r>
      <w:r>
        <w:rPr>
          <w:spacing w:val="-3"/>
          <w:sz w:val="20"/>
        </w:rPr>
        <w:t xml:space="preserve"> </w:t>
      </w:r>
      <w:r>
        <w:rPr>
          <w:sz w:val="20"/>
        </w:rPr>
        <w:t>sexually</w:t>
      </w:r>
      <w:r>
        <w:rPr>
          <w:spacing w:val="-7"/>
          <w:sz w:val="20"/>
        </w:rPr>
        <w:t xml:space="preserve"> </w:t>
      </w:r>
      <w:r>
        <w:rPr>
          <w:spacing w:val="-2"/>
          <w:sz w:val="20"/>
        </w:rPr>
        <w:t>harassed</w:t>
      </w:r>
    </w:p>
    <w:p w14:paraId="5FAAC9E7" w14:textId="77777777" w:rsidR="009748AC" w:rsidRDefault="00D45BF1">
      <w:pPr>
        <w:pStyle w:val="ListParagraph"/>
        <w:numPr>
          <w:ilvl w:val="0"/>
          <w:numId w:val="2"/>
        </w:numPr>
        <w:tabs>
          <w:tab w:val="left" w:pos="1008"/>
        </w:tabs>
        <w:rPr>
          <w:sz w:val="20"/>
        </w:rPr>
      </w:pPr>
      <w:r>
        <w:rPr>
          <w:sz w:val="20"/>
        </w:rPr>
        <w:t>Identify</w:t>
      </w:r>
      <w:r>
        <w:rPr>
          <w:spacing w:val="-12"/>
          <w:sz w:val="20"/>
        </w:rPr>
        <w:t xml:space="preserve"> </w:t>
      </w:r>
      <w:r>
        <w:rPr>
          <w:sz w:val="20"/>
        </w:rPr>
        <w:t>strategies/behaviors</w:t>
      </w:r>
      <w:r>
        <w:rPr>
          <w:spacing w:val="-9"/>
          <w:sz w:val="20"/>
        </w:rPr>
        <w:t xml:space="preserve"> </w:t>
      </w:r>
      <w:r>
        <w:rPr>
          <w:sz w:val="20"/>
        </w:rPr>
        <w:t>to</w:t>
      </w:r>
      <w:r>
        <w:rPr>
          <w:spacing w:val="-10"/>
          <w:sz w:val="20"/>
        </w:rPr>
        <w:t xml:space="preserve"> </w:t>
      </w:r>
      <w:r>
        <w:rPr>
          <w:sz w:val="20"/>
        </w:rPr>
        <w:t>stop</w:t>
      </w:r>
      <w:r>
        <w:rPr>
          <w:spacing w:val="-11"/>
          <w:sz w:val="20"/>
        </w:rPr>
        <w:t xml:space="preserve"> </w:t>
      </w:r>
      <w:r>
        <w:rPr>
          <w:sz w:val="20"/>
        </w:rPr>
        <w:t>sexual</w:t>
      </w:r>
      <w:r>
        <w:rPr>
          <w:spacing w:val="-8"/>
          <w:sz w:val="20"/>
        </w:rPr>
        <w:t xml:space="preserve"> </w:t>
      </w:r>
      <w:r>
        <w:rPr>
          <w:spacing w:val="-2"/>
          <w:sz w:val="20"/>
        </w:rPr>
        <w:t>harassment</w:t>
      </w:r>
    </w:p>
    <w:p w14:paraId="36109F26" w14:textId="77777777" w:rsidR="009748AC" w:rsidRDefault="00D45BF1">
      <w:pPr>
        <w:pStyle w:val="ListParagraph"/>
        <w:numPr>
          <w:ilvl w:val="0"/>
          <w:numId w:val="2"/>
        </w:numPr>
        <w:tabs>
          <w:tab w:val="left" w:pos="1008"/>
        </w:tabs>
        <w:spacing w:before="2" w:line="237" w:lineRule="auto"/>
        <w:ind w:right="305"/>
        <w:rPr>
          <w:sz w:val="20"/>
        </w:rPr>
      </w:pPr>
      <w:r>
        <w:rPr>
          <w:sz w:val="20"/>
        </w:rPr>
        <w:t>Increase</w:t>
      </w:r>
      <w:r>
        <w:rPr>
          <w:spacing w:val="-5"/>
          <w:sz w:val="20"/>
        </w:rPr>
        <w:t xml:space="preserve"> </w:t>
      </w:r>
      <w:r>
        <w:rPr>
          <w:sz w:val="20"/>
        </w:rPr>
        <w:t>knowledge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responsibilities</w:t>
      </w:r>
      <w:r>
        <w:rPr>
          <w:spacing w:val="-4"/>
          <w:sz w:val="20"/>
        </w:rPr>
        <w:t xml:space="preserve"> </w:t>
      </w:r>
      <w:r>
        <w:rPr>
          <w:sz w:val="20"/>
        </w:rPr>
        <w:t>of</w:t>
      </w:r>
      <w:r>
        <w:rPr>
          <w:spacing w:val="-3"/>
          <w:sz w:val="20"/>
        </w:rPr>
        <w:t xml:space="preserve"> </w:t>
      </w:r>
      <w:r>
        <w:rPr>
          <w:sz w:val="20"/>
        </w:rPr>
        <w:t>supervisors</w:t>
      </w:r>
      <w:r>
        <w:rPr>
          <w:spacing w:val="-4"/>
          <w:sz w:val="20"/>
        </w:rPr>
        <w:t xml:space="preserve"> </w:t>
      </w:r>
      <w:r>
        <w:rPr>
          <w:sz w:val="20"/>
        </w:rPr>
        <w:t>and</w:t>
      </w:r>
      <w:r>
        <w:rPr>
          <w:spacing w:val="-5"/>
          <w:sz w:val="20"/>
        </w:rPr>
        <w:t xml:space="preserve"> </w:t>
      </w:r>
      <w:r>
        <w:rPr>
          <w:sz w:val="20"/>
        </w:rPr>
        <w:t>organizations</w:t>
      </w:r>
      <w:r>
        <w:rPr>
          <w:spacing w:val="-4"/>
          <w:sz w:val="20"/>
        </w:rPr>
        <w:t xml:space="preserve"> </w:t>
      </w:r>
      <w:r>
        <w:rPr>
          <w:sz w:val="20"/>
        </w:rPr>
        <w:t>in</w:t>
      </w:r>
      <w:r>
        <w:rPr>
          <w:spacing w:val="-5"/>
          <w:sz w:val="20"/>
        </w:rPr>
        <w:t xml:space="preserve"> </w:t>
      </w:r>
      <w:r>
        <w:rPr>
          <w:sz w:val="20"/>
        </w:rPr>
        <w:t>preventing</w:t>
      </w:r>
      <w:r>
        <w:rPr>
          <w:spacing w:val="-5"/>
          <w:sz w:val="20"/>
        </w:rPr>
        <w:t xml:space="preserve"> </w:t>
      </w:r>
      <w:r>
        <w:rPr>
          <w:sz w:val="20"/>
        </w:rPr>
        <w:t>and</w:t>
      </w:r>
      <w:r>
        <w:rPr>
          <w:spacing w:val="-6"/>
          <w:sz w:val="20"/>
        </w:rPr>
        <w:t xml:space="preserve"> </w:t>
      </w:r>
      <w:r>
        <w:rPr>
          <w:sz w:val="20"/>
        </w:rPr>
        <w:t>responding</w:t>
      </w:r>
      <w:r>
        <w:rPr>
          <w:spacing w:val="-3"/>
          <w:sz w:val="20"/>
        </w:rPr>
        <w:t xml:space="preserve"> </w:t>
      </w:r>
      <w:r>
        <w:rPr>
          <w:sz w:val="20"/>
        </w:rPr>
        <w:t xml:space="preserve">to </w:t>
      </w:r>
      <w:r>
        <w:rPr>
          <w:spacing w:val="-2"/>
          <w:sz w:val="20"/>
        </w:rPr>
        <w:t>harassment</w:t>
      </w:r>
    </w:p>
    <w:p w14:paraId="36B654CA" w14:textId="77777777" w:rsidR="009748AC" w:rsidRDefault="00D45BF1">
      <w:pPr>
        <w:pStyle w:val="ListParagraph"/>
        <w:numPr>
          <w:ilvl w:val="0"/>
          <w:numId w:val="2"/>
        </w:numPr>
        <w:tabs>
          <w:tab w:val="left" w:pos="1008"/>
        </w:tabs>
        <w:spacing w:before="1" w:line="245" w:lineRule="exact"/>
        <w:rPr>
          <w:sz w:val="20"/>
        </w:rPr>
      </w:pPr>
      <w:r>
        <w:rPr>
          <w:sz w:val="20"/>
        </w:rPr>
        <w:t>Know</w:t>
      </w:r>
      <w:r>
        <w:rPr>
          <w:spacing w:val="-8"/>
          <w:sz w:val="20"/>
        </w:rPr>
        <w:t xml:space="preserve"> </w:t>
      </w:r>
      <w:r>
        <w:rPr>
          <w:sz w:val="20"/>
        </w:rPr>
        <w:t>about</w:t>
      </w:r>
      <w:r>
        <w:rPr>
          <w:spacing w:val="-5"/>
          <w:sz w:val="20"/>
        </w:rPr>
        <w:t xml:space="preserve"> </w:t>
      </w:r>
      <w:r>
        <w:rPr>
          <w:sz w:val="20"/>
        </w:rPr>
        <w:t>gender</w:t>
      </w:r>
      <w:r>
        <w:rPr>
          <w:spacing w:val="-6"/>
          <w:sz w:val="20"/>
        </w:rPr>
        <w:t xml:space="preserve"> </w:t>
      </w:r>
      <w:r>
        <w:rPr>
          <w:sz w:val="20"/>
        </w:rPr>
        <w:t>harassment</w:t>
      </w:r>
      <w:r>
        <w:rPr>
          <w:spacing w:val="-7"/>
          <w:sz w:val="20"/>
        </w:rPr>
        <w:t xml:space="preserve"> </w:t>
      </w:r>
      <w:r>
        <w:rPr>
          <w:sz w:val="20"/>
        </w:rPr>
        <w:t>on</w:t>
      </w:r>
      <w:r>
        <w:rPr>
          <w:spacing w:val="-7"/>
          <w:sz w:val="20"/>
        </w:rPr>
        <w:t xml:space="preserve"> </w:t>
      </w:r>
      <w:r>
        <w:rPr>
          <w:sz w:val="20"/>
        </w:rPr>
        <w:t>the</w:t>
      </w:r>
      <w:r>
        <w:rPr>
          <w:spacing w:val="-8"/>
          <w:sz w:val="20"/>
        </w:rPr>
        <w:t xml:space="preserve"> </w:t>
      </w:r>
      <w:r>
        <w:rPr>
          <w:sz w:val="20"/>
        </w:rPr>
        <w:t>Internet</w:t>
      </w:r>
      <w:r>
        <w:rPr>
          <w:spacing w:val="-7"/>
          <w:sz w:val="20"/>
        </w:rPr>
        <w:t xml:space="preserve"> </w:t>
      </w:r>
      <w:r>
        <w:rPr>
          <w:sz w:val="20"/>
        </w:rPr>
        <w:t>and</w:t>
      </w:r>
      <w:r>
        <w:rPr>
          <w:spacing w:val="-6"/>
          <w:sz w:val="20"/>
        </w:rPr>
        <w:t xml:space="preserve"> </w:t>
      </w:r>
      <w:r>
        <w:rPr>
          <w:sz w:val="20"/>
        </w:rPr>
        <w:t>preventative</w:t>
      </w:r>
      <w:r>
        <w:rPr>
          <w:spacing w:val="-7"/>
          <w:sz w:val="20"/>
        </w:rPr>
        <w:t xml:space="preserve"> </w:t>
      </w:r>
      <w:r>
        <w:rPr>
          <w:sz w:val="20"/>
        </w:rPr>
        <w:t>steps</w:t>
      </w:r>
      <w:r>
        <w:rPr>
          <w:spacing w:val="-7"/>
          <w:sz w:val="20"/>
        </w:rPr>
        <w:t xml:space="preserve"> </w:t>
      </w:r>
      <w:r>
        <w:rPr>
          <w:sz w:val="20"/>
        </w:rPr>
        <w:t>to</w:t>
      </w:r>
      <w:r>
        <w:rPr>
          <w:spacing w:val="-8"/>
          <w:sz w:val="20"/>
        </w:rPr>
        <w:t xml:space="preserve"> </w:t>
      </w:r>
      <w:r>
        <w:rPr>
          <w:spacing w:val="-4"/>
          <w:sz w:val="20"/>
        </w:rPr>
        <w:t>take</w:t>
      </w:r>
    </w:p>
    <w:p w14:paraId="0BDF9703" w14:textId="77777777" w:rsidR="009748AC" w:rsidRDefault="00D45BF1">
      <w:pPr>
        <w:pStyle w:val="ListParagraph"/>
        <w:numPr>
          <w:ilvl w:val="0"/>
          <w:numId w:val="2"/>
        </w:numPr>
        <w:tabs>
          <w:tab w:val="left" w:pos="1008"/>
        </w:tabs>
        <w:rPr>
          <w:sz w:val="20"/>
        </w:rPr>
      </w:pPr>
      <w:r>
        <w:rPr>
          <w:sz w:val="20"/>
        </w:rPr>
        <w:t>Identify</w:t>
      </w:r>
      <w:r>
        <w:rPr>
          <w:spacing w:val="-10"/>
          <w:sz w:val="20"/>
        </w:rPr>
        <w:t xml:space="preserve"> </w:t>
      </w:r>
      <w:r>
        <w:rPr>
          <w:sz w:val="20"/>
        </w:rPr>
        <w:t>the</w:t>
      </w:r>
      <w:r>
        <w:rPr>
          <w:spacing w:val="-7"/>
          <w:sz w:val="20"/>
        </w:rPr>
        <w:t xml:space="preserve"> </w:t>
      </w:r>
      <w:r>
        <w:rPr>
          <w:sz w:val="20"/>
        </w:rPr>
        <w:t>dynamics</w:t>
      </w:r>
      <w:r>
        <w:rPr>
          <w:spacing w:val="-5"/>
          <w:sz w:val="20"/>
        </w:rPr>
        <w:t xml:space="preserve"> </w:t>
      </w:r>
      <w:r>
        <w:rPr>
          <w:sz w:val="20"/>
        </w:rPr>
        <w:t>of</w:t>
      </w:r>
      <w:r>
        <w:rPr>
          <w:spacing w:val="-5"/>
          <w:sz w:val="20"/>
        </w:rPr>
        <w:t xml:space="preserve"> </w:t>
      </w:r>
      <w:r>
        <w:rPr>
          <w:sz w:val="20"/>
        </w:rPr>
        <w:t>bullying</w:t>
      </w:r>
      <w:r>
        <w:rPr>
          <w:spacing w:val="-5"/>
          <w:sz w:val="20"/>
        </w:rPr>
        <w:t xml:space="preserve"> </w:t>
      </w:r>
      <w:r>
        <w:rPr>
          <w:sz w:val="20"/>
        </w:rPr>
        <w:t>in</w:t>
      </w:r>
      <w:r>
        <w:rPr>
          <w:spacing w:val="-5"/>
          <w:sz w:val="20"/>
        </w:rPr>
        <w:t xml:space="preserve"> </w:t>
      </w:r>
      <w:r>
        <w:rPr>
          <w:spacing w:val="-2"/>
          <w:sz w:val="20"/>
        </w:rPr>
        <w:t>general</w:t>
      </w:r>
    </w:p>
    <w:p w14:paraId="1BB10876" w14:textId="77777777" w:rsidR="009748AC" w:rsidRDefault="00D45BF1">
      <w:pPr>
        <w:pStyle w:val="ListParagraph"/>
        <w:numPr>
          <w:ilvl w:val="0"/>
          <w:numId w:val="2"/>
        </w:numPr>
        <w:tabs>
          <w:tab w:val="left" w:pos="1008"/>
        </w:tabs>
        <w:spacing w:line="242" w:lineRule="exact"/>
        <w:rPr>
          <w:sz w:val="20"/>
        </w:rPr>
      </w:pPr>
      <w:r>
        <w:rPr>
          <w:sz w:val="20"/>
        </w:rPr>
        <w:t>Know</w:t>
      </w:r>
      <w:r>
        <w:rPr>
          <w:spacing w:val="-7"/>
          <w:sz w:val="20"/>
        </w:rPr>
        <w:t xml:space="preserve"> </w:t>
      </w:r>
      <w:r>
        <w:rPr>
          <w:sz w:val="20"/>
        </w:rPr>
        <w:t>the</w:t>
      </w:r>
      <w:r>
        <w:rPr>
          <w:spacing w:val="-5"/>
          <w:sz w:val="20"/>
        </w:rPr>
        <w:t xml:space="preserve"> </w:t>
      </w:r>
      <w:r>
        <w:rPr>
          <w:sz w:val="20"/>
        </w:rPr>
        <w:t>impact</w:t>
      </w:r>
      <w:r>
        <w:rPr>
          <w:spacing w:val="-7"/>
          <w:sz w:val="20"/>
        </w:rPr>
        <w:t xml:space="preserve"> </w:t>
      </w:r>
      <w:r>
        <w:rPr>
          <w:sz w:val="20"/>
        </w:rPr>
        <w:t>of</w:t>
      </w:r>
      <w:r>
        <w:rPr>
          <w:spacing w:val="-5"/>
          <w:sz w:val="20"/>
        </w:rPr>
        <w:t xml:space="preserve"> </w:t>
      </w:r>
      <w:r>
        <w:rPr>
          <w:sz w:val="20"/>
        </w:rPr>
        <w:t>bullying</w:t>
      </w:r>
      <w:r>
        <w:rPr>
          <w:spacing w:val="-5"/>
          <w:sz w:val="20"/>
        </w:rPr>
        <w:t xml:space="preserve"> </w:t>
      </w:r>
      <w:r>
        <w:rPr>
          <w:sz w:val="20"/>
        </w:rPr>
        <w:t>on</w:t>
      </w:r>
      <w:r>
        <w:rPr>
          <w:spacing w:val="-8"/>
          <w:sz w:val="20"/>
        </w:rPr>
        <w:t xml:space="preserve"> </w:t>
      </w:r>
      <w:r>
        <w:rPr>
          <w:sz w:val="20"/>
        </w:rPr>
        <w:t>the</w:t>
      </w:r>
      <w:r>
        <w:rPr>
          <w:spacing w:val="-5"/>
          <w:sz w:val="20"/>
        </w:rPr>
        <w:t xml:space="preserve"> </w:t>
      </w:r>
      <w:r>
        <w:rPr>
          <w:sz w:val="20"/>
        </w:rPr>
        <w:t>individuals</w:t>
      </w:r>
      <w:r>
        <w:rPr>
          <w:spacing w:val="-4"/>
          <w:sz w:val="20"/>
        </w:rPr>
        <w:t xml:space="preserve"> </w:t>
      </w:r>
      <w:r>
        <w:rPr>
          <w:spacing w:val="-2"/>
          <w:sz w:val="20"/>
        </w:rPr>
        <w:t>involved</w:t>
      </w:r>
    </w:p>
    <w:p w14:paraId="719E5D72" w14:textId="77777777" w:rsidR="009748AC" w:rsidRDefault="00D45BF1">
      <w:pPr>
        <w:pStyle w:val="ListParagraph"/>
        <w:numPr>
          <w:ilvl w:val="0"/>
          <w:numId w:val="2"/>
        </w:numPr>
        <w:tabs>
          <w:tab w:val="left" w:pos="1008"/>
        </w:tabs>
        <w:rPr>
          <w:sz w:val="20"/>
        </w:rPr>
      </w:pPr>
      <w:r>
        <w:rPr>
          <w:sz w:val="20"/>
        </w:rPr>
        <w:t>Comprehend</w:t>
      </w:r>
      <w:r>
        <w:rPr>
          <w:spacing w:val="-7"/>
          <w:sz w:val="20"/>
        </w:rPr>
        <w:t xml:space="preserve"> </w:t>
      </w:r>
      <w:r>
        <w:rPr>
          <w:sz w:val="20"/>
        </w:rPr>
        <w:t>the</w:t>
      </w:r>
      <w:r>
        <w:rPr>
          <w:spacing w:val="-7"/>
          <w:sz w:val="20"/>
        </w:rPr>
        <w:t xml:space="preserve"> </w:t>
      </w:r>
      <w:r>
        <w:rPr>
          <w:sz w:val="20"/>
        </w:rPr>
        <w:t>impact</w:t>
      </w:r>
      <w:r>
        <w:rPr>
          <w:spacing w:val="-7"/>
          <w:sz w:val="20"/>
        </w:rPr>
        <w:t xml:space="preserve"> </w:t>
      </w:r>
      <w:r>
        <w:rPr>
          <w:sz w:val="20"/>
        </w:rPr>
        <w:t>of</w:t>
      </w:r>
      <w:r>
        <w:rPr>
          <w:spacing w:val="-6"/>
          <w:sz w:val="20"/>
        </w:rPr>
        <w:t xml:space="preserve"> </w:t>
      </w:r>
      <w:r>
        <w:rPr>
          <w:sz w:val="20"/>
        </w:rPr>
        <w:t>bullying</w:t>
      </w:r>
      <w:r>
        <w:rPr>
          <w:spacing w:val="-7"/>
          <w:sz w:val="20"/>
        </w:rPr>
        <w:t xml:space="preserve"> </w:t>
      </w:r>
      <w:r>
        <w:rPr>
          <w:sz w:val="20"/>
        </w:rPr>
        <w:t>on</w:t>
      </w:r>
      <w:r>
        <w:rPr>
          <w:spacing w:val="-5"/>
          <w:sz w:val="20"/>
        </w:rPr>
        <w:t xml:space="preserve"> </w:t>
      </w:r>
      <w:r>
        <w:rPr>
          <w:sz w:val="20"/>
        </w:rPr>
        <w:t>the</w:t>
      </w:r>
      <w:r>
        <w:rPr>
          <w:spacing w:val="-5"/>
          <w:sz w:val="20"/>
        </w:rPr>
        <w:t xml:space="preserve"> </w:t>
      </w:r>
      <w:r>
        <w:rPr>
          <w:sz w:val="20"/>
        </w:rPr>
        <w:t>school</w:t>
      </w:r>
      <w:r>
        <w:rPr>
          <w:spacing w:val="-8"/>
          <w:sz w:val="20"/>
        </w:rPr>
        <w:t xml:space="preserve"> </w:t>
      </w:r>
      <w:r>
        <w:rPr>
          <w:spacing w:val="-2"/>
          <w:sz w:val="20"/>
        </w:rPr>
        <w:t>environment</w:t>
      </w:r>
    </w:p>
    <w:p w14:paraId="6373E2A9" w14:textId="77777777" w:rsidR="009748AC" w:rsidRDefault="00D45BF1">
      <w:pPr>
        <w:pStyle w:val="ListParagraph"/>
        <w:numPr>
          <w:ilvl w:val="0"/>
          <w:numId w:val="2"/>
        </w:numPr>
        <w:tabs>
          <w:tab w:val="left" w:pos="1008"/>
        </w:tabs>
        <w:rPr>
          <w:sz w:val="20"/>
        </w:rPr>
      </w:pPr>
      <w:r>
        <w:rPr>
          <w:sz w:val="20"/>
        </w:rPr>
        <w:t>Understand</w:t>
      </w:r>
      <w:r>
        <w:rPr>
          <w:spacing w:val="-10"/>
          <w:sz w:val="20"/>
        </w:rPr>
        <w:t xml:space="preserve"> </w:t>
      </w:r>
      <w:r>
        <w:rPr>
          <w:sz w:val="20"/>
        </w:rPr>
        <w:t>the</w:t>
      </w:r>
      <w:r>
        <w:rPr>
          <w:spacing w:val="-10"/>
          <w:sz w:val="20"/>
        </w:rPr>
        <w:t xml:space="preserve"> </w:t>
      </w:r>
      <w:r>
        <w:rPr>
          <w:sz w:val="20"/>
        </w:rPr>
        <w:t>definition</w:t>
      </w:r>
      <w:r>
        <w:rPr>
          <w:spacing w:val="-8"/>
          <w:sz w:val="20"/>
        </w:rPr>
        <w:t xml:space="preserve"> </w:t>
      </w:r>
      <w:r>
        <w:rPr>
          <w:sz w:val="20"/>
        </w:rPr>
        <w:t>of</w:t>
      </w:r>
      <w:r>
        <w:rPr>
          <w:spacing w:val="-7"/>
          <w:sz w:val="20"/>
        </w:rPr>
        <w:t xml:space="preserve"> </w:t>
      </w:r>
      <w:r>
        <w:rPr>
          <w:sz w:val="20"/>
        </w:rPr>
        <w:t>cyber-bullying</w:t>
      </w:r>
      <w:r>
        <w:rPr>
          <w:spacing w:val="-8"/>
          <w:sz w:val="20"/>
        </w:rPr>
        <w:t xml:space="preserve"> </w:t>
      </w:r>
      <w:r>
        <w:rPr>
          <w:sz w:val="20"/>
        </w:rPr>
        <w:t>and</w:t>
      </w:r>
      <w:r>
        <w:rPr>
          <w:spacing w:val="-9"/>
          <w:sz w:val="20"/>
        </w:rPr>
        <w:t xml:space="preserve"> </w:t>
      </w:r>
      <w:r>
        <w:rPr>
          <w:spacing w:val="-2"/>
          <w:sz w:val="20"/>
        </w:rPr>
        <w:t>intimidation</w:t>
      </w:r>
    </w:p>
    <w:p w14:paraId="6FCB5E29" w14:textId="77777777" w:rsidR="009748AC" w:rsidRDefault="00D45BF1">
      <w:pPr>
        <w:pStyle w:val="ListParagraph"/>
        <w:numPr>
          <w:ilvl w:val="0"/>
          <w:numId w:val="2"/>
        </w:numPr>
        <w:tabs>
          <w:tab w:val="left" w:pos="1008"/>
        </w:tabs>
        <w:rPr>
          <w:sz w:val="20"/>
        </w:rPr>
      </w:pPr>
      <w:r>
        <w:rPr>
          <w:sz w:val="20"/>
        </w:rPr>
        <w:t>Understand</w:t>
      </w:r>
      <w:r>
        <w:rPr>
          <w:spacing w:val="-9"/>
          <w:sz w:val="20"/>
        </w:rPr>
        <w:t xml:space="preserve"> </w:t>
      </w:r>
      <w:r>
        <w:rPr>
          <w:sz w:val="20"/>
        </w:rPr>
        <w:t>the</w:t>
      </w:r>
      <w:r>
        <w:rPr>
          <w:spacing w:val="-9"/>
          <w:sz w:val="20"/>
        </w:rPr>
        <w:t xml:space="preserve"> </w:t>
      </w:r>
      <w:r>
        <w:rPr>
          <w:sz w:val="20"/>
        </w:rPr>
        <w:t>methods</w:t>
      </w:r>
      <w:r>
        <w:rPr>
          <w:spacing w:val="-6"/>
          <w:sz w:val="20"/>
        </w:rPr>
        <w:t xml:space="preserve"> </w:t>
      </w:r>
      <w:r>
        <w:rPr>
          <w:sz w:val="20"/>
        </w:rPr>
        <w:t>used</w:t>
      </w:r>
      <w:r>
        <w:rPr>
          <w:spacing w:val="-9"/>
          <w:sz w:val="20"/>
        </w:rPr>
        <w:t xml:space="preserve"> </w:t>
      </w:r>
      <w:r>
        <w:rPr>
          <w:sz w:val="20"/>
        </w:rPr>
        <w:t>in</w:t>
      </w:r>
      <w:r>
        <w:rPr>
          <w:spacing w:val="-6"/>
          <w:sz w:val="20"/>
        </w:rPr>
        <w:t xml:space="preserve"> </w:t>
      </w:r>
      <w:r>
        <w:rPr>
          <w:sz w:val="20"/>
        </w:rPr>
        <w:t>cyber-</w:t>
      </w:r>
      <w:r>
        <w:rPr>
          <w:spacing w:val="-2"/>
          <w:sz w:val="20"/>
        </w:rPr>
        <w:t>bullying</w:t>
      </w:r>
    </w:p>
    <w:p w14:paraId="67E832E5" w14:textId="77777777" w:rsidR="009748AC" w:rsidRDefault="00D45BF1">
      <w:pPr>
        <w:pStyle w:val="ListParagraph"/>
        <w:numPr>
          <w:ilvl w:val="0"/>
          <w:numId w:val="2"/>
        </w:numPr>
        <w:tabs>
          <w:tab w:val="left" w:pos="1008"/>
        </w:tabs>
        <w:rPr>
          <w:sz w:val="20"/>
        </w:rPr>
      </w:pPr>
      <w:r>
        <w:rPr>
          <w:sz w:val="20"/>
        </w:rPr>
        <w:t>Be</w:t>
      </w:r>
      <w:r>
        <w:rPr>
          <w:spacing w:val="-6"/>
          <w:sz w:val="20"/>
        </w:rPr>
        <w:t xml:space="preserve"> </w:t>
      </w:r>
      <w:r>
        <w:rPr>
          <w:sz w:val="20"/>
        </w:rPr>
        <w:t>aware</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types</w:t>
      </w:r>
      <w:r>
        <w:rPr>
          <w:spacing w:val="-3"/>
          <w:sz w:val="20"/>
        </w:rPr>
        <w:t xml:space="preserve"> </w:t>
      </w:r>
      <w:r>
        <w:rPr>
          <w:sz w:val="20"/>
        </w:rPr>
        <w:t>of</w:t>
      </w:r>
      <w:r>
        <w:rPr>
          <w:spacing w:val="-4"/>
          <w:sz w:val="20"/>
        </w:rPr>
        <w:t xml:space="preserve"> </w:t>
      </w:r>
      <w:r>
        <w:rPr>
          <w:sz w:val="20"/>
        </w:rPr>
        <w:t>cyber-bullying</w:t>
      </w:r>
      <w:r>
        <w:rPr>
          <w:spacing w:val="-6"/>
          <w:sz w:val="20"/>
        </w:rPr>
        <w:t xml:space="preserve"> </w:t>
      </w:r>
      <w:r>
        <w:rPr>
          <w:sz w:val="20"/>
        </w:rPr>
        <w:t>that</w:t>
      </w:r>
      <w:r>
        <w:rPr>
          <w:spacing w:val="-6"/>
          <w:sz w:val="20"/>
        </w:rPr>
        <w:t xml:space="preserve"> </w:t>
      </w:r>
      <w:r>
        <w:rPr>
          <w:sz w:val="20"/>
        </w:rPr>
        <w:t>can</w:t>
      </w:r>
      <w:r>
        <w:rPr>
          <w:spacing w:val="-5"/>
          <w:sz w:val="20"/>
        </w:rPr>
        <w:t xml:space="preserve"> </w:t>
      </w:r>
      <w:r>
        <w:rPr>
          <w:spacing w:val="-4"/>
          <w:sz w:val="20"/>
        </w:rPr>
        <w:t>occur</w:t>
      </w:r>
    </w:p>
    <w:p w14:paraId="51F55986" w14:textId="77777777" w:rsidR="009748AC" w:rsidRDefault="00D45BF1">
      <w:pPr>
        <w:pStyle w:val="ListParagraph"/>
        <w:numPr>
          <w:ilvl w:val="0"/>
          <w:numId w:val="2"/>
        </w:numPr>
        <w:tabs>
          <w:tab w:val="left" w:pos="1008"/>
        </w:tabs>
        <w:rPr>
          <w:sz w:val="20"/>
        </w:rPr>
      </w:pPr>
      <w:r>
        <w:rPr>
          <w:sz w:val="20"/>
        </w:rPr>
        <w:t>Identify</w:t>
      </w:r>
      <w:r>
        <w:rPr>
          <w:spacing w:val="-12"/>
          <w:sz w:val="20"/>
        </w:rPr>
        <w:t xml:space="preserve"> </w:t>
      </w:r>
      <w:r>
        <w:rPr>
          <w:sz w:val="20"/>
        </w:rPr>
        <w:t>prevention</w:t>
      </w:r>
      <w:r>
        <w:rPr>
          <w:spacing w:val="-10"/>
          <w:sz w:val="20"/>
        </w:rPr>
        <w:t xml:space="preserve"> </w:t>
      </w:r>
      <w:r>
        <w:rPr>
          <w:sz w:val="20"/>
        </w:rPr>
        <w:t>strategies</w:t>
      </w:r>
      <w:r>
        <w:rPr>
          <w:spacing w:val="-7"/>
          <w:sz w:val="20"/>
        </w:rPr>
        <w:t xml:space="preserve"> </w:t>
      </w:r>
      <w:r>
        <w:rPr>
          <w:sz w:val="20"/>
        </w:rPr>
        <w:t>for</w:t>
      </w:r>
      <w:r>
        <w:rPr>
          <w:spacing w:val="-9"/>
          <w:sz w:val="20"/>
        </w:rPr>
        <w:t xml:space="preserve"> </w:t>
      </w:r>
      <w:r>
        <w:rPr>
          <w:sz w:val="20"/>
        </w:rPr>
        <w:t>bullying</w:t>
      </w:r>
      <w:r>
        <w:rPr>
          <w:spacing w:val="-8"/>
          <w:sz w:val="20"/>
        </w:rPr>
        <w:t xml:space="preserve"> </w:t>
      </w:r>
      <w:r>
        <w:rPr>
          <w:sz w:val="20"/>
        </w:rPr>
        <w:t>and</w:t>
      </w:r>
      <w:r>
        <w:rPr>
          <w:spacing w:val="-7"/>
          <w:sz w:val="20"/>
        </w:rPr>
        <w:t xml:space="preserve"> </w:t>
      </w:r>
      <w:r>
        <w:rPr>
          <w:sz w:val="20"/>
        </w:rPr>
        <w:t>cyber-bullying</w:t>
      </w:r>
      <w:r>
        <w:rPr>
          <w:spacing w:val="-8"/>
          <w:sz w:val="20"/>
        </w:rPr>
        <w:t xml:space="preserve"> </w:t>
      </w:r>
      <w:r>
        <w:rPr>
          <w:sz w:val="20"/>
        </w:rPr>
        <w:t>that</w:t>
      </w:r>
      <w:r>
        <w:rPr>
          <w:spacing w:val="-7"/>
          <w:sz w:val="20"/>
        </w:rPr>
        <w:t xml:space="preserve"> </w:t>
      </w:r>
      <w:r>
        <w:rPr>
          <w:sz w:val="20"/>
        </w:rPr>
        <w:t>schools</w:t>
      </w:r>
      <w:r>
        <w:rPr>
          <w:spacing w:val="-8"/>
          <w:sz w:val="20"/>
        </w:rPr>
        <w:t xml:space="preserve"> </w:t>
      </w:r>
      <w:r>
        <w:rPr>
          <w:sz w:val="20"/>
        </w:rPr>
        <w:t>can</w:t>
      </w:r>
      <w:r>
        <w:rPr>
          <w:spacing w:val="-9"/>
          <w:sz w:val="20"/>
        </w:rPr>
        <w:t xml:space="preserve"> </w:t>
      </w:r>
      <w:r>
        <w:rPr>
          <w:spacing w:val="-2"/>
          <w:sz w:val="20"/>
        </w:rPr>
        <w:t>implement</w:t>
      </w:r>
    </w:p>
    <w:p w14:paraId="4C785DD1" w14:textId="77777777" w:rsidR="009748AC" w:rsidRDefault="00D45BF1">
      <w:pPr>
        <w:pStyle w:val="ListParagraph"/>
        <w:numPr>
          <w:ilvl w:val="0"/>
          <w:numId w:val="2"/>
        </w:numPr>
        <w:tabs>
          <w:tab w:val="left" w:pos="1008"/>
        </w:tabs>
        <w:rPr>
          <w:sz w:val="20"/>
        </w:rPr>
      </w:pPr>
      <w:r>
        <w:rPr>
          <w:sz w:val="20"/>
        </w:rPr>
        <w:t>Offer</w:t>
      </w:r>
      <w:r>
        <w:rPr>
          <w:spacing w:val="-8"/>
          <w:sz w:val="20"/>
        </w:rPr>
        <w:t xml:space="preserve"> </w:t>
      </w:r>
      <w:r>
        <w:rPr>
          <w:sz w:val="20"/>
        </w:rPr>
        <w:t>ways</w:t>
      </w:r>
      <w:r>
        <w:rPr>
          <w:spacing w:val="-5"/>
          <w:sz w:val="20"/>
        </w:rPr>
        <w:t xml:space="preserve"> </w:t>
      </w:r>
      <w:r>
        <w:rPr>
          <w:sz w:val="20"/>
        </w:rPr>
        <w:t>that</w:t>
      </w:r>
      <w:r>
        <w:rPr>
          <w:spacing w:val="-6"/>
          <w:sz w:val="20"/>
        </w:rPr>
        <w:t xml:space="preserve"> </w:t>
      </w:r>
      <w:r>
        <w:rPr>
          <w:sz w:val="20"/>
        </w:rPr>
        <w:t>schools</w:t>
      </w:r>
      <w:r>
        <w:rPr>
          <w:spacing w:val="-6"/>
          <w:sz w:val="20"/>
        </w:rPr>
        <w:t xml:space="preserve"> </w:t>
      </w:r>
      <w:r>
        <w:rPr>
          <w:sz w:val="20"/>
        </w:rPr>
        <w:t>can</w:t>
      </w:r>
      <w:r>
        <w:rPr>
          <w:spacing w:val="-8"/>
          <w:sz w:val="20"/>
        </w:rPr>
        <w:t xml:space="preserve"> </w:t>
      </w:r>
      <w:r>
        <w:rPr>
          <w:sz w:val="20"/>
        </w:rPr>
        <w:t>support</w:t>
      </w:r>
      <w:r>
        <w:rPr>
          <w:spacing w:val="-8"/>
          <w:sz w:val="20"/>
        </w:rPr>
        <w:t xml:space="preserve"> </w:t>
      </w:r>
      <w:r>
        <w:rPr>
          <w:sz w:val="20"/>
        </w:rPr>
        <w:t>parents</w:t>
      </w:r>
      <w:r>
        <w:rPr>
          <w:spacing w:val="-6"/>
          <w:sz w:val="20"/>
        </w:rPr>
        <w:t xml:space="preserve"> </w:t>
      </w:r>
      <w:r>
        <w:rPr>
          <w:sz w:val="20"/>
        </w:rPr>
        <w:t>in</w:t>
      </w:r>
      <w:r>
        <w:rPr>
          <w:spacing w:val="-8"/>
          <w:sz w:val="20"/>
        </w:rPr>
        <w:t xml:space="preserve"> </w:t>
      </w:r>
      <w:r>
        <w:rPr>
          <w:sz w:val="20"/>
        </w:rPr>
        <w:t>preventing</w:t>
      </w:r>
      <w:r>
        <w:rPr>
          <w:spacing w:val="-6"/>
          <w:sz w:val="20"/>
        </w:rPr>
        <w:t xml:space="preserve"> </w:t>
      </w:r>
      <w:r>
        <w:rPr>
          <w:sz w:val="20"/>
        </w:rPr>
        <w:t>cyber-</w:t>
      </w:r>
      <w:r>
        <w:rPr>
          <w:spacing w:val="-2"/>
          <w:sz w:val="20"/>
        </w:rPr>
        <w:t>bullying</w:t>
      </w:r>
    </w:p>
    <w:p w14:paraId="40B40998" w14:textId="77777777" w:rsidR="009748AC" w:rsidRDefault="00D45BF1">
      <w:pPr>
        <w:pStyle w:val="ListParagraph"/>
        <w:numPr>
          <w:ilvl w:val="0"/>
          <w:numId w:val="2"/>
        </w:numPr>
        <w:tabs>
          <w:tab w:val="left" w:pos="1008"/>
        </w:tabs>
        <w:rPr>
          <w:sz w:val="20"/>
        </w:rPr>
      </w:pPr>
      <w:r>
        <w:rPr>
          <w:sz w:val="20"/>
        </w:rPr>
        <w:t>Know</w:t>
      </w:r>
      <w:r>
        <w:rPr>
          <w:spacing w:val="-9"/>
          <w:sz w:val="20"/>
        </w:rPr>
        <w:t xml:space="preserve"> </w:t>
      </w:r>
      <w:r>
        <w:rPr>
          <w:sz w:val="20"/>
        </w:rPr>
        <w:t>and</w:t>
      </w:r>
      <w:r>
        <w:rPr>
          <w:spacing w:val="-8"/>
          <w:sz w:val="20"/>
        </w:rPr>
        <w:t xml:space="preserve"> </w:t>
      </w:r>
      <w:r>
        <w:rPr>
          <w:sz w:val="20"/>
        </w:rPr>
        <w:t>understand</w:t>
      </w:r>
      <w:r>
        <w:rPr>
          <w:spacing w:val="-10"/>
          <w:sz w:val="20"/>
        </w:rPr>
        <w:t xml:space="preserve"> </w:t>
      </w:r>
      <w:r>
        <w:rPr>
          <w:sz w:val="20"/>
        </w:rPr>
        <w:t>remediation</w:t>
      </w:r>
      <w:r>
        <w:rPr>
          <w:spacing w:val="-9"/>
          <w:sz w:val="20"/>
        </w:rPr>
        <w:t xml:space="preserve"> </w:t>
      </w:r>
      <w:r>
        <w:rPr>
          <w:sz w:val="20"/>
        </w:rPr>
        <w:t>possibilities</w:t>
      </w:r>
      <w:r>
        <w:rPr>
          <w:spacing w:val="-7"/>
          <w:sz w:val="20"/>
        </w:rPr>
        <w:t xml:space="preserve"> </w:t>
      </w:r>
      <w:r>
        <w:rPr>
          <w:sz w:val="20"/>
        </w:rPr>
        <w:t>for</w:t>
      </w:r>
      <w:r>
        <w:rPr>
          <w:spacing w:val="-9"/>
          <w:sz w:val="20"/>
        </w:rPr>
        <w:t xml:space="preserve"> </w:t>
      </w:r>
      <w:r>
        <w:rPr>
          <w:sz w:val="20"/>
        </w:rPr>
        <w:t>bullying</w:t>
      </w:r>
      <w:r>
        <w:rPr>
          <w:spacing w:val="-8"/>
          <w:sz w:val="20"/>
        </w:rPr>
        <w:t xml:space="preserve"> </w:t>
      </w:r>
      <w:r>
        <w:rPr>
          <w:sz w:val="20"/>
        </w:rPr>
        <w:t>and</w:t>
      </w:r>
      <w:r>
        <w:rPr>
          <w:spacing w:val="-10"/>
          <w:sz w:val="20"/>
        </w:rPr>
        <w:t xml:space="preserve"> </w:t>
      </w:r>
      <w:r>
        <w:rPr>
          <w:sz w:val="20"/>
        </w:rPr>
        <w:t>cyber-</w:t>
      </w:r>
      <w:r>
        <w:rPr>
          <w:spacing w:val="-2"/>
          <w:sz w:val="20"/>
        </w:rPr>
        <w:t>bullying</w:t>
      </w:r>
    </w:p>
    <w:p w14:paraId="55E0F0EC" w14:textId="77777777" w:rsidR="009748AC" w:rsidRDefault="009748AC">
      <w:pPr>
        <w:pStyle w:val="BodyText"/>
        <w:spacing w:before="224"/>
        <w:ind w:left="0"/>
      </w:pPr>
    </w:p>
    <w:p w14:paraId="31876C5F" w14:textId="77777777" w:rsidR="009748AC" w:rsidRDefault="00D45BF1">
      <w:pPr>
        <w:pStyle w:val="Heading3"/>
        <w:spacing w:before="1"/>
      </w:pPr>
      <w:r>
        <w:rPr>
          <w:noProof/>
        </w:rPr>
        <mc:AlternateContent>
          <mc:Choice Requires="wps">
            <w:drawing>
              <wp:anchor distT="0" distB="0" distL="0" distR="0" simplePos="0" relativeHeight="487589376" behindDoc="1" locked="0" layoutInCell="1" allowOverlap="1" wp14:anchorId="66AB0526" wp14:editId="49F163D6">
                <wp:simplePos x="0" y="0"/>
                <wp:positionH relativeFrom="page">
                  <wp:posOffset>640080</wp:posOffset>
                </wp:positionH>
                <wp:positionV relativeFrom="paragraph">
                  <wp:posOffset>186207</wp:posOffset>
                </wp:positionV>
                <wp:extent cx="3246120" cy="762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7893553F" id="Graphic 6" o:spid="_x0000_s1026" style="position:absolute;margin-left:50.4pt;margin-top:14.65pt;width:255.6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t>Session</w:t>
      </w:r>
      <w:r>
        <w:rPr>
          <w:spacing w:val="-9"/>
        </w:rPr>
        <w:t xml:space="preserve"> </w:t>
      </w:r>
      <w:r>
        <w:rPr>
          <w:spacing w:val="-2"/>
        </w:rPr>
        <w:t>Topics</w:t>
      </w:r>
    </w:p>
    <w:p w14:paraId="33553BCC" w14:textId="77777777" w:rsidR="009748AC" w:rsidRDefault="009748AC">
      <w:pPr>
        <w:pStyle w:val="BodyText"/>
        <w:spacing w:before="70"/>
        <w:ind w:left="0"/>
        <w:rPr>
          <w:b/>
        </w:rPr>
      </w:pPr>
    </w:p>
    <w:p w14:paraId="67E3DF4B" w14:textId="77777777" w:rsidR="009748AC" w:rsidRDefault="00D45BF1">
      <w:pPr>
        <w:pStyle w:val="BodyText"/>
        <w:ind w:left="287"/>
      </w:pPr>
      <w:r>
        <w:rPr>
          <w:rFonts w:ascii="Times New Roman"/>
          <w:sz w:val="22"/>
        </w:rPr>
        <w:t>This</w:t>
      </w:r>
      <w:r>
        <w:rPr>
          <w:rFonts w:ascii="Times New Roman"/>
          <w:spacing w:val="-6"/>
          <w:sz w:val="22"/>
        </w:rPr>
        <w:t xml:space="preserve"> </w:t>
      </w:r>
      <w:r>
        <w:t>course</w:t>
      </w:r>
      <w:r>
        <w:rPr>
          <w:spacing w:val="-7"/>
        </w:rPr>
        <w:t xml:space="preserve"> </w:t>
      </w:r>
      <w:r>
        <w:t>has</w:t>
      </w:r>
      <w:r>
        <w:rPr>
          <w:spacing w:val="-7"/>
        </w:rPr>
        <w:t xml:space="preserve"> </w:t>
      </w:r>
      <w:r>
        <w:t>been</w:t>
      </w:r>
      <w:r>
        <w:rPr>
          <w:spacing w:val="-6"/>
        </w:rPr>
        <w:t xml:space="preserve"> </w:t>
      </w:r>
      <w:r>
        <w:t>divided</w:t>
      </w:r>
      <w:r>
        <w:rPr>
          <w:spacing w:val="-8"/>
        </w:rPr>
        <w:t xml:space="preserve"> </w:t>
      </w:r>
      <w:r>
        <w:t>into</w:t>
      </w:r>
      <w:r>
        <w:rPr>
          <w:spacing w:val="-4"/>
        </w:rPr>
        <w:t xml:space="preserve"> </w:t>
      </w:r>
      <w:r>
        <w:t>three</w:t>
      </w:r>
      <w:r>
        <w:rPr>
          <w:spacing w:val="-7"/>
        </w:rPr>
        <w:t xml:space="preserve"> </w:t>
      </w:r>
      <w:r>
        <w:t>chapters</w:t>
      </w:r>
      <w:r>
        <w:rPr>
          <w:spacing w:val="-6"/>
        </w:rPr>
        <w:t xml:space="preserve"> </w:t>
      </w:r>
      <w:r>
        <w:t>covering</w:t>
      </w:r>
      <w:r>
        <w:rPr>
          <w:spacing w:val="-8"/>
        </w:rPr>
        <w:t xml:space="preserve"> </w:t>
      </w:r>
      <w:r>
        <w:t>the</w:t>
      </w:r>
      <w:r>
        <w:rPr>
          <w:spacing w:val="-8"/>
        </w:rPr>
        <w:t xml:space="preserve"> </w:t>
      </w:r>
      <w:r>
        <w:t>following</w:t>
      </w:r>
      <w:r>
        <w:rPr>
          <w:spacing w:val="-6"/>
        </w:rPr>
        <w:t xml:space="preserve"> </w:t>
      </w:r>
      <w:r>
        <w:rPr>
          <w:spacing w:val="-2"/>
        </w:rPr>
        <w:t>topics:</w:t>
      </w:r>
    </w:p>
    <w:p w14:paraId="2BFA2673" w14:textId="77777777" w:rsidR="009748AC" w:rsidRDefault="009748AC">
      <w:pPr>
        <w:pStyle w:val="BodyText"/>
        <w:ind w:left="0"/>
      </w:pPr>
    </w:p>
    <w:p w14:paraId="36A1DA53" w14:textId="77777777" w:rsidR="009748AC" w:rsidRDefault="00D45BF1">
      <w:pPr>
        <w:pStyle w:val="Heading3"/>
      </w:pPr>
      <w:r>
        <w:t>Chapter</w:t>
      </w:r>
      <w:r>
        <w:rPr>
          <w:spacing w:val="-6"/>
        </w:rPr>
        <w:t xml:space="preserve"> </w:t>
      </w:r>
      <w:r>
        <w:t>1</w:t>
      </w:r>
      <w:r>
        <w:rPr>
          <w:spacing w:val="-2"/>
        </w:rPr>
        <w:t xml:space="preserve"> </w:t>
      </w:r>
      <w:r>
        <w:t>-</w:t>
      </w:r>
      <w:r>
        <w:rPr>
          <w:spacing w:val="-4"/>
        </w:rPr>
        <w:t xml:space="preserve"> </w:t>
      </w:r>
      <w:r>
        <w:t>Sexual</w:t>
      </w:r>
      <w:r>
        <w:rPr>
          <w:spacing w:val="-5"/>
        </w:rPr>
        <w:t xml:space="preserve"> </w:t>
      </w:r>
      <w:r>
        <w:rPr>
          <w:spacing w:val="-2"/>
        </w:rPr>
        <w:t>Harassment</w:t>
      </w:r>
    </w:p>
    <w:p w14:paraId="7A41861A" w14:textId="77777777" w:rsidR="009748AC" w:rsidRDefault="00D45BF1">
      <w:pPr>
        <w:pStyle w:val="BodyText"/>
        <w:spacing w:before="3"/>
      </w:pPr>
      <w:r>
        <w:rPr>
          <w:spacing w:val="-2"/>
        </w:rPr>
        <w:t>Introduction</w:t>
      </w:r>
    </w:p>
    <w:p w14:paraId="3EC29F7D" w14:textId="77777777" w:rsidR="009748AC" w:rsidRDefault="00D45BF1">
      <w:pPr>
        <w:pStyle w:val="BodyText"/>
      </w:pPr>
      <w:r>
        <w:t>Sexual</w:t>
      </w:r>
      <w:r>
        <w:rPr>
          <w:spacing w:val="-10"/>
        </w:rPr>
        <w:t xml:space="preserve"> </w:t>
      </w:r>
      <w:r>
        <w:rPr>
          <w:spacing w:val="-2"/>
        </w:rPr>
        <w:t>Harassment</w:t>
      </w:r>
    </w:p>
    <w:p w14:paraId="4B6D449E" w14:textId="77777777" w:rsidR="009748AC" w:rsidRDefault="00D45BF1">
      <w:pPr>
        <w:pStyle w:val="BodyText"/>
        <w:spacing w:before="1"/>
        <w:ind w:right="6382"/>
      </w:pPr>
      <w:r>
        <w:t>Definition</w:t>
      </w:r>
      <w:r>
        <w:rPr>
          <w:spacing w:val="-13"/>
        </w:rPr>
        <w:t xml:space="preserve"> </w:t>
      </w:r>
      <w:r>
        <w:t>of</w:t>
      </w:r>
      <w:r>
        <w:rPr>
          <w:spacing w:val="-12"/>
        </w:rPr>
        <w:t xml:space="preserve"> </w:t>
      </w:r>
      <w:r>
        <w:t>Sexual</w:t>
      </w:r>
      <w:r>
        <w:rPr>
          <w:spacing w:val="-14"/>
        </w:rPr>
        <w:t xml:space="preserve"> </w:t>
      </w:r>
      <w:r>
        <w:t>Harassment Sexual Nature</w:t>
      </w:r>
    </w:p>
    <w:p w14:paraId="39EE42CE" w14:textId="77777777" w:rsidR="009748AC" w:rsidRDefault="00D45BF1">
      <w:pPr>
        <w:pStyle w:val="BodyText"/>
        <w:spacing w:before="1"/>
        <w:ind w:right="7996"/>
      </w:pPr>
      <w:r>
        <w:t>Quid Pro Quo Hostile</w:t>
      </w:r>
      <w:r>
        <w:rPr>
          <w:spacing w:val="-14"/>
        </w:rPr>
        <w:t xml:space="preserve"> </w:t>
      </w:r>
      <w:r>
        <w:t xml:space="preserve">Environment </w:t>
      </w:r>
      <w:r>
        <w:rPr>
          <w:spacing w:val="-2"/>
        </w:rPr>
        <w:t>Scenario</w:t>
      </w:r>
    </w:p>
    <w:p w14:paraId="0485B7C6" w14:textId="77777777" w:rsidR="009748AC" w:rsidRDefault="00D45BF1">
      <w:pPr>
        <w:pStyle w:val="BodyText"/>
        <w:ind w:right="7077"/>
      </w:pPr>
      <w:r>
        <w:t>Recognizing Harassment Workplace Components Impact</w:t>
      </w:r>
      <w:r>
        <w:rPr>
          <w:spacing w:val="-11"/>
        </w:rPr>
        <w:t xml:space="preserve"> </w:t>
      </w:r>
      <w:r>
        <w:t>of</w:t>
      </w:r>
      <w:r>
        <w:rPr>
          <w:spacing w:val="-9"/>
        </w:rPr>
        <w:t xml:space="preserve"> </w:t>
      </w:r>
      <w:r>
        <w:t>Sexual</w:t>
      </w:r>
      <w:r>
        <w:rPr>
          <w:spacing w:val="-11"/>
        </w:rPr>
        <w:t xml:space="preserve"> </w:t>
      </w:r>
      <w:r>
        <w:t>Harassment Effects</w:t>
      </w:r>
      <w:r>
        <w:rPr>
          <w:spacing w:val="-14"/>
        </w:rPr>
        <w:t xml:space="preserve"> </w:t>
      </w:r>
      <w:r>
        <w:t>of</w:t>
      </w:r>
      <w:r>
        <w:rPr>
          <w:spacing w:val="-13"/>
        </w:rPr>
        <w:t xml:space="preserve"> </w:t>
      </w:r>
      <w:r>
        <w:t>Sexual</w:t>
      </w:r>
      <w:r>
        <w:rPr>
          <w:spacing w:val="-14"/>
        </w:rPr>
        <w:t xml:space="preserve"> </w:t>
      </w:r>
      <w:r>
        <w:t xml:space="preserve">Harassment </w:t>
      </w:r>
      <w:r>
        <w:rPr>
          <w:spacing w:val="-2"/>
        </w:rPr>
        <w:t>Scenario</w:t>
      </w:r>
    </w:p>
    <w:p w14:paraId="18E7DFBA" w14:textId="77777777" w:rsidR="009748AC" w:rsidRDefault="00D45BF1">
      <w:pPr>
        <w:pStyle w:val="Heading3"/>
        <w:spacing w:before="227"/>
      </w:pPr>
      <w:r>
        <w:t>Chapter</w:t>
      </w:r>
      <w:r>
        <w:rPr>
          <w:spacing w:val="-10"/>
        </w:rPr>
        <w:t xml:space="preserve"> </w:t>
      </w:r>
      <w:r>
        <w:t>2</w:t>
      </w:r>
      <w:r>
        <w:rPr>
          <w:spacing w:val="-4"/>
        </w:rPr>
        <w:t xml:space="preserve"> </w:t>
      </w:r>
      <w:r>
        <w:t>-</w:t>
      </w:r>
      <w:r>
        <w:rPr>
          <w:spacing w:val="-5"/>
        </w:rPr>
        <w:t xml:space="preserve"> </w:t>
      </w:r>
      <w:r>
        <w:t>Bullying</w:t>
      </w:r>
      <w:r>
        <w:rPr>
          <w:spacing w:val="-4"/>
        </w:rPr>
        <w:t xml:space="preserve"> </w:t>
      </w:r>
      <w:r>
        <w:t>&amp;</w:t>
      </w:r>
      <w:r>
        <w:rPr>
          <w:spacing w:val="-6"/>
        </w:rPr>
        <w:t xml:space="preserve"> </w:t>
      </w:r>
      <w:r>
        <w:t>Cyber-</w:t>
      </w:r>
      <w:r>
        <w:rPr>
          <w:spacing w:val="-2"/>
        </w:rPr>
        <w:t>Intimidation</w:t>
      </w:r>
    </w:p>
    <w:p w14:paraId="127EB046" w14:textId="77777777" w:rsidR="009748AC" w:rsidRDefault="00D45BF1">
      <w:pPr>
        <w:pStyle w:val="BodyText"/>
        <w:spacing w:before="2"/>
        <w:ind w:right="8126"/>
      </w:pPr>
      <w:r>
        <w:rPr>
          <w:spacing w:val="-2"/>
        </w:rPr>
        <w:t>Overview Definitions Scenario</w:t>
      </w:r>
    </w:p>
    <w:p w14:paraId="213D2EC5" w14:textId="77777777" w:rsidR="009748AC" w:rsidRDefault="00D45BF1">
      <w:pPr>
        <w:pStyle w:val="BodyText"/>
        <w:ind w:right="7540"/>
      </w:pPr>
      <w:r>
        <w:t>Cyber-Bullying</w:t>
      </w:r>
      <w:r>
        <w:rPr>
          <w:spacing w:val="-14"/>
        </w:rPr>
        <w:t xml:space="preserve"> </w:t>
      </w:r>
      <w:r>
        <w:t xml:space="preserve">Behaviors </w:t>
      </w:r>
      <w:r>
        <w:rPr>
          <w:spacing w:val="-2"/>
        </w:rPr>
        <w:t>Scenario</w:t>
      </w:r>
    </w:p>
    <w:p w14:paraId="4337FE07" w14:textId="77777777" w:rsidR="009748AC" w:rsidRDefault="00D45BF1">
      <w:pPr>
        <w:pStyle w:val="BodyText"/>
      </w:pPr>
      <w:r>
        <w:rPr>
          <w:spacing w:val="-2"/>
        </w:rPr>
        <w:t>Cyber-Bullying</w:t>
      </w:r>
      <w:r>
        <w:rPr>
          <w:spacing w:val="7"/>
        </w:rPr>
        <w:t xml:space="preserve"> </w:t>
      </w:r>
      <w:r>
        <w:rPr>
          <w:spacing w:val="-2"/>
        </w:rPr>
        <w:t>Technologies</w:t>
      </w:r>
    </w:p>
    <w:p w14:paraId="561930CD" w14:textId="77777777" w:rsidR="009748AC" w:rsidRDefault="00D45BF1">
      <w:pPr>
        <w:pStyle w:val="BodyText"/>
        <w:spacing w:before="1"/>
        <w:ind w:right="5832"/>
      </w:pPr>
      <w:r>
        <w:t>Face-to-Face</w:t>
      </w:r>
      <w:r>
        <w:rPr>
          <w:spacing w:val="-14"/>
        </w:rPr>
        <w:t xml:space="preserve"> </w:t>
      </w:r>
      <w:r>
        <w:t>Bullying</w:t>
      </w:r>
      <w:r>
        <w:rPr>
          <w:spacing w:val="-14"/>
        </w:rPr>
        <w:t xml:space="preserve"> </w:t>
      </w:r>
      <w:r>
        <w:t>vs.</w:t>
      </w:r>
      <w:r>
        <w:rPr>
          <w:spacing w:val="-12"/>
        </w:rPr>
        <w:t xml:space="preserve"> </w:t>
      </w:r>
      <w:r>
        <w:t>Cyber-Bullying Understanding the Dynamics of Bullying</w:t>
      </w:r>
    </w:p>
    <w:p w14:paraId="1F7215A5" w14:textId="77777777" w:rsidR="009748AC" w:rsidRDefault="00D45BF1">
      <w:pPr>
        <w:pStyle w:val="Heading3"/>
        <w:spacing w:before="226"/>
      </w:pPr>
      <w:r>
        <w:t>Chapter</w:t>
      </w:r>
      <w:r>
        <w:rPr>
          <w:spacing w:val="-6"/>
        </w:rPr>
        <w:t xml:space="preserve"> </w:t>
      </w:r>
      <w:r>
        <w:t>3</w:t>
      </w:r>
      <w:r>
        <w:rPr>
          <w:spacing w:val="-3"/>
        </w:rPr>
        <w:t xml:space="preserve"> </w:t>
      </w:r>
      <w:r>
        <w:t>-</w:t>
      </w:r>
      <w:r>
        <w:rPr>
          <w:spacing w:val="-4"/>
        </w:rPr>
        <w:t xml:space="preserve"> </w:t>
      </w:r>
      <w:r>
        <w:t>Prevention</w:t>
      </w:r>
      <w:r>
        <w:rPr>
          <w:spacing w:val="-4"/>
        </w:rPr>
        <w:t xml:space="preserve"> </w:t>
      </w:r>
      <w:r>
        <w:t>&amp;</w:t>
      </w:r>
      <w:r>
        <w:rPr>
          <w:spacing w:val="-5"/>
        </w:rPr>
        <w:t xml:space="preserve"> </w:t>
      </w:r>
      <w:r>
        <w:rPr>
          <w:spacing w:val="-2"/>
        </w:rPr>
        <w:t>Intervention</w:t>
      </w:r>
    </w:p>
    <w:p w14:paraId="76B5275E" w14:textId="77777777" w:rsidR="009748AC" w:rsidRDefault="00D45BF1">
      <w:pPr>
        <w:pStyle w:val="BodyText"/>
        <w:spacing w:before="3"/>
      </w:pPr>
      <w:r>
        <w:t>The</w:t>
      </w:r>
      <w:r>
        <w:rPr>
          <w:spacing w:val="-5"/>
        </w:rPr>
        <w:t xml:space="preserve"> </w:t>
      </w:r>
      <w:r>
        <w:rPr>
          <w:spacing w:val="-4"/>
        </w:rPr>
        <w:t>Need</w:t>
      </w:r>
    </w:p>
    <w:p w14:paraId="1EB4257B" w14:textId="77777777" w:rsidR="009748AC" w:rsidRDefault="00D45BF1">
      <w:pPr>
        <w:pStyle w:val="BodyText"/>
        <w:ind w:right="5832"/>
      </w:pPr>
      <w:r>
        <w:t>Developing</w:t>
      </w:r>
      <w:r>
        <w:rPr>
          <w:spacing w:val="-12"/>
        </w:rPr>
        <w:t xml:space="preserve"> </w:t>
      </w:r>
      <w:r>
        <w:t>a</w:t>
      </w:r>
      <w:r>
        <w:rPr>
          <w:spacing w:val="-10"/>
        </w:rPr>
        <w:t xml:space="preserve"> </w:t>
      </w:r>
      <w:r>
        <w:t>Safe</w:t>
      </w:r>
      <w:r>
        <w:rPr>
          <w:spacing w:val="-11"/>
        </w:rPr>
        <w:t xml:space="preserve"> </w:t>
      </w:r>
      <w:r>
        <w:t>Organizational</w:t>
      </w:r>
      <w:r>
        <w:rPr>
          <w:spacing w:val="-12"/>
        </w:rPr>
        <w:t xml:space="preserve"> </w:t>
      </w:r>
      <w:r>
        <w:t xml:space="preserve">Culture </w:t>
      </w:r>
      <w:proofErr w:type="gramStart"/>
      <w:r>
        <w:t>The</w:t>
      </w:r>
      <w:proofErr w:type="gramEnd"/>
      <w:r>
        <w:t xml:space="preserve"> Law &amp; Sexual Harassment</w:t>
      </w:r>
    </w:p>
    <w:p w14:paraId="000E9B8E" w14:textId="77777777" w:rsidR="009748AC" w:rsidRDefault="00D45BF1">
      <w:pPr>
        <w:pStyle w:val="BodyText"/>
        <w:spacing w:before="2"/>
        <w:ind w:right="5273"/>
      </w:pPr>
      <w:r>
        <w:t>Preventive</w:t>
      </w:r>
      <w:r>
        <w:rPr>
          <w:spacing w:val="-11"/>
        </w:rPr>
        <w:t xml:space="preserve"> </w:t>
      </w:r>
      <w:r>
        <w:t>Measures</w:t>
      </w:r>
      <w:r>
        <w:rPr>
          <w:spacing w:val="-9"/>
        </w:rPr>
        <w:t xml:space="preserve"> </w:t>
      </w:r>
      <w:r>
        <w:t>for</w:t>
      </w:r>
      <w:r>
        <w:rPr>
          <w:spacing w:val="-11"/>
        </w:rPr>
        <w:t xml:space="preserve"> </w:t>
      </w:r>
      <w:r>
        <w:t>Sexual</w:t>
      </w:r>
      <w:r>
        <w:rPr>
          <w:spacing w:val="-10"/>
        </w:rPr>
        <w:t xml:space="preserve"> </w:t>
      </w:r>
      <w:r>
        <w:t>Harassment Sexual Harassment Policy</w:t>
      </w:r>
    </w:p>
    <w:p w14:paraId="4B724F15" w14:textId="77777777" w:rsidR="009748AC" w:rsidRDefault="00D45BF1">
      <w:pPr>
        <w:pStyle w:val="BodyText"/>
        <w:spacing w:line="228" w:lineRule="exact"/>
      </w:pPr>
      <w:r>
        <w:t>Internet</w:t>
      </w:r>
      <w:r>
        <w:rPr>
          <w:spacing w:val="-11"/>
        </w:rPr>
        <w:t xml:space="preserve"> </w:t>
      </w:r>
      <w:r>
        <w:rPr>
          <w:spacing w:val="-5"/>
        </w:rPr>
        <w:t>Use</w:t>
      </w:r>
    </w:p>
    <w:p w14:paraId="7B50B0D1" w14:textId="77777777" w:rsidR="009748AC" w:rsidRDefault="00D45BF1">
      <w:pPr>
        <w:pStyle w:val="BodyText"/>
        <w:ind w:right="7662"/>
      </w:pPr>
      <w:r>
        <w:t>Workplace</w:t>
      </w:r>
      <w:r>
        <w:rPr>
          <w:spacing w:val="-14"/>
        </w:rPr>
        <w:t xml:space="preserve"> </w:t>
      </w:r>
      <w:r>
        <w:t xml:space="preserve">Environment </w:t>
      </w:r>
      <w:r>
        <w:rPr>
          <w:spacing w:val="-2"/>
        </w:rPr>
        <w:t>Scenario</w:t>
      </w:r>
    </w:p>
    <w:p w14:paraId="619C47BF" w14:textId="77777777" w:rsidR="009748AC" w:rsidRDefault="00D45BF1">
      <w:pPr>
        <w:pStyle w:val="BodyText"/>
        <w:spacing w:before="1"/>
        <w:ind w:right="7748"/>
      </w:pPr>
      <w:r>
        <w:t xml:space="preserve">Bullying at School </w:t>
      </w:r>
      <w:r>
        <w:rPr>
          <w:spacing w:val="-2"/>
        </w:rPr>
        <w:t xml:space="preserve">Cyber-Intimidation </w:t>
      </w:r>
      <w:r>
        <w:t>Responding</w:t>
      </w:r>
      <w:r>
        <w:rPr>
          <w:spacing w:val="-14"/>
        </w:rPr>
        <w:t xml:space="preserve"> </w:t>
      </w:r>
      <w:r>
        <w:t>to</w:t>
      </w:r>
      <w:r>
        <w:rPr>
          <w:spacing w:val="-14"/>
        </w:rPr>
        <w:t xml:space="preserve"> </w:t>
      </w:r>
      <w:r>
        <w:t>Bullying</w:t>
      </w:r>
    </w:p>
    <w:p w14:paraId="4379541C" w14:textId="77777777" w:rsidR="009748AC" w:rsidRDefault="00D45BF1">
      <w:pPr>
        <w:pStyle w:val="BodyText"/>
        <w:spacing w:line="229" w:lineRule="exact"/>
      </w:pPr>
      <w:r>
        <w:t>Parents</w:t>
      </w:r>
      <w:r>
        <w:rPr>
          <w:spacing w:val="-14"/>
        </w:rPr>
        <w:t xml:space="preserve"> </w:t>
      </w:r>
      <w:r>
        <w:t>Managing</w:t>
      </w:r>
      <w:r>
        <w:rPr>
          <w:spacing w:val="-13"/>
        </w:rPr>
        <w:t xml:space="preserve"> </w:t>
      </w:r>
      <w:r>
        <w:t>Cyber-</w:t>
      </w:r>
      <w:r>
        <w:rPr>
          <w:spacing w:val="-2"/>
        </w:rPr>
        <w:t>Bullying</w:t>
      </w:r>
    </w:p>
    <w:p w14:paraId="209C9B54" w14:textId="77777777" w:rsidR="009748AC" w:rsidRDefault="009748AC">
      <w:pPr>
        <w:pStyle w:val="BodyText"/>
        <w:spacing w:line="229" w:lineRule="exact"/>
        <w:sectPr w:rsidR="009748AC">
          <w:pgSz w:w="12240" w:h="15840"/>
          <w:pgMar w:top="640" w:right="720" w:bottom="1420" w:left="720" w:header="0" w:footer="1223" w:gutter="0"/>
          <w:cols w:space="720"/>
        </w:sectPr>
      </w:pPr>
    </w:p>
    <w:p w14:paraId="32FFA13C" w14:textId="77777777" w:rsidR="009748AC" w:rsidRDefault="00D45BF1">
      <w:pPr>
        <w:pStyle w:val="BodyText"/>
        <w:spacing w:before="77"/>
      </w:pPr>
      <w:r>
        <w:rPr>
          <w:spacing w:val="-2"/>
        </w:rPr>
        <w:lastRenderedPageBreak/>
        <w:t>Scenario</w:t>
      </w:r>
    </w:p>
    <w:p w14:paraId="13D94BB9" w14:textId="77777777" w:rsidR="009748AC" w:rsidRDefault="00D45BF1">
      <w:pPr>
        <w:pStyle w:val="BodyText"/>
      </w:pPr>
      <w:r>
        <w:t>The</w:t>
      </w:r>
      <w:r>
        <w:rPr>
          <w:spacing w:val="-7"/>
        </w:rPr>
        <w:t xml:space="preserve"> </w:t>
      </w:r>
      <w:r>
        <w:t>Internet</w:t>
      </w:r>
      <w:r>
        <w:rPr>
          <w:spacing w:val="-3"/>
        </w:rPr>
        <w:t xml:space="preserve"> </w:t>
      </w:r>
      <w:r>
        <w:t>&amp;</w:t>
      </w:r>
      <w:r>
        <w:rPr>
          <w:spacing w:val="-4"/>
        </w:rPr>
        <w:t xml:space="preserve"> </w:t>
      </w:r>
      <w:r>
        <w:rPr>
          <w:spacing w:val="-2"/>
        </w:rPr>
        <w:t>Sexting</w:t>
      </w:r>
    </w:p>
    <w:p w14:paraId="123AB248" w14:textId="77777777" w:rsidR="009748AC" w:rsidRDefault="009748AC">
      <w:pPr>
        <w:pStyle w:val="BodyText"/>
        <w:ind w:left="0"/>
      </w:pPr>
    </w:p>
    <w:p w14:paraId="70D61EDD" w14:textId="77777777" w:rsidR="009748AC" w:rsidRDefault="009748AC">
      <w:pPr>
        <w:pStyle w:val="BodyText"/>
        <w:spacing w:before="47"/>
        <w:ind w:left="0"/>
      </w:pPr>
    </w:p>
    <w:p w14:paraId="616AF2A7" w14:textId="77777777" w:rsidR="009748AC" w:rsidRDefault="00D45BF1">
      <w:pPr>
        <w:pStyle w:val="Heading3"/>
        <w:spacing w:before="1"/>
        <w:ind w:left="343"/>
      </w:pPr>
      <w:r>
        <w:rPr>
          <w:noProof/>
        </w:rPr>
        <mc:AlternateContent>
          <mc:Choice Requires="wps">
            <w:drawing>
              <wp:anchor distT="0" distB="0" distL="0" distR="0" simplePos="0" relativeHeight="487589888" behindDoc="1" locked="0" layoutInCell="1" allowOverlap="1" wp14:anchorId="4C8FEB33" wp14:editId="483ED0EE">
                <wp:simplePos x="0" y="0"/>
                <wp:positionH relativeFrom="page">
                  <wp:posOffset>640080</wp:posOffset>
                </wp:positionH>
                <wp:positionV relativeFrom="paragraph">
                  <wp:posOffset>186739</wp:posOffset>
                </wp:positionV>
                <wp:extent cx="3246120" cy="762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5BDFE105" id="Graphic 7" o:spid="_x0000_s1026" style="position:absolute;margin-left:50.4pt;margin-top:14.7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" path="m3246120,l,,,76200r3246120,l3246120,xe" fillcolor="#903" stroked="f">
                <v:path arrowok="t"/>
                <w10:wrap type="topAndBottom" anchorx="page"/>
              </v:shape>
            </w:pict>
          </mc:Fallback>
        </mc:AlternateContent>
      </w:r>
      <w:r>
        <w:t>Course</w:t>
      </w:r>
      <w:r>
        <w:rPr>
          <w:spacing w:val="-10"/>
        </w:rPr>
        <w:t xml:space="preserve"> </w:t>
      </w:r>
      <w:r>
        <w:rPr>
          <w:spacing w:val="-2"/>
        </w:rPr>
        <w:t>Materials</w:t>
      </w:r>
    </w:p>
    <w:p w14:paraId="5EEBDFEF" w14:textId="77777777" w:rsidR="009748AC" w:rsidRDefault="009748AC">
      <w:pPr>
        <w:pStyle w:val="BodyText"/>
        <w:spacing w:before="100"/>
        <w:ind w:left="0"/>
        <w:rPr>
          <w:b/>
        </w:rPr>
      </w:pPr>
    </w:p>
    <w:p w14:paraId="19FAC9EA" w14:textId="77777777" w:rsidR="009748AC" w:rsidRDefault="00D45BF1">
      <w:pPr>
        <w:pStyle w:val="BodyText"/>
        <w:spacing w:line="237" w:lineRule="auto"/>
        <w:ind w:left="287" w:right="368"/>
      </w:pPr>
      <w:r>
        <w:t>This</w:t>
      </w:r>
      <w:r>
        <w:rPr>
          <w:spacing w:val="-3"/>
        </w:rPr>
        <w:t xml:space="preserve"> </w:t>
      </w:r>
      <w:r>
        <w:t>computer-based</w:t>
      </w:r>
      <w:r>
        <w:rPr>
          <w:spacing w:val="-5"/>
        </w:rPr>
        <w:t xml:space="preserve"> </w:t>
      </w:r>
      <w:r>
        <w:t>instruction</w:t>
      </w:r>
      <w:r>
        <w:rPr>
          <w:spacing w:val="-5"/>
        </w:rPr>
        <w:t xml:space="preserve"> </w:t>
      </w:r>
      <w:r>
        <w:t>course</w:t>
      </w:r>
      <w:r>
        <w:rPr>
          <w:spacing w:val="-4"/>
        </w:rPr>
        <w:t xml:space="preserve"> </w:t>
      </w:r>
      <w:r>
        <w:t>is</w:t>
      </w:r>
      <w:r>
        <w:rPr>
          <w:spacing w:val="-3"/>
        </w:rPr>
        <w:t xml:space="preserve"> </w:t>
      </w:r>
      <w:r>
        <w:t>a</w:t>
      </w:r>
      <w:r>
        <w:rPr>
          <w:spacing w:val="-5"/>
        </w:rPr>
        <w:t xml:space="preserve"> </w:t>
      </w:r>
      <w:r>
        <w:t>self-supporting</w:t>
      </w:r>
      <w:r>
        <w:rPr>
          <w:spacing w:val="-3"/>
        </w:rPr>
        <w:t xml:space="preserve"> </w:t>
      </w:r>
      <w:r>
        <w:t>program that</w:t>
      </w:r>
      <w:r>
        <w:rPr>
          <w:spacing w:val="-4"/>
        </w:rPr>
        <w:t xml:space="preserve"> </w:t>
      </w:r>
      <w:r>
        <w:t>provides</w:t>
      </w:r>
      <w:r>
        <w:rPr>
          <w:spacing w:val="-1"/>
        </w:rPr>
        <w:t xml:space="preserve"> </w:t>
      </w:r>
      <w:r>
        <w:t>instruction,</w:t>
      </w:r>
      <w:r>
        <w:rPr>
          <w:spacing w:val="-4"/>
        </w:rPr>
        <w:t xml:space="preserve"> </w:t>
      </w:r>
      <w:r>
        <w:t>structured</w:t>
      </w:r>
      <w:r>
        <w:rPr>
          <w:spacing w:val="-4"/>
        </w:rPr>
        <w:t xml:space="preserve"> </w:t>
      </w:r>
      <w:r>
        <w:t>practice, and evaluation all on your home or school computer.</w:t>
      </w:r>
      <w:r>
        <w:rPr>
          <w:spacing w:val="40"/>
        </w:rPr>
        <w:t xml:space="preserve"> </w:t>
      </w:r>
      <w:r>
        <w:t>Technical support information can be found in the Help section of your course</w:t>
      </w:r>
      <w:r>
        <w:rPr>
          <w:rFonts w:ascii="Times New Roman"/>
          <w:sz w:val="22"/>
        </w:rPr>
        <w:t xml:space="preserve">. </w:t>
      </w:r>
      <w:r>
        <w:t>There are NO required textbooks.</w:t>
      </w:r>
    </w:p>
    <w:p w14:paraId="4520D3AC" w14:textId="77777777" w:rsidR="009748AC" w:rsidRDefault="009748AC">
      <w:pPr>
        <w:pStyle w:val="BodyText"/>
        <w:ind w:left="0"/>
      </w:pPr>
    </w:p>
    <w:p w14:paraId="17655A22" w14:textId="77777777" w:rsidR="009748AC" w:rsidRDefault="009748AC">
      <w:pPr>
        <w:pStyle w:val="BodyText"/>
        <w:spacing w:before="54"/>
        <w:ind w:left="0"/>
      </w:pPr>
    </w:p>
    <w:p w14:paraId="263F8C5E" w14:textId="77777777" w:rsidR="009748AC" w:rsidRDefault="00D45BF1">
      <w:pPr>
        <w:pStyle w:val="Heading3"/>
      </w:pPr>
      <w:r>
        <w:rPr>
          <w:noProof/>
        </w:rPr>
        <mc:AlternateContent>
          <mc:Choice Requires="wps">
            <w:drawing>
              <wp:anchor distT="0" distB="0" distL="0" distR="0" simplePos="0" relativeHeight="487590400" behindDoc="1" locked="0" layoutInCell="1" allowOverlap="1" wp14:anchorId="2CE2064A" wp14:editId="761817D3">
                <wp:simplePos x="0" y="0"/>
                <wp:positionH relativeFrom="page">
                  <wp:posOffset>640080</wp:posOffset>
                </wp:positionH>
                <wp:positionV relativeFrom="paragraph">
                  <wp:posOffset>186212</wp:posOffset>
                </wp:positionV>
                <wp:extent cx="3246120" cy="762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5475D64B" id="Graphic 8" o:spid="_x0000_s1026" style="position:absolute;margin-left:50.4pt;margin-top:14.65pt;width:255.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t>Assignments</w:t>
      </w:r>
      <w:r>
        <w:rPr>
          <w:spacing w:val="-9"/>
        </w:rPr>
        <w:t xml:space="preserve"> </w:t>
      </w:r>
      <w:r>
        <w:t>&amp;</w:t>
      </w:r>
      <w:r>
        <w:rPr>
          <w:spacing w:val="-8"/>
        </w:rPr>
        <w:t xml:space="preserve"> </w:t>
      </w:r>
      <w:r>
        <w:rPr>
          <w:spacing w:val="-2"/>
        </w:rPr>
        <w:t>Examinations</w:t>
      </w:r>
    </w:p>
    <w:p w14:paraId="6EF8A699" w14:textId="77777777" w:rsidR="009748AC" w:rsidRDefault="009748AC">
      <w:pPr>
        <w:pStyle w:val="BodyText"/>
        <w:spacing w:before="96"/>
        <w:ind w:left="0"/>
        <w:rPr>
          <w:b/>
        </w:rPr>
      </w:pPr>
    </w:p>
    <w:p w14:paraId="541C1B1D" w14:textId="77777777" w:rsidR="009748AC" w:rsidRDefault="00D45BF1">
      <w:pPr>
        <w:ind w:left="287"/>
        <w:rPr>
          <w:b/>
          <w:sz w:val="20"/>
        </w:rPr>
      </w:pPr>
      <w:r>
        <w:rPr>
          <w:b/>
          <w:spacing w:val="-2"/>
          <w:sz w:val="20"/>
        </w:rPr>
        <w:t>Assignments-</w:t>
      </w:r>
    </w:p>
    <w:p w14:paraId="55491827" w14:textId="77777777" w:rsidR="009748AC" w:rsidRDefault="00D45BF1">
      <w:pPr>
        <w:ind w:left="287"/>
        <w:rPr>
          <w:b/>
          <w:sz w:val="20"/>
        </w:rPr>
      </w:pPr>
      <w:r>
        <w:rPr>
          <w:sz w:val="20"/>
        </w:rPr>
        <w:t>This</w:t>
      </w:r>
      <w:r>
        <w:rPr>
          <w:spacing w:val="-7"/>
          <w:sz w:val="20"/>
        </w:rPr>
        <w:t xml:space="preserve"> </w:t>
      </w:r>
      <w:r>
        <w:rPr>
          <w:sz w:val="20"/>
        </w:rPr>
        <w:t>course</w:t>
      </w:r>
      <w:r>
        <w:rPr>
          <w:spacing w:val="-8"/>
          <w:sz w:val="20"/>
        </w:rPr>
        <w:t xml:space="preserve"> </w:t>
      </w:r>
      <w:r>
        <w:rPr>
          <w:sz w:val="20"/>
        </w:rPr>
        <w:t>has</w:t>
      </w:r>
      <w:r>
        <w:rPr>
          <w:spacing w:val="-7"/>
          <w:sz w:val="20"/>
        </w:rPr>
        <w:t xml:space="preserve"> </w:t>
      </w:r>
      <w:r>
        <w:rPr>
          <w:sz w:val="20"/>
        </w:rPr>
        <w:t>two</w:t>
      </w:r>
      <w:r>
        <w:rPr>
          <w:spacing w:val="-8"/>
          <w:sz w:val="20"/>
        </w:rPr>
        <w:t xml:space="preserve"> </w:t>
      </w:r>
      <w:r>
        <w:rPr>
          <w:sz w:val="20"/>
        </w:rPr>
        <w:t>required</w:t>
      </w:r>
      <w:r>
        <w:rPr>
          <w:spacing w:val="-7"/>
          <w:sz w:val="20"/>
        </w:rPr>
        <w:t xml:space="preserve"> </w:t>
      </w:r>
      <w:r>
        <w:rPr>
          <w:sz w:val="20"/>
        </w:rPr>
        <w:t>writing</w:t>
      </w:r>
      <w:r>
        <w:rPr>
          <w:spacing w:val="-8"/>
          <w:sz w:val="20"/>
        </w:rPr>
        <w:t xml:space="preserve"> </w:t>
      </w:r>
      <w:r>
        <w:rPr>
          <w:sz w:val="20"/>
        </w:rPr>
        <w:t>components.</w:t>
      </w:r>
      <w:r>
        <w:rPr>
          <w:spacing w:val="45"/>
          <w:sz w:val="20"/>
        </w:rPr>
        <w:t xml:space="preserve"> </w:t>
      </w:r>
      <w:r>
        <w:rPr>
          <w:b/>
          <w:sz w:val="20"/>
        </w:rPr>
        <w:t>ALL</w:t>
      </w:r>
      <w:r>
        <w:rPr>
          <w:b/>
          <w:spacing w:val="-6"/>
          <w:sz w:val="20"/>
        </w:rPr>
        <w:t xml:space="preserve"> </w:t>
      </w:r>
      <w:r>
        <w:rPr>
          <w:b/>
          <w:sz w:val="20"/>
        </w:rPr>
        <w:t>ASSIGNMENTS</w:t>
      </w:r>
      <w:r>
        <w:rPr>
          <w:b/>
          <w:spacing w:val="-6"/>
          <w:sz w:val="20"/>
        </w:rPr>
        <w:t xml:space="preserve"> </w:t>
      </w:r>
      <w:r>
        <w:rPr>
          <w:b/>
          <w:sz w:val="20"/>
        </w:rPr>
        <w:t>ARE</w:t>
      </w:r>
      <w:r>
        <w:rPr>
          <w:b/>
          <w:spacing w:val="-6"/>
          <w:sz w:val="20"/>
        </w:rPr>
        <w:t xml:space="preserve"> </w:t>
      </w:r>
      <w:r>
        <w:rPr>
          <w:b/>
          <w:spacing w:val="-2"/>
          <w:sz w:val="20"/>
        </w:rPr>
        <w:t>REVIEWED.</w:t>
      </w:r>
    </w:p>
    <w:p w14:paraId="70306A3B" w14:textId="77777777" w:rsidR="009748AC" w:rsidRDefault="009748AC">
      <w:pPr>
        <w:pStyle w:val="BodyText"/>
        <w:spacing w:before="4"/>
        <w:ind w:left="0"/>
        <w:rPr>
          <w:b/>
        </w:rPr>
      </w:pPr>
    </w:p>
    <w:p w14:paraId="0C684004" w14:textId="77777777" w:rsidR="009748AC" w:rsidRDefault="00D45BF1">
      <w:pPr>
        <w:pStyle w:val="Heading4"/>
        <w:numPr>
          <w:ilvl w:val="0"/>
          <w:numId w:val="1"/>
        </w:numPr>
        <w:tabs>
          <w:tab w:val="left" w:pos="646"/>
        </w:tabs>
        <w:spacing w:line="229" w:lineRule="exact"/>
        <w:ind w:left="646" w:hanging="359"/>
      </w:pPr>
      <w:r>
        <w:t>Essay</w:t>
      </w:r>
      <w:r>
        <w:rPr>
          <w:spacing w:val="-11"/>
        </w:rPr>
        <w:t xml:space="preserve"> </w:t>
      </w:r>
      <w:r>
        <w:t>Requirement:</w:t>
      </w:r>
      <w:r>
        <w:rPr>
          <w:spacing w:val="-10"/>
        </w:rPr>
        <w:t xml:space="preserve"> </w:t>
      </w:r>
      <w:r>
        <w:t>Critical</w:t>
      </w:r>
      <w:r>
        <w:rPr>
          <w:spacing w:val="-10"/>
        </w:rPr>
        <w:t xml:space="preserve"> </w:t>
      </w:r>
      <w:r>
        <w:t>Thinking</w:t>
      </w:r>
      <w:r>
        <w:rPr>
          <w:spacing w:val="-9"/>
        </w:rPr>
        <w:t xml:space="preserve"> </w:t>
      </w:r>
      <w:r>
        <w:rPr>
          <w:spacing w:val="-2"/>
        </w:rPr>
        <w:t>Questions</w:t>
      </w:r>
    </w:p>
    <w:p w14:paraId="166C8032" w14:textId="77777777" w:rsidR="009748AC" w:rsidRDefault="00D45BF1">
      <w:pPr>
        <w:pStyle w:val="BodyText"/>
        <w:ind w:left="287" w:right="368"/>
      </w:pPr>
      <w:r>
        <w:t>There</w:t>
      </w:r>
      <w:r>
        <w:rPr>
          <w:spacing w:val="-3"/>
        </w:rPr>
        <w:t xml:space="preserve"> </w:t>
      </w:r>
      <w:r>
        <w:t>are</w:t>
      </w:r>
      <w:r>
        <w:rPr>
          <w:spacing w:val="-3"/>
        </w:rPr>
        <w:t xml:space="preserve"> </w:t>
      </w:r>
      <w:r>
        <w:t>four</w:t>
      </w:r>
      <w:r>
        <w:rPr>
          <w:spacing w:val="-2"/>
        </w:rPr>
        <w:t xml:space="preserve"> </w:t>
      </w:r>
      <w:r>
        <w:t>Critical</w:t>
      </w:r>
      <w:r>
        <w:rPr>
          <w:spacing w:val="-4"/>
        </w:rPr>
        <w:t xml:space="preserve"> </w:t>
      </w:r>
      <w:r>
        <w:t>Thinking</w:t>
      </w:r>
      <w:r>
        <w:rPr>
          <w:spacing w:val="-4"/>
        </w:rPr>
        <w:t xml:space="preserve"> </w:t>
      </w:r>
      <w:r>
        <w:t>Questions</w:t>
      </w:r>
      <w:r>
        <w:rPr>
          <w:spacing w:val="-2"/>
        </w:rPr>
        <w:t xml:space="preserve"> </w:t>
      </w:r>
      <w:r>
        <w:t>that you</w:t>
      </w:r>
      <w:r>
        <w:rPr>
          <w:spacing w:val="-3"/>
        </w:rPr>
        <w:t xml:space="preserve"> </w:t>
      </w:r>
      <w:r>
        <w:t>must</w:t>
      </w:r>
      <w:r>
        <w:rPr>
          <w:spacing w:val="-3"/>
        </w:rPr>
        <w:t xml:space="preserve"> </w:t>
      </w:r>
      <w:r>
        <w:t>complete.</w:t>
      </w:r>
      <w:r>
        <w:rPr>
          <w:spacing w:val="-1"/>
        </w:rPr>
        <w:t xml:space="preserve"> </w:t>
      </w:r>
      <w:r>
        <w:t>You</w:t>
      </w:r>
      <w:r>
        <w:rPr>
          <w:spacing w:val="-1"/>
        </w:rPr>
        <w:t xml:space="preserve"> </w:t>
      </w:r>
      <w:r>
        <w:t>will</w:t>
      </w:r>
      <w:r>
        <w:rPr>
          <w:spacing w:val="-4"/>
        </w:rPr>
        <w:t xml:space="preserve"> </w:t>
      </w:r>
      <w:r>
        <w:t>do</w:t>
      </w:r>
      <w:r>
        <w:rPr>
          <w:spacing w:val="-1"/>
        </w:rPr>
        <w:t xml:space="preserve"> </w:t>
      </w:r>
      <w:r>
        <w:t>research</w:t>
      </w:r>
      <w:r>
        <w:rPr>
          <w:spacing w:val="-3"/>
        </w:rPr>
        <w:t xml:space="preserve"> </w:t>
      </w:r>
      <w:r>
        <w:t>on</w:t>
      </w:r>
      <w:r>
        <w:rPr>
          <w:spacing w:val="-1"/>
        </w:rPr>
        <w:t xml:space="preserve"> </w:t>
      </w:r>
      <w:r>
        <w:t>the</w:t>
      </w:r>
      <w:r>
        <w:rPr>
          <w:spacing w:val="-2"/>
        </w:rPr>
        <w:t xml:space="preserve"> </w:t>
      </w:r>
      <w:r>
        <w:t>question</w:t>
      </w:r>
      <w:r>
        <w:rPr>
          <w:b/>
        </w:rPr>
        <w:t>s</w:t>
      </w:r>
      <w:r>
        <w:rPr>
          <w:b/>
          <w:spacing w:val="-3"/>
        </w:rPr>
        <w:t xml:space="preserve"> </w:t>
      </w:r>
      <w:r>
        <w:t>and</w:t>
      </w:r>
      <w:r>
        <w:rPr>
          <w:spacing w:val="-1"/>
        </w:rPr>
        <w:t xml:space="preserve"> </w:t>
      </w:r>
      <w:r>
        <w:t xml:space="preserve">write brief essay responses </w:t>
      </w:r>
      <w:proofErr w:type="gramStart"/>
      <w:r>
        <w:t>relating it</w:t>
      </w:r>
      <w:proofErr w:type="gramEnd"/>
      <w:r>
        <w:t xml:space="preserve"> to the course content (and your personal experiences, when possible).</w:t>
      </w:r>
    </w:p>
    <w:p w14:paraId="5B7EAE1E" w14:textId="77777777" w:rsidR="009748AC" w:rsidRDefault="009748AC">
      <w:pPr>
        <w:pStyle w:val="BodyText"/>
        <w:ind w:left="0"/>
      </w:pPr>
    </w:p>
    <w:p w14:paraId="25EA9855" w14:textId="77777777" w:rsidR="009748AC" w:rsidRDefault="00D45BF1">
      <w:pPr>
        <w:pStyle w:val="Heading4"/>
        <w:numPr>
          <w:ilvl w:val="0"/>
          <w:numId w:val="1"/>
        </w:numPr>
        <w:tabs>
          <w:tab w:val="left" w:pos="646"/>
        </w:tabs>
        <w:ind w:left="646" w:hanging="359"/>
      </w:pPr>
      <w:r>
        <w:t>Essay</w:t>
      </w:r>
      <w:r>
        <w:rPr>
          <w:spacing w:val="-11"/>
        </w:rPr>
        <w:t xml:space="preserve"> </w:t>
      </w:r>
      <w:r>
        <w:t>Requirement:</w:t>
      </w:r>
      <w:r>
        <w:rPr>
          <w:spacing w:val="-9"/>
        </w:rPr>
        <w:t xml:space="preserve"> </w:t>
      </w:r>
      <w:r>
        <w:t>Journal</w:t>
      </w:r>
      <w:r>
        <w:rPr>
          <w:spacing w:val="-9"/>
        </w:rPr>
        <w:t xml:space="preserve"> </w:t>
      </w:r>
      <w:r>
        <w:rPr>
          <w:spacing w:val="-2"/>
        </w:rPr>
        <w:t>Articles</w:t>
      </w:r>
    </w:p>
    <w:p w14:paraId="33E2A9C8" w14:textId="77777777" w:rsidR="009748AC" w:rsidRDefault="00D45BF1">
      <w:pPr>
        <w:pStyle w:val="BodyText"/>
        <w:spacing w:before="1"/>
        <w:ind w:left="287" w:right="368"/>
      </w:pPr>
      <w:r>
        <w:t>This</w:t>
      </w:r>
      <w:r>
        <w:rPr>
          <w:spacing w:val="-3"/>
        </w:rPr>
        <w:t xml:space="preserve"> </w:t>
      </w:r>
      <w:r>
        <w:t>task</w:t>
      </w:r>
      <w:r>
        <w:rPr>
          <w:spacing w:val="-1"/>
        </w:rPr>
        <w:t xml:space="preserve"> </w:t>
      </w:r>
      <w:r>
        <w:t>requires you</w:t>
      </w:r>
      <w:r>
        <w:rPr>
          <w:spacing w:val="-3"/>
        </w:rPr>
        <w:t xml:space="preserve"> </w:t>
      </w:r>
      <w:r>
        <w:t>to</w:t>
      </w:r>
      <w:r>
        <w:rPr>
          <w:spacing w:val="-3"/>
        </w:rPr>
        <w:t xml:space="preserve"> </w:t>
      </w:r>
      <w:r>
        <w:t>write</w:t>
      </w:r>
      <w:r>
        <w:rPr>
          <w:spacing w:val="-3"/>
        </w:rPr>
        <w:t xml:space="preserve"> </w:t>
      </w:r>
      <w:r>
        <w:t>a</w:t>
      </w:r>
      <w:r>
        <w:rPr>
          <w:spacing w:val="-4"/>
        </w:rPr>
        <w:t xml:space="preserve"> </w:t>
      </w:r>
      <w:r>
        <w:t>review</w:t>
      </w:r>
      <w:r>
        <w:rPr>
          <w:spacing w:val="-4"/>
        </w:rPr>
        <w:t xml:space="preserve"> </w:t>
      </w:r>
      <w:r>
        <w:t>of</w:t>
      </w:r>
      <w:r>
        <w:rPr>
          <w:spacing w:val="-3"/>
        </w:rPr>
        <w:t xml:space="preserve"> </w:t>
      </w:r>
      <w:r>
        <w:t>three</w:t>
      </w:r>
      <w:r>
        <w:rPr>
          <w:spacing w:val="-3"/>
        </w:rPr>
        <w:t xml:space="preserve"> </w:t>
      </w:r>
      <w:r>
        <w:t>peer-reviewed</w:t>
      </w:r>
      <w:r>
        <w:rPr>
          <w:spacing w:val="-3"/>
        </w:rPr>
        <w:t xml:space="preserve"> </w:t>
      </w:r>
      <w:r>
        <w:t>or</w:t>
      </w:r>
      <w:r>
        <w:rPr>
          <w:spacing w:val="-4"/>
        </w:rPr>
        <w:t xml:space="preserve"> </w:t>
      </w:r>
      <w:r>
        <w:t>scholarly</w:t>
      </w:r>
      <w:r>
        <w:rPr>
          <w:spacing w:val="-7"/>
        </w:rPr>
        <w:t xml:space="preserve"> </w:t>
      </w:r>
      <w:r>
        <w:t>journal</w:t>
      </w:r>
      <w:r>
        <w:rPr>
          <w:spacing w:val="-3"/>
        </w:rPr>
        <w:t xml:space="preserve"> </w:t>
      </w:r>
      <w:r>
        <w:t>articles</w:t>
      </w:r>
      <w:r>
        <w:rPr>
          <w:spacing w:val="-3"/>
        </w:rPr>
        <w:t xml:space="preserve"> </w:t>
      </w:r>
      <w:r>
        <w:t>(blogs</w:t>
      </w:r>
      <w:r>
        <w:rPr>
          <w:spacing w:val="-2"/>
        </w:rPr>
        <w:t xml:space="preserve"> </w:t>
      </w:r>
      <w:r>
        <w:t>and</w:t>
      </w:r>
      <w:r>
        <w:rPr>
          <w:spacing w:val="-3"/>
        </w:rPr>
        <w:t xml:space="preserve"> </w:t>
      </w:r>
      <w:r>
        <w:t>news</w:t>
      </w:r>
      <w:r>
        <w:rPr>
          <w:spacing w:val="-2"/>
        </w:rPr>
        <w:t xml:space="preserve"> </w:t>
      </w:r>
      <w:r>
        <w:t>articles are not acceptable) of your choice on a topic related to this course.</w:t>
      </w:r>
    </w:p>
    <w:p w14:paraId="19981A47" w14:textId="77777777" w:rsidR="009748AC" w:rsidRDefault="00D45BF1">
      <w:pPr>
        <w:pStyle w:val="Heading3"/>
        <w:spacing w:before="226"/>
      </w:pPr>
      <w:r>
        <w:rPr>
          <w:spacing w:val="-2"/>
        </w:rPr>
        <w:t>Examinations-</w:t>
      </w:r>
    </w:p>
    <w:p w14:paraId="7B34C73E" w14:textId="77777777" w:rsidR="009748AC" w:rsidRDefault="00D45BF1">
      <w:pPr>
        <w:pStyle w:val="BodyText"/>
        <w:spacing w:before="3"/>
        <w:ind w:left="287" w:right="368"/>
      </w:pPr>
      <w:r>
        <w:t>At</w:t>
      </w:r>
      <w:r>
        <w:rPr>
          <w:spacing w:val="-4"/>
        </w:rPr>
        <w:t xml:space="preserve"> </w:t>
      </w:r>
      <w:r>
        <w:t>the</w:t>
      </w:r>
      <w:r>
        <w:rPr>
          <w:spacing w:val="-4"/>
        </w:rPr>
        <w:t xml:space="preserve"> </w:t>
      </w:r>
      <w:r>
        <w:t>end</w:t>
      </w:r>
      <w:r>
        <w:rPr>
          <w:spacing w:val="-5"/>
        </w:rPr>
        <w:t xml:space="preserve"> </w:t>
      </w:r>
      <w:r>
        <w:t>of</w:t>
      </w:r>
      <w:r>
        <w:rPr>
          <w:spacing w:val="-2"/>
        </w:rPr>
        <w:t xml:space="preserve"> </w:t>
      </w:r>
      <w:r>
        <w:t>each</w:t>
      </w:r>
      <w:r>
        <w:rPr>
          <w:spacing w:val="-1"/>
        </w:rPr>
        <w:t xml:space="preserve"> </w:t>
      </w:r>
      <w:r>
        <w:t>chapter, you</w:t>
      </w:r>
      <w:r>
        <w:rPr>
          <w:spacing w:val="-2"/>
        </w:rPr>
        <w:t xml:space="preserve"> </w:t>
      </w:r>
      <w:r>
        <w:t>will</w:t>
      </w:r>
      <w:r>
        <w:rPr>
          <w:spacing w:val="-3"/>
        </w:rPr>
        <w:t xml:space="preserve"> </w:t>
      </w:r>
      <w:r>
        <w:t>be</w:t>
      </w:r>
      <w:r>
        <w:rPr>
          <w:spacing w:val="-3"/>
        </w:rPr>
        <w:t xml:space="preserve"> </w:t>
      </w:r>
      <w:r>
        <w:t>expected</w:t>
      </w:r>
      <w:r>
        <w:rPr>
          <w:spacing w:val="-4"/>
        </w:rPr>
        <w:t xml:space="preserve"> </w:t>
      </w:r>
      <w:r>
        <w:t>to</w:t>
      </w:r>
      <w:r>
        <w:rPr>
          <w:spacing w:val="-4"/>
        </w:rPr>
        <w:t xml:space="preserve"> </w:t>
      </w:r>
      <w:r>
        <w:t>complete</w:t>
      </w:r>
      <w:r>
        <w:rPr>
          <w:spacing w:val="-5"/>
        </w:rPr>
        <w:t xml:space="preserve"> </w:t>
      </w:r>
      <w:r>
        <w:t>an</w:t>
      </w:r>
      <w:r>
        <w:rPr>
          <w:spacing w:val="-5"/>
        </w:rPr>
        <w:t xml:space="preserve"> </w:t>
      </w:r>
      <w:r>
        <w:t>examination</w:t>
      </w:r>
      <w:r>
        <w:rPr>
          <w:spacing w:val="-4"/>
        </w:rPr>
        <w:t xml:space="preserve"> </w:t>
      </w:r>
      <w:r>
        <w:t>designed</w:t>
      </w:r>
      <w:r>
        <w:rPr>
          <w:spacing w:val="-2"/>
        </w:rPr>
        <w:t xml:space="preserve"> </w:t>
      </w:r>
      <w:r>
        <w:t>to</w:t>
      </w:r>
      <w:r>
        <w:rPr>
          <w:spacing w:val="-3"/>
        </w:rPr>
        <w:t xml:space="preserve"> </w:t>
      </w:r>
      <w:r>
        <w:t>assess</w:t>
      </w:r>
      <w:r>
        <w:rPr>
          <w:spacing w:val="-1"/>
        </w:rPr>
        <w:t xml:space="preserve"> </w:t>
      </w:r>
      <w:r>
        <w:t>your</w:t>
      </w:r>
      <w:r>
        <w:rPr>
          <w:spacing w:val="-3"/>
        </w:rPr>
        <w:t xml:space="preserve"> </w:t>
      </w:r>
      <w:r>
        <w:t xml:space="preserve">knowledge. There </w:t>
      </w:r>
      <w:proofErr w:type="gramStart"/>
      <w:r>
        <w:t>are</w:t>
      </w:r>
      <w:proofErr w:type="gramEnd"/>
      <w:r>
        <w:t xml:space="preserve"> a total of 3 exams </w:t>
      </w:r>
      <w:proofErr w:type="gramStart"/>
      <w:r>
        <w:t>in</w:t>
      </w:r>
      <w:proofErr w:type="gramEnd"/>
      <w:r>
        <w:t xml:space="preserve"> this course. You may</w:t>
      </w:r>
      <w:r>
        <w:rPr>
          <w:spacing w:val="-1"/>
        </w:rPr>
        <w:t xml:space="preserve"> </w:t>
      </w:r>
      <w:r>
        <w:t>take these exams a total of three times.</w:t>
      </w:r>
    </w:p>
    <w:p w14:paraId="32CC913B" w14:textId="77777777" w:rsidR="009748AC" w:rsidRDefault="009748AC">
      <w:pPr>
        <w:pStyle w:val="BodyText"/>
        <w:spacing w:before="229"/>
        <w:ind w:left="0"/>
      </w:pPr>
    </w:p>
    <w:p w14:paraId="6CEC5A13" w14:textId="77777777" w:rsidR="009748AC" w:rsidRDefault="00D45BF1">
      <w:pPr>
        <w:pStyle w:val="Heading3"/>
      </w:pPr>
      <w:r>
        <w:rPr>
          <w:noProof/>
        </w:rPr>
        <mc:AlternateContent>
          <mc:Choice Requires="wps">
            <w:drawing>
              <wp:anchor distT="0" distB="0" distL="0" distR="0" simplePos="0" relativeHeight="487590912" behindDoc="1" locked="0" layoutInCell="1" allowOverlap="1" wp14:anchorId="1556FCC8" wp14:editId="452C3356">
                <wp:simplePos x="0" y="0"/>
                <wp:positionH relativeFrom="page">
                  <wp:posOffset>640080</wp:posOffset>
                </wp:positionH>
                <wp:positionV relativeFrom="paragraph">
                  <wp:posOffset>184330</wp:posOffset>
                </wp:positionV>
                <wp:extent cx="3246120" cy="762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344AE77D" id="Graphic 9" o:spid="_x0000_s1026" style="position:absolute;margin-left:50.4pt;margin-top:14.5pt;width:255.6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" path="m3246120,l,,,76200r3246120,l3246120,xe" fillcolor="#903" stroked="f">
                <v:path arrowok="t"/>
                <w10:wrap type="topAndBottom" anchorx="page"/>
              </v:shape>
            </w:pict>
          </mc:Fallback>
        </mc:AlternateContent>
      </w:r>
      <w:r>
        <w:rPr>
          <w:spacing w:val="-2"/>
        </w:rPr>
        <w:t>Grading</w:t>
      </w:r>
    </w:p>
    <w:p w14:paraId="42487C58" w14:textId="77777777" w:rsidR="009748AC" w:rsidRDefault="009748AC">
      <w:pPr>
        <w:pStyle w:val="BodyText"/>
        <w:spacing w:before="49"/>
        <w:ind w:left="0"/>
        <w:rPr>
          <w:b/>
        </w:rPr>
      </w:pPr>
    </w:p>
    <w:p w14:paraId="71D7161B" w14:textId="77777777" w:rsidR="009748AC" w:rsidRDefault="00D45BF1">
      <w:pPr>
        <w:ind w:left="287"/>
        <w:rPr>
          <w:b/>
          <w:sz w:val="20"/>
        </w:rPr>
      </w:pPr>
      <w:r>
        <w:rPr>
          <w:sz w:val="20"/>
        </w:rPr>
        <w:t>This</w:t>
      </w:r>
      <w:r>
        <w:rPr>
          <w:spacing w:val="-5"/>
          <w:sz w:val="20"/>
        </w:rPr>
        <w:t xml:space="preserve"> </w:t>
      </w:r>
      <w:r>
        <w:rPr>
          <w:sz w:val="20"/>
        </w:rPr>
        <w:t>online</w:t>
      </w:r>
      <w:r>
        <w:rPr>
          <w:spacing w:val="-6"/>
          <w:sz w:val="20"/>
        </w:rPr>
        <w:t xml:space="preserve"> </w:t>
      </w:r>
      <w:r>
        <w:rPr>
          <w:sz w:val="20"/>
        </w:rPr>
        <w:t>course</w:t>
      </w:r>
      <w:r>
        <w:rPr>
          <w:spacing w:val="-5"/>
          <w:sz w:val="20"/>
        </w:rPr>
        <w:t xml:space="preserve"> </w:t>
      </w:r>
      <w:r>
        <w:rPr>
          <w:sz w:val="20"/>
        </w:rPr>
        <w:t>uses</w:t>
      </w:r>
      <w:r>
        <w:rPr>
          <w:spacing w:val="-2"/>
          <w:sz w:val="20"/>
        </w:rPr>
        <w:t xml:space="preserve"> </w:t>
      </w:r>
      <w:r>
        <w:rPr>
          <w:b/>
          <w:sz w:val="20"/>
        </w:rPr>
        <w:t>Letter</w:t>
      </w:r>
      <w:r>
        <w:rPr>
          <w:b/>
          <w:spacing w:val="-6"/>
          <w:sz w:val="20"/>
        </w:rPr>
        <w:t xml:space="preserve"> </w:t>
      </w:r>
      <w:r>
        <w:rPr>
          <w:b/>
          <w:sz w:val="20"/>
        </w:rPr>
        <w:t>Grading</w:t>
      </w:r>
      <w:r>
        <w:rPr>
          <w:b/>
          <w:spacing w:val="-4"/>
          <w:sz w:val="20"/>
        </w:rPr>
        <w:t xml:space="preserve"> </w:t>
      </w:r>
      <w:r>
        <w:rPr>
          <w:b/>
          <w:sz w:val="20"/>
        </w:rPr>
        <w:t>(A,</w:t>
      </w:r>
      <w:r>
        <w:rPr>
          <w:b/>
          <w:spacing w:val="-3"/>
          <w:sz w:val="20"/>
        </w:rPr>
        <w:t xml:space="preserve"> </w:t>
      </w:r>
      <w:r>
        <w:rPr>
          <w:b/>
          <w:sz w:val="20"/>
        </w:rPr>
        <w:t>B,</w:t>
      </w:r>
      <w:r>
        <w:rPr>
          <w:b/>
          <w:spacing w:val="-6"/>
          <w:sz w:val="20"/>
        </w:rPr>
        <w:t xml:space="preserve"> </w:t>
      </w:r>
      <w:r>
        <w:rPr>
          <w:b/>
          <w:sz w:val="20"/>
        </w:rPr>
        <w:t>C,</w:t>
      </w:r>
      <w:r>
        <w:rPr>
          <w:b/>
          <w:spacing w:val="-5"/>
          <w:sz w:val="20"/>
        </w:rPr>
        <w:t xml:space="preserve"> </w:t>
      </w:r>
      <w:r>
        <w:rPr>
          <w:b/>
          <w:sz w:val="20"/>
        </w:rPr>
        <w:t>or</w:t>
      </w:r>
      <w:r>
        <w:rPr>
          <w:b/>
          <w:spacing w:val="-5"/>
          <w:sz w:val="20"/>
        </w:rPr>
        <w:t xml:space="preserve"> F).</w:t>
      </w:r>
    </w:p>
    <w:p w14:paraId="6377F75A" w14:textId="77777777" w:rsidR="009748AC" w:rsidRDefault="009748AC">
      <w:pPr>
        <w:pStyle w:val="BodyText"/>
        <w:spacing w:before="2"/>
        <w:ind w:left="0"/>
        <w:rPr>
          <w:b/>
        </w:rPr>
      </w:pPr>
    </w:p>
    <w:p w14:paraId="0C59271E" w14:textId="77777777" w:rsidR="009748AC" w:rsidRDefault="00D45BF1">
      <w:pPr>
        <w:pStyle w:val="ListParagraph"/>
        <w:numPr>
          <w:ilvl w:val="1"/>
          <w:numId w:val="1"/>
        </w:numPr>
        <w:tabs>
          <w:tab w:val="left" w:pos="1008"/>
        </w:tabs>
        <w:rPr>
          <w:sz w:val="20"/>
        </w:rPr>
      </w:pPr>
      <w:r>
        <w:rPr>
          <w:b/>
          <w:sz w:val="20"/>
        </w:rPr>
        <w:t>Writing</w:t>
      </w:r>
      <w:r>
        <w:rPr>
          <w:b/>
          <w:spacing w:val="-6"/>
          <w:sz w:val="20"/>
        </w:rPr>
        <w:t xml:space="preserve"> </w:t>
      </w:r>
      <w:r>
        <w:rPr>
          <w:b/>
          <w:sz w:val="20"/>
        </w:rPr>
        <w:t>assignments</w:t>
      </w:r>
      <w:r>
        <w:rPr>
          <w:b/>
          <w:spacing w:val="-6"/>
          <w:sz w:val="20"/>
        </w:rPr>
        <w:t xml:space="preserve"> </w:t>
      </w:r>
      <w:r>
        <w:rPr>
          <w:b/>
          <w:sz w:val="20"/>
        </w:rPr>
        <w:t>for</w:t>
      </w:r>
      <w:r>
        <w:rPr>
          <w:b/>
          <w:spacing w:val="-7"/>
          <w:sz w:val="20"/>
        </w:rPr>
        <w:t xml:space="preserve"> </w:t>
      </w:r>
      <w:r>
        <w:rPr>
          <w:b/>
          <w:sz w:val="20"/>
        </w:rPr>
        <w:t>this</w:t>
      </w:r>
      <w:r>
        <w:rPr>
          <w:b/>
          <w:spacing w:val="-7"/>
          <w:sz w:val="20"/>
        </w:rPr>
        <w:t xml:space="preserve"> </w:t>
      </w:r>
      <w:r>
        <w:rPr>
          <w:b/>
          <w:sz w:val="20"/>
        </w:rPr>
        <w:t>course</w:t>
      </w:r>
      <w:r>
        <w:rPr>
          <w:b/>
          <w:spacing w:val="-7"/>
          <w:sz w:val="20"/>
        </w:rPr>
        <w:t xml:space="preserve"> </w:t>
      </w:r>
      <w:r>
        <w:rPr>
          <w:b/>
          <w:sz w:val="20"/>
        </w:rPr>
        <w:t>comprise</w:t>
      </w:r>
      <w:r>
        <w:rPr>
          <w:b/>
          <w:spacing w:val="-6"/>
          <w:sz w:val="20"/>
        </w:rPr>
        <w:t xml:space="preserve"> </w:t>
      </w:r>
      <w:r>
        <w:rPr>
          <w:b/>
          <w:sz w:val="20"/>
        </w:rPr>
        <w:t xml:space="preserve">50% </w:t>
      </w:r>
      <w:r>
        <w:rPr>
          <w:sz w:val="20"/>
        </w:rPr>
        <w:t>of</w:t>
      </w:r>
      <w:r>
        <w:rPr>
          <w:spacing w:val="-5"/>
          <w:sz w:val="20"/>
        </w:rPr>
        <w:t xml:space="preserve"> </w:t>
      </w:r>
      <w:r>
        <w:rPr>
          <w:sz w:val="20"/>
        </w:rPr>
        <w:t>the</w:t>
      </w:r>
      <w:r>
        <w:rPr>
          <w:spacing w:val="-6"/>
          <w:sz w:val="20"/>
        </w:rPr>
        <w:t xml:space="preserve"> </w:t>
      </w:r>
      <w:r>
        <w:rPr>
          <w:sz w:val="20"/>
        </w:rPr>
        <w:t>final</w:t>
      </w:r>
      <w:r>
        <w:rPr>
          <w:spacing w:val="-7"/>
          <w:sz w:val="20"/>
        </w:rPr>
        <w:t xml:space="preserve"> </w:t>
      </w:r>
      <w:r>
        <w:rPr>
          <w:spacing w:val="-2"/>
          <w:sz w:val="20"/>
        </w:rPr>
        <w:t>grade.</w:t>
      </w:r>
    </w:p>
    <w:p w14:paraId="533E6132" w14:textId="77777777" w:rsidR="009748AC" w:rsidRDefault="00D45BF1">
      <w:pPr>
        <w:pStyle w:val="Heading3"/>
        <w:numPr>
          <w:ilvl w:val="1"/>
          <w:numId w:val="1"/>
        </w:numPr>
        <w:tabs>
          <w:tab w:val="left" w:pos="1008"/>
        </w:tabs>
        <w:spacing w:line="244" w:lineRule="exact"/>
        <w:rPr>
          <w:b w:val="0"/>
        </w:rPr>
      </w:pPr>
      <w:r>
        <w:t>The</w:t>
      </w:r>
      <w:r>
        <w:rPr>
          <w:spacing w:val="-6"/>
        </w:rPr>
        <w:t xml:space="preserve"> </w:t>
      </w:r>
      <w:r>
        <w:t>remaining</w:t>
      </w:r>
      <w:r>
        <w:rPr>
          <w:spacing w:val="-5"/>
        </w:rPr>
        <w:t xml:space="preserve"> </w:t>
      </w:r>
      <w:r>
        <w:t>50%</w:t>
      </w:r>
      <w:r>
        <w:rPr>
          <w:spacing w:val="-6"/>
        </w:rPr>
        <w:t xml:space="preserve"> </w:t>
      </w:r>
      <w:r>
        <w:t>of</w:t>
      </w:r>
      <w:r>
        <w:rPr>
          <w:spacing w:val="-5"/>
        </w:rPr>
        <w:t xml:space="preserve"> </w:t>
      </w:r>
      <w:r>
        <w:t>the</w:t>
      </w:r>
      <w:r>
        <w:rPr>
          <w:spacing w:val="-4"/>
        </w:rPr>
        <w:t xml:space="preserve"> </w:t>
      </w:r>
      <w:r>
        <w:t>grade</w:t>
      </w:r>
      <w:r>
        <w:rPr>
          <w:spacing w:val="-5"/>
        </w:rPr>
        <w:t xml:space="preserve"> </w:t>
      </w:r>
      <w:r>
        <w:t>will</w:t>
      </w:r>
      <w:r>
        <w:rPr>
          <w:spacing w:val="-6"/>
        </w:rPr>
        <w:t xml:space="preserve"> </w:t>
      </w:r>
      <w:r>
        <w:t>be</w:t>
      </w:r>
      <w:r>
        <w:rPr>
          <w:spacing w:val="-6"/>
        </w:rPr>
        <w:t xml:space="preserve"> </w:t>
      </w:r>
      <w:r>
        <w:t>the</w:t>
      </w:r>
      <w:r>
        <w:rPr>
          <w:spacing w:val="-4"/>
        </w:rPr>
        <w:t xml:space="preserve"> </w:t>
      </w:r>
      <w:r>
        <w:t>average</w:t>
      </w:r>
      <w:r>
        <w:rPr>
          <w:spacing w:val="-4"/>
        </w:rPr>
        <w:t xml:space="preserve"> </w:t>
      </w:r>
      <w:r>
        <w:t>from</w:t>
      </w:r>
      <w:r>
        <w:rPr>
          <w:spacing w:val="-5"/>
        </w:rPr>
        <w:t xml:space="preserve"> </w:t>
      </w:r>
      <w:r>
        <w:t>the</w:t>
      </w:r>
      <w:r>
        <w:rPr>
          <w:spacing w:val="-1"/>
        </w:rPr>
        <w:t xml:space="preserve"> </w:t>
      </w:r>
      <w:r>
        <w:t>three</w:t>
      </w:r>
      <w:r>
        <w:rPr>
          <w:spacing w:val="-4"/>
        </w:rPr>
        <w:t xml:space="preserve"> </w:t>
      </w:r>
      <w:r>
        <w:t>(3)</w:t>
      </w:r>
      <w:r>
        <w:rPr>
          <w:spacing w:val="-4"/>
        </w:rPr>
        <w:t xml:space="preserve"> </w:t>
      </w:r>
      <w:r>
        <w:t>course</w:t>
      </w:r>
      <w:r>
        <w:rPr>
          <w:spacing w:val="-4"/>
        </w:rPr>
        <w:t xml:space="preserve"> </w:t>
      </w:r>
      <w:r>
        <w:rPr>
          <w:spacing w:val="-2"/>
        </w:rPr>
        <w:t>examinations</w:t>
      </w:r>
      <w:r>
        <w:rPr>
          <w:b w:val="0"/>
          <w:spacing w:val="-2"/>
        </w:rPr>
        <w:t>.</w:t>
      </w:r>
    </w:p>
    <w:p w14:paraId="1B2396F4" w14:textId="77777777" w:rsidR="009748AC" w:rsidRDefault="00D45BF1">
      <w:pPr>
        <w:pStyle w:val="BodyText"/>
        <w:spacing w:before="229"/>
        <w:ind w:left="287"/>
      </w:pPr>
      <w:r>
        <w:t>Course</w:t>
      </w:r>
      <w:r>
        <w:rPr>
          <w:spacing w:val="-7"/>
        </w:rPr>
        <w:t xml:space="preserve"> </w:t>
      </w:r>
      <w:r>
        <w:t>Grading</w:t>
      </w:r>
      <w:r>
        <w:rPr>
          <w:spacing w:val="-6"/>
        </w:rPr>
        <w:t xml:space="preserve"> </w:t>
      </w:r>
      <w:r>
        <w:t>Scale</w:t>
      </w:r>
      <w:r>
        <w:rPr>
          <w:spacing w:val="-5"/>
        </w:rPr>
        <w:t xml:space="preserve"> </w:t>
      </w:r>
      <w:r>
        <w:t>for</w:t>
      </w:r>
      <w:r>
        <w:rPr>
          <w:spacing w:val="-6"/>
        </w:rPr>
        <w:t xml:space="preserve"> </w:t>
      </w:r>
      <w:r>
        <w:t>Letter</w:t>
      </w:r>
      <w:r>
        <w:rPr>
          <w:spacing w:val="-7"/>
        </w:rPr>
        <w:t xml:space="preserve"> </w:t>
      </w:r>
      <w:r>
        <w:rPr>
          <w:spacing w:val="-2"/>
        </w:rPr>
        <w:t>Grades:</w:t>
      </w:r>
    </w:p>
    <w:p w14:paraId="3F62D5AC" w14:textId="77777777" w:rsidR="009748AC" w:rsidRDefault="00D45BF1">
      <w:pPr>
        <w:pStyle w:val="BodyText"/>
        <w:spacing w:before="1"/>
      </w:pPr>
      <w:r>
        <w:t>A</w:t>
      </w:r>
      <w:r>
        <w:rPr>
          <w:spacing w:val="-4"/>
        </w:rPr>
        <w:t xml:space="preserve"> </w:t>
      </w:r>
      <w:r>
        <w:t>=</w:t>
      </w:r>
      <w:r>
        <w:rPr>
          <w:spacing w:val="-3"/>
        </w:rPr>
        <w:t xml:space="preserve"> </w:t>
      </w:r>
      <w:r>
        <w:t>90</w:t>
      </w:r>
      <w:r>
        <w:rPr>
          <w:spacing w:val="-4"/>
        </w:rPr>
        <w:t xml:space="preserve"> </w:t>
      </w:r>
      <w:r>
        <w:t>-</w:t>
      </w:r>
      <w:r>
        <w:rPr>
          <w:spacing w:val="-1"/>
        </w:rPr>
        <w:t xml:space="preserve"> </w:t>
      </w:r>
      <w:r>
        <w:t>100%</w:t>
      </w:r>
      <w:r>
        <w:rPr>
          <w:spacing w:val="-1"/>
        </w:rPr>
        <w:t xml:space="preserve"> </w:t>
      </w:r>
      <w:r>
        <w:t>of</w:t>
      </w:r>
      <w:r>
        <w:rPr>
          <w:spacing w:val="-2"/>
        </w:rPr>
        <w:t xml:space="preserve"> </w:t>
      </w:r>
      <w:r>
        <w:t>total</w:t>
      </w:r>
      <w:r>
        <w:rPr>
          <w:spacing w:val="-4"/>
        </w:rPr>
        <w:t xml:space="preserve"> score</w:t>
      </w:r>
    </w:p>
    <w:p w14:paraId="4DAC08D1" w14:textId="77777777" w:rsidR="009748AC" w:rsidRDefault="00D45BF1">
      <w:pPr>
        <w:pStyle w:val="BodyText"/>
      </w:pPr>
      <w:r>
        <w:t>B</w:t>
      </w:r>
      <w:r>
        <w:rPr>
          <w:spacing w:val="-3"/>
        </w:rPr>
        <w:t xml:space="preserve"> </w:t>
      </w:r>
      <w:r>
        <w:t>=</w:t>
      </w:r>
      <w:r>
        <w:rPr>
          <w:spacing w:val="-1"/>
        </w:rPr>
        <w:t xml:space="preserve"> </w:t>
      </w:r>
      <w:r>
        <w:t>80</w:t>
      </w:r>
      <w:r>
        <w:rPr>
          <w:spacing w:val="-3"/>
        </w:rPr>
        <w:t xml:space="preserve"> </w:t>
      </w:r>
      <w:r>
        <w:t xml:space="preserve">- </w:t>
      </w:r>
      <w:r>
        <w:rPr>
          <w:spacing w:val="-5"/>
        </w:rPr>
        <w:t>89%</w:t>
      </w:r>
    </w:p>
    <w:p w14:paraId="5BDB11E4" w14:textId="77777777" w:rsidR="009748AC" w:rsidRDefault="00D45BF1">
      <w:pPr>
        <w:pStyle w:val="BodyText"/>
        <w:spacing w:before="1"/>
      </w:pPr>
      <w:r>
        <w:t>C</w:t>
      </w:r>
      <w:r>
        <w:rPr>
          <w:spacing w:val="-3"/>
        </w:rPr>
        <w:t xml:space="preserve"> </w:t>
      </w:r>
      <w:r>
        <w:t>=</w:t>
      </w:r>
      <w:r>
        <w:rPr>
          <w:spacing w:val="-1"/>
        </w:rPr>
        <w:t xml:space="preserve"> </w:t>
      </w:r>
      <w:r>
        <w:t>70</w:t>
      </w:r>
      <w:r>
        <w:rPr>
          <w:spacing w:val="-3"/>
        </w:rPr>
        <w:t xml:space="preserve"> </w:t>
      </w:r>
      <w:r>
        <w:t>-</w:t>
      </w:r>
      <w:r>
        <w:rPr>
          <w:spacing w:val="-1"/>
        </w:rPr>
        <w:t xml:space="preserve"> </w:t>
      </w:r>
      <w:r>
        <w:rPr>
          <w:spacing w:val="-5"/>
        </w:rPr>
        <w:t>79%</w:t>
      </w:r>
    </w:p>
    <w:p w14:paraId="7E4A3B1B" w14:textId="77777777" w:rsidR="009748AC" w:rsidRDefault="00D45BF1">
      <w:pPr>
        <w:pStyle w:val="BodyText"/>
      </w:pPr>
      <w:r>
        <w:t>F=</w:t>
      </w:r>
      <w:r>
        <w:rPr>
          <w:spacing w:val="-7"/>
        </w:rPr>
        <w:t xml:space="preserve"> </w:t>
      </w:r>
      <w:r>
        <w:t>below</w:t>
      </w:r>
      <w:r>
        <w:rPr>
          <w:spacing w:val="-5"/>
        </w:rPr>
        <w:t xml:space="preserve"> 70%</w:t>
      </w:r>
    </w:p>
    <w:p w14:paraId="00CA6E81" w14:textId="77777777" w:rsidR="009748AC" w:rsidRDefault="009748AC">
      <w:pPr>
        <w:pStyle w:val="BodyText"/>
        <w:spacing w:before="226"/>
        <w:ind w:left="0"/>
      </w:pPr>
    </w:p>
    <w:p w14:paraId="70FDE95B" w14:textId="77777777" w:rsidR="009748AC" w:rsidRDefault="00D45BF1">
      <w:pPr>
        <w:pStyle w:val="Heading3"/>
      </w:pPr>
      <w:r>
        <w:rPr>
          <w:noProof/>
        </w:rPr>
        <mc:AlternateContent>
          <mc:Choice Requires="wps">
            <w:drawing>
              <wp:anchor distT="0" distB="0" distL="0" distR="0" simplePos="0" relativeHeight="487591424" behindDoc="1" locked="0" layoutInCell="1" allowOverlap="1" wp14:anchorId="4BBA4A4D" wp14:editId="44C14091">
                <wp:simplePos x="0" y="0"/>
                <wp:positionH relativeFrom="page">
                  <wp:posOffset>640080</wp:posOffset>
                </wp:positionH>
                <wp:positionV relativeFrom="paragraph">
                  <wp:posOffset>185900</wp:posOffset>
                </wp:positionV>
                <wp:extent cx="3246120" cy="762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199"/>
                              </a:lnTo>
                              <a:lnTo>
                                <a:pt x="3246120" y="76199"/>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75DCE8E6" id="Graphic 10" o:spid="_x0000_s1026" style="position:absolute;margin-left:50.4pt;margin-top:14.65pt;width:255.6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" path="m3246120,l,,,76199r3246120,l3246120,xe" fillcolor="#903" stroked="f">
                <v:path arrowok="t"/>
                <w10:wrap type="topAndBottom" anchorx="page"/>
              </v:shape>
            </w:pict>
          </mc:Fallback>
        </mc:AlternateContent>
      </w:r>
      <w:r>
        <w:rPr>
          <w:spacing w:val="-2"/>
        </w:rPr>
        <w:t>Scholastic</w:t>
      </w:r>
      <w:r>
        <w:rPr>
          <w:spacing w:val="3"/>
        </w:rPr>
        <w:t xml:space="preserve"> </w:t>
      </w:r>
      <w:r>
        <w:rPr>
          <w:spacing w:val="-2"/>
        </w:rPr>
        <w:t>Dishonesty</w:t>
      </w:r>
    </w:p>
    <w:p w14:paraId="57EE457D" w14:textId="77777777" w:rsidR="009748AC" w:rsidRDefault="009748AC">
      <w:pPr>
        <w:pStyle w:val="BodyText"/>
        <w:spacing w:before="52"/>
        <w:ind w:left="0"/>
        <w:rPr>
          <w:b/>
        </w:rPr>
      </w:pPr>
    </w:p>
    <w:p w14:paraId="6AECB455" w14:textId="77777777" w:rsidR="009748AC" w:rsidRDefault="00D45BF1">
      <w:pPr>
        <w:pStyle w:val="BodyText"/>
        <w:ind w:left="287" w:right="368"/>
      </w:pPr>
      <w:r>
        <w:t>Students enrolled in this course are expected to be aware of the seriousness of scholastic dishonesty. Unacceptable behavior such as submitting someone else's work as your own, cheating on exams, or plagiarizing can</w:t>
      </w:r>
      <w:r>
        <w:rPr>
          <w:spacing w:val="-5"/>
        </w:rPr>
        <w:t xml:space="preserve"> </w:t>
      </w:r>
      <w:r>
        <w:t>result</w:t>
      </w:r>
      <w:r>
        <w:rPr>
          <w:spacing w:val="-2"/>
        </w:rPr>
        <w:t xml:space="preserve"> </w:t>
      </w:r>
      <w:r>
        <w:t>in</w:t>
      </w:r>
      <w:r>
        <w:rPr>
          <w:spacing w:val="-4"/>
        </w:rPr>
        <w:t xml:space="preserve"> </w:t>
      </w:r>
      <w:r>
        <w:t>failure</w:t>
      </w:r>
      <w:r>
        <w:rPr>
          <w:spacing w:val="-1"/>
        </w:rPr>
        <w:t xml:space="preserve"> </w:t>
      </w:r>
      <w:r>
        <w:t>of</w:t>
      </w:r>
      <w:r>
        <w:rPr>
          <w:spacing w:val="-2"/>
        </w:rPr>
        <w:t xml:space="preserve"> </w:t>
      </w:r>
      <w:r>
        <w:t>the</w:t>
      </w:r>
      <w:r>
        <w:rPr>
          <w:spacing w:val="-4"/>
        </w:rPr>
        <w:t xml:space="preserve"> </w:t>
      </w:r>
      <w:r>
        <w:t>course</w:t>
      </w:r>
      <w:r>
        <w:rPr>
          <w:spacing w:val="-4"/>
        </w:rPr>
        <w:t xml:space="preserve"> </w:t>
      </w:r>
      <w:r>
        <w:t>or</w:t>
      </w:r>
      <w:r>
        <w:rPr>
          <w:spacing w:val="-3"/>
        </w:rPr>
        <w:t xml:space="preserve"> </w:t>
      </w:r>
      <w:r>
        <w:t>other</w:t>
      </w:r>
      <w:r>
        <w:rPr>
          <w:spacing w:val="-3"/>
        </w:rPr>
        <w:t xml:space="preserve"> </w:t>
      </w:r>
      <w:r>
        <w:t>sanctions.</w:t>
      </w:r>
      <w:r>
        <w:rPr>
          <w:spacing w:val="-4"/>
        </w:rPr>
        <w:t xml:space="preserve"> </w:t>
      </w:r>
      <w:r>
        <w:t>For</w:t>
      </w:r>
      <w:r>
        <w:rPr>
          <w:spacing w:val="-4"/>
        </w:rPr>
        <w:t xml:space="preserve"> </w:t>
      </w:r>
      <w:r>
        <w:t>a</w:t>
      </w:r>
      <w:r>
        <w:rPr>
          <w:spacing w:val="-4"/>
        </w:rPr>
        <w:t xml:space="preserve"> </w:t>
      </w:r>
      <w:r>
        <w:t>more</w:t>
      </w:r>
      <w:r>
        <w:rPr>
          <w:spacing w:val="-4"/>
        </w:rPr>
        <w:t xml:space="preserve"> </w:t>
      </w:r>
      <w:r>
        <w:t>detailed</w:t>
      </w:r>
      <w:r>
        <w:rPr>
          <w:spacing w:val="-4"/>
        </w:rPr>
        <w:t xml:space="preserve"> </w:t>
      </w:r>
      <w:r>
        <w:t>description</w:t>
      </w:r>
      <w:r>
        <w:rPr>
          <w:spacing w:val="-5"/>
        </w:rPr>
        <w:t xml:space="preserve"> </w:t>
      </w:r>
      <w:r>
        <w:t>of</w:t>
      </w:r>
      <w:r>
        <w:rPr>
          <w:spacing w:val="-2"/>
        </w:rPr>
        <w:t xml:space="preserve"> </w:t>
      </w:r>
      <w:r>
        <w:t>these</w:t>
      </w:r>
      <w:r>
        <w:rPr>
          <w:spacing w:val="-2"/>
        </w:rPr>
        <w:t xml:space="preserve"> </w:t>
      </w:r>
      <w:r>
        <w:t>policies,</w:t>
      </w:r>
      <w:r>
        <w:rPr>
          <w:spacing w:val="-4"/>
        </w:rPr>
        <w:t xml:space="preserve"> </w:t>
      </w:r>
      <w:r>
        <w:t>please</w:t>
      </w:r>
      <w:r>
        <w:rPr>
          <w:spacing w:val="-2"/>
        </w:rPr>
        <w:t xml:space="preserve"> </w:t>
      </w:r>
      <w:r>
        <w:t>refer to the UND Code of Student Life; Appendix IIIa-3, at:</w:t>
      </w:r>
      <w:r>
        <w:rPr>
          <w:spacing w:val="40"/>
        </w:rPr>
        <w:t xml:space="preserve"> </w:t>
      </w:r>
      <w:hyperlink r:id="rId10">
        <w:r>
          <w:rPr>
            <w:color w:val="0000FF"/>
            <w:u w:val="single" w:color="0000FF"/>
          </w:rPr>
          <w:t>http://und.edu/student-affairs/code-of-student-life/</w:t>
        </w:r>
      </w:hyperlink>
    </w:p>
    <w:sectPr w:rsidR="009748AC">
      <w:pgSz w:w="12240" w:h="15840"/>
      <w:pgMar w:top="640" w:right="720" w:bottom="1420" w:left="720" w:header="0" w:footer="12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88ADB" w14:textId="77777777" w:rsidR="00D45BF1" w:rsidRDefault="00D45BF1">
      <w:r>
        <w:separator/>
      </w:r>
    </w:p>
  </w:endnote>
  <w:endnote w:type="continuationSeparator" w:id="0">
    <w:p w14:paraId="0D8CF850" w14:textId="77777777" w:rsidR="00D45BF1" w:rsidRDefault="00D4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21952" w14:textId="77777777" w:rsidR="009748AC" w:rsidRDefault="00D45BF1">
    <w:pPr>
      <w:pStyle w:val="BodyText"/>
      <w:spacing w:line="14" w:lineRule="auto"/>
      <w:ind w:left="0"/>
    </w:pPr>
    <w:r>
      <w:rPr>
        <w:noProof/>
      </w:rPr>
      <mc:AlternateContent>
        <mc:Choice Requires="wps">
          <w:drawing>
            <wp:anchor distT="0" distB="0" distL="0" distR="0" simplePos="0" relativeHeight="487504896" behindDoc="1" locked="0" layoutInCell="1" allowOverlap="1" wp14:anchorId="59509A78" wp14:editId="0442DAB1">
              <wp:simplePos x="0" y="0"/>
              <wp:positionH relativeFrom="page">
                <wp:posOffset>2967354</wp:posOffset>
              </wp:positionH>
              <wp:positionV relativeFrom="page">
                <wp:posOffset>9142383</wp:posOffset>
              </wp:positionV>
              <wp:extent cx="1609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96215"/>
                      </a:xfrm>
                      <a:prstGeom prst="rect">
                        <a:avLst/>
                      </a:prstGeom>
                    </wps:spPr>
                    <wps:txbx>
                      <w:txbxContent>
                        <w:p w14:paraId="13CC7DC3" w14:textId="77777777" w:rsidR="009748AC" w:rsidRDefault="00D45BF1">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wps:txbx>
                    <wps:bodyPr wrap="square" lIns="0" tIns="0" rIns="0" bIns="0" rtlCol="0">
                      <a:noAutofit/>
                    </wps:bodyPr>
                  </wps:wsp>
                </a:graphicData>
              </a:graphic>
            </wp:anchor>
          </w:drawing>
        </mc:Choice>
        <mc:Fallback>
          <w:pict>
            <v:shapetype w14:anchorId="59509A78" id="_x0000_t202" coordsize="21600,21600" o:spt="202" path="m,l,21600r21600,l21600,xe">
              <v:stroke joinstyle="miter"/>
              <v:path gradientshapeok="t" o:connecttype="rect"/>
            </v:shapetype>
            <v:shape id="Textbox 1" o:spid="_x0000_s1026" type="#_x0000_t202" style="position:absolute;margin-left:233.65pt;margin-top:719.85pt;width:126.75pt;height:15.45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" filled="f" stroked="f">
              <v:textbox inset="0,0,0,0">
                <w:txbxContent>
                  <w:p w14:paraId="13CC7DC3" w14:textId="77777777" w:rsidR="009748AC" w:rsidRDefault="00D45BF1">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DF8D8" w14:textId="77777777" w:rsidR="00D45BF1" w:rsidRDefault="00D45BF1">
      <w:r>
        <w:separator/>
      </w:r>
    </w:p>
  </w:footnote>
  <w:footnote w:type="continuationSeparator" w:id="0">
    <w:p w14:paraId="573A19AE" w14:textId="77777777" w:rsidR="00D45BF1" w:rsidRDefault="00D45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F19CD"/>
    <w:multiLevelType w:val="hybridMultilevel"/>
    <w:tmpl w:val="FC864AF0"/>
    <w:lvl w:ilvl="0" w:tplc="64C8BE82">
      <w:start w:val="1"/>
      <w:numFmt w:val="decimal"/>
      <w:lvlText w:val="%1)"/>
      <w:lvlJc w:val="left"/>
      <w:pPr>
        <w:ind w:left="648" w:hanging="361"/>
        <w:jc w:val="left"/>
      </w:pPr>
      <w:rPr>
        <w:rFonts w:ascii="Arial" w:eastAsia="Arial" w:hAnsi="Arial" w:cs="Arial" w:hint="default"/>
        <w:b/>
        <w:bCs/>
        <w:i/>
        <w:iCs/>
        <w:spacing w:val="-1"/>
        <w:w w:val="99"/>
        <w:sz w:val="20"/>
        <w:szCs w:val="20"/>
        <w:lang w:val="en-US" w:eastAsia="en-US" w:bidi="ar-SA"/>
      </w:rPr>
    </w:lvl>
    <w:lvl w:ilvl="1" w:tplc="138ADE82">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2" w:tplc="CAE65172">
      <w:numFmt w:val="bullet"/>
      <w:lvlText w:val="•"/>
      <w:lvlJc w:val="left"/>
      <w:pPr>
        <w:ind w:left="2088" w:hanging="360"/>
      </w:pPr>
      <w:rPr>
        <w:rFonts w:hint="default"/>
        <w:lang w:val="en-US" w:eastAsia="en-US" w:bidi="ar-SA"/>
      </w:rPr>
    </w:lvl>
    <w:lvl w:ilvl="3" w:tplc="DDACC5BA">
      <w:numFmt w:val="bullet"/>
      <w:lvlText w:val="•"/>
      <w:lvlJc w:val="left"/>
      <w:pPr>
        <w:ind w:left="3177" w:hanging="360"/>
      </w:pPr>
      <w:rPr>
        <w:rFonts w:hint="default"/>
        <w:lang w:val="en-US" w:eastAsia="en-US" w:bidi="ar-SA"/>
      </w:rPr>
    </w:lvl>
    <w:lvl w:ilvl="4" w:tplc="F508CFAA">
      <w:numFmt w:val="bullet"/>
      <w:lvlText w:val="•"/>
      <w:lvlJc w:val="left"/>
      <w:pPr>
        <w:ind w:left="4266" w:hanging="360"/>
      </w:pPr>
      <w:rPr>
        <w:rFonts w:hint="default"/>
        <w:lang w:val="en-US" w:eastAsia="en-US" w:bidi="ar-SA"/>
      </w:rPr>
    </w:lvl>
    <w:lvl w:ilvl="5" w:tplc="49E2E762">
      <w:numFmt w:val="bullet"/>
      <w:lvlText w:val="•"/>
      <w:lvlJc w:val="left"/>
      <w:pPr>
        <w:ind w:left="5355" w:hanging="360"/>
      </w:pPr>
      <w:rPr>
        <w:rFonts w:hint="default"/>
        <w:lang w:val="en-US" w:eastAsia="en-US" w:bidi="ar-SA"/>
      </w:rPr>
    </w:lvl>
    <w:lvl w:ilvl="6" w:tplc="4F9457F6">
      <w:numFmt w:val="bullet"/>
      <w:lvlText w:val="•"/>
      <w:lvlJc w:val="left"/>
      <w:pPr>
        <w:ind w:left="6444" w:hanging="360"/>
      </w:pPr>
      <w:rPr>
        <w:rFonts w:hint="default"/>
        <w:lang w:val="en-US" w:eastAsia="en-US" w:bidi="ar-SA"/>
      </w:rPr>
    </w:lvl>
    <w:lvl w:ilvl="7" w:tplc="0D34CC4E">
      <w:numFmt w:val="bullet"/>
      <w:lvlText w:val="•"/>
      <w:lvlJc w:val="left"/>
      <w:pPr>
        <w:ind w:left="7533" w:hanging="360"/>
      </w:pPr>
      <w:rPr>
        <w:rFonts w:hint="default"/>
        <w:lang w:val="en-US" w:eastAsia="en-US" w:bidi="ar-SA"/>
      </w:rPr>
    </w:lvl>
    <w:lvl w:ilvl="8" w:tplc="5B2CFA84">
      <w:numFmt w:val="bullet"/>
      <w:lvlText w:val="•"/>
      <w:lvlJc w:val="left"/>
      <w:pPr>
        <w:ind w:left="8622" w:hanging="360"/>
      </w:pPr>
      <w:rPr>
        <w:rFonts w:hint="default"/>
        <w:lang w:val="en-US" w:eastAsia="en-US" w:bidi="ar-SA"/>
      </w:rPr>
    </w:lvl>
  </w:abstractNum>
  <w:abstractNum w:abstractNumId="1" w15:restartNumberingAfterBreak="0">
    <w:nsid w:val="75771A3B"/>
    <w:multiLevelType w:val="hybridMultilevel"/>
    <w:tmpl w:val="F74A8B54"/>
    <w:lvl w:ilvl="0" w:tplc="BD4CB592">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1" w:tplc="2A50B302">
      <w:numFmt w:val="bullet"/>
      <w:lvlText w:val="•"/>
      <w:lvlJc w:val="left"/>
      <w:pPr>
        <w:ind w:left="1980" w:hanging="360"/>
      </w:pPr>
      <w:rPr>
        <w:rFonts w:hint="default"/>
        <w:lang w:val="en-US" w:eastAsia="en-US" w:bidi="ar-SA"/>
      </w:rPr>
    </w:lvl>
    <w:lvl w:ilvl="2" w:tplc="D2EC4686">
      <w:numFmt w:val="bullet"/>
      <w:lvlText w:val="•"/>
      <w:lvlJc w:val="left"/>
      <w:pPr>
        <w:ind w:left="2960" w:hanging="360"/>
      </w:pPr>
      <w:rPr>
        <w:rFonts w:hint="default"/>
        <w:lang w:val="en-US" w:eastAsia="en-US" w:bidi="ar-SA"/>
      </w:rPr>
    </w:lvl>
    <w:lvl w:ilvl="3" w:tplc="D34A7E64">
      <w:numFmt w:val="bullet"/>
      <w:lvlText w:val="•"/>
      <w:lvlJc w:val="left"/>
      <w:pPr>
        <w:ind w:left="3940" w:hanging="360"/>
      </w:pPr>
      <w:rPr>
        <w:rFonts w:hint="default"/>
        <w:lang w:val="en-US" w:eastAsia="en-US" w:bidi="ar-SA"/>
      </w:rPr>
    </w:lvl>
    <w:lvl w:ilvl="4" w:tplc="677216FA">
      <w:numFmt w:val="bullet"/>
      <w:lvlText w:val="•"/>
      <w:lvlJc w:val="left"/>
      <w:pPr>
        <w:ind w:left="4920" w:hanging="360"/>
      </w:pPr>
      <w:rPr>
        <w:rFonts w:hint="default"/>
        <w:lang w:val="en-US" w:eastAsia="en-US" w:bidi="ar-SA"/>
      </w:rPr>
    </w:lvl>
    <w:lvl w:ilvl="5" w:tplc="FB6C0C38">
      <w:numFmt w:val="bullet"/>
      <w:lvlText w:val="•"/>
      <w:lvlJc w:val="left"/>
      <w:pPr>
        <w:ind w:left="5900" w:hanging="360"/>
      </w:pPr>
      <w:rPr>
        <w:rFonts w:hint="default"/>
        <w:lang w:val="en-US" w:eastAsia="en-US" w:bidi="ar-SA"/>
      </w:rPr>
    </w:lvl>
    <w:lvl w:ilvl="6" w:tplc="43F211F0">
      <w:numFmt w:val="bullet"/>
      <w:lvlText w:val="•"/>
      <w:lvlJc w:val="left"/>
      <w:pPr>
        <w:ind w:left="6880" w:hanging="360"/>
      </w:pPr>
      <w:rPr>
        <w:rFonts w:hint="default"/>
        <w:lang w:val="en-US" w:eastAsia="en-US" w:bidi="ar-SA"/>
      </w:rPr>
    </w:lvl>
    <w:lvl w:ilvl="7" w:tplc="96085052">
      <w:numFmt w:val="bullet"/>
      <w:lvlText w:val="•"/>
      <w:lvlJc w:val="left"/>
      <w:pPr>
        <w:ind w:left="7860" w:hanging="360"/>
      </w:pPr>
      <w:rPr>
        <w:rFonts w:hint="default"/>
        <w:lang w:val="en-US" w:eastAsia="en-US" w:bidi="ar-SA"/>
      </w:rPr>
    </w:lvl>
    <w:lvl w:ilvl="8" w:tplc="CDD64188">
      <w:numFmt w:val="bullet"/>
      <w:lvlText w:val="•"/>
      <w:lvlJc w:val="left"/>
      <w:pPr>
        <w:ind w:left="8840" w:hanging="360"/>
      </w:pPr>
      <w:rPr>
        <w:rFonts w:hint="default"/>
        <w:lang w:val="en-US" w:eastAsia="en-US" w:bidi="ar-SA"/>
      </w:rPr>
    </w:lvl>
  </w:abstractNum>
  <w:num w:numId="1" w16cid:durableId="706224596">
    <w:abstractNumId w:val="0"/>
  </w:num>
  <w:num w:numId="2" w16cid:durableId="1757744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AC"/>
    <w:rsid w:val="009748AC"/>
    <w:rsid w:val="00B552EA"/>
    <w:rsid w:val="00D45BF1"/>
    <w:rsid w:val="00FF1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F45B9"/>
  <w15:docId w15:val="{1264AAA5-631F-4C1F-98D6-3F26123B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 w:right="4"/>
      <w:jc w:val="center"/>
      <w:outlineLvl w:val="0"/>
    </w:pPr>
    <w:rPr>
      <w:b/>
      <w:bCs/>
      <w:i/>
      <w:iCs/>
      <w:sz w:val="32"/>
      <w:szCs w:val="32"/>
    </w:rPr>
  </w:style>
  <w:style w:type="paragraph" w:styleId="Heading2">
    <w:name w:val="heading 2"/>
    <w:basedOn w:val="Normal"/>
    <w:uiPriority w:val="9"/>
    <w:unhideWhenUsed/>
    <w:qFormat/>
    <w:pPr>
      <w:spacing w:before="276"/>
      <w:ind w:left="4" w:right="3"/>
      <w:jc w:val="center"/>
      <w:outlineLvl w:val="1"/>
    </w:pPr>
    <w:rPr>
      <w:b/>
      <w:bCs/>
      <w:sz w:val="24"/>
      <w:szCs w:val="24"/>
    </w:rPr>
  </w:style>
  <w:style w:type="paragraph" w:styleId="Heading3">
    <w:name w:val="heading 3"/>
    <w:basedOn w:val="Normal"/>
    <w:uiPriority w:val="9"/>
    <w:unhideWhenUsed/>
    <w:qFormat/>
    <w:pPr>
      <w:ind w:left="287"/>
      <w:outlineLvl w:val="2"/>
    </w:pPr>
    <w:rPr>
      <w:b/>
      <w:bCs/>
      <w:sz w:val="20"/>
      <w:szCs w:val="20"/>
    </w:rPr>
  </w:style>
  <w:style w:type="paragraph" w:styleId="Heading4">
    <w:name w:val="heading 4"/>
    <w:basedOn w:val="Normal"/>
    <w:uiPriority w:val="9"/>
    <w:unhideWhenUsed/>
    <w:qFormat/>
    <w:pPr>
      <w:ind w:left="646" w:hanging="359"/>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8"/>
    </w:pPr>
    <w:rPr>
      <w:sz w:val="20"/>
      <w:szCs w:val="20"/>
    </w:rPr>
  </w:style>
  <w:style w:type="paragraph" w:styleId="ListParagraph">
    <w:name w:val="List Paragraph"/>
    <w:basedOn w:val="Normal"/>
    <w:uiPriority w:val="1"/>
    <w:qFormat/>
    <w:pPr>
      <w:spacing w:line="244" w:lineRule="exact"/>
      <w:ind w:left="100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nd.edu/student-affairs/code-of-student-lif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5471</Characters>
  <Application>Microsoft Office Word</Application>
  <DocSecurity>0</DocSecurity>
  <Lines>147</Lines>
  <Paragraphs>79</Paragraphs>
  <ScaleCrop>false</ScaleCrop>
  <Company>University of North Dakota</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jswangler</dc:creator>
  <cp:lastModifiedBy>Graetz, Jennifer</cp:lastModifiedBy>
  <cp:revision>3</cp:revision>
  <dcterms:created xsi:type="dcterms:W3CDTF">2025-11-13T17:14:00Z</dcterms:created>
  <dcterms:modified xsi:type="dcterms:W3CDTF">2025-11-13T17:14:00Z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2017-05-09T00:00:00Z</vt:filetime>
  </property>
  <property fmtid="{D5CDD505-2E9C-101B-9397-08002B2CF9AE}" pid="3" name="Creator">
    <vt:lpwstr>Microsoft® Word 2013</vt:lpwstr>
  </property>
  <property fmtid="{D5CDD505-2E9C-101B-9397-08002B2CF9AE}" pid="4" name="LastSaved">
    <vt:filetime>2025-10-30T00:00:00Z</vt:filetime>
  </property>
  <property fmtid="{D5CDD505-2E9C-101B-9397-08002B2CF9AE}" pid="5" name="Producer">
    <vt:lpwstr>Microsoft® Word 2013</vt:lpwstr>
  </property>
</Properties>
</file>