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3E19" w14:textId="77777777" w:rsidR="00E01322" w:rsidRDefault="006A2592">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1D32E811" wp14:editId="44FDA5EC">
            <wp:simplePos x="0" y="0"/>
            <wp:positionH relativeFrom="page">
              <wp:posOffset>578613</wp:posOffset>
            </wp:positionH>
            <wp:positionV relativeFrom="paragraph">
              <wp:posOffset>-4395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51D32F17" wp14:editId="2DC275D3">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55060179" w14:textId="77777777" w:rsidR="00E01322" w:rsidRDefault="00E01322">
      <w:pPr>
        <w:pStyle w:val="BodyText"/>
        <w:spacing w:before="65"/>
        <w:rPr>
          <w:rFonts w:ascii="Corbel"/>
          <w:i/>
          <w:sz w:val="32"/>
        </w:rPr>
      </w:pPr>
    </w:p>
    <w:p w14:paraId="6273683B" w14:textId="77777777" w:rsidR="00E01322" w:rsidRDefault="006A2592">
      <w:pPr>
        <w:ind w:left="133" w:right="136"/>
        <w:jc w:val="center"/>
        <w:rPr>
          <w:sz w:val="32"/>
        </w:rPr>
      </w:pPr>
      <w:r>
        <w:rPr>
          <w:b/>
          <w:i/>
          <w:sz w:val="32"/>
        </w:rPr>
        <w:t>T&amp;L</w:t>
      </w:r>
      <w:r>
        <w:rPr>
          <w:b/>
          <w:i/>
          <w:spacing w:val="-6"/>
          <w:sz w:val="32"/>
        </w:rPr>
        <w:t xml:space="preserve"> </w:t>
      </w:r>
      <w:r>
        <w:rPr>
          <w:b/>
          <w:i/>
          <w:sz w:val="32"/>
        </w:rPr>
        <w:t>2900</w:t>
      </w:r>
      <w:r>
        <w:rPr>
          <w:b/>
          <w:i/>
          <w:spacing w:val="-4"/>
          <w:sz w:val="32"/>
        </w:rPr>
        <w:t xml:space="preserve"> </w:t>
      </w:r>
      <w:r>
        <w:rPr>
          <w:b/>
          <w:i/>
          <w:sz w:val="32"/>
        </w:rPr>
        <w:t>–</w:t>
      </w:r>
      <w:r>
        <w:rPr>
          <w:b/>
          <w:i/>
          <w:spacing w:val="-2"/>
          <w:sz w:val="32"/>
        </w:rPr>
        <w:t xml:space="preserve"> </w:t>
      </w:r>
      <w:r>
        <w:rPr>
          <w:b/>
          <w:sz w:val="32"/>
        </w:rPr>
        <w:t>Traumatized</w:t>
      </w:r>
      <w:r>
        <w:rPr>
          <w:b/>
          <w:spacing w:val="-5"/>
          <w:sz w:val="32"/>
        </w:rPr>
        <w:t xml:space="preserve"> </w:t>
      </w:r>
      <w:r>
        <w:rPr>
          <w:b/>
          <w:sz w:val="32"/>
        </w:rPr>
        <w:t>Child:</w:t>
      </w:r>
      <w:r>
        <w:rPr>
          <w:b/>
          <w:spacing w:val="80"/>
          <w:sz w:val="32"/>
        </w:rPr>
        <w:t xml:space="preserve"> </w:t>
      </w:r>
      <w:r>
        <w:rPr>
          <w:sz w:val="32"/>
        </w:rPr>
        <w:t>The</w:t>
      </w:r>
      <w:r>
        <w:rPr>
          <w:spacing w:val="-5"/>
          <w:sz w:val="32"/>
        </w:rPr>
        <w:t xml:space="preserve"> </w:t>
      </w:r>
      <w:r>
        <w:rPr>
          <w:sz w:val="32"/>
        </w:rPr>
        <w:t>Effects</w:t>
      </w:r>
      <w:r>
        <w:rPr>
          <w:spacing w:val="-4"/>
          <w:sz w:val="32"/>
        </w:rPr>
        <w:t xml:space="preserve"> </w:t>
      </w:r>
      <w:r>
        <w:rPr>
          <w:sz w:val="32"/>
        </w:rPr>
        <w:t>of</w:t>
      </w:r>
      <w:r>
        <w:rPr>
          <w:spacing w:val="-5"/>
          <w:sz w:val="32"/>
        </w:rPr>
        <w:t xml:space="preserve"> </w:t>
      </w:r>
      <w:r>
        <w:rPr>
          <w:sz w:val="32"/>
        </w:rPr>
        <w:t>Stress,</w:t>
      </w:r>
      <w:r>
        <w:rPr>
          <w:spacing w:val="-5"/>
          <w:sz w:val="32"/>
        </w:rPr>
        <w:t xml:space="preserve"> </w:t>
      </w:r>
      <w:r>
        <w:rPr>
          <w:sz w:val="32"/>
        </w:rPr>
        <w:t>Trauma</w:t>
      </w:r>
      <w:r>
        <w:rPr>
          <w:spacing w:val="-2"/>
          <w:sz w:val="32"/>
        </w:rPr>
        <w:t xml:space="preserve"> </w:t>
      </w:r>
      <w:r>
        <w:rPr>
          <w:sz w:val="32"/>
        </w:rPr>
        <w:t>&amp; Violence on Student Learning</w:t>
      </w:r>
    </w:p>
    <w:p w14:paraId="00728125" w14:textId="77777777" w:rsidR="00E01322" w:rsidRDefault="00E01322">
      <w:pPr>
        <w:pStyle w:val="BodyText"/>
        <w:spacing w:before="1"/>
        <w:rPr>
          <w:sz w:val="32"/>
        </w:rPr>
      </w:pPr>
    </w:p>
    <w:p w14:paraId="43D11686" w14:textId="77777777" w:rsidR="00E01322" w:rsidRDefault="006A2592">
      <w:pPr>
        <w:pStyle w:val="Heading1"/>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4759E15B" w14:textId="77777777" w:rsidR="00E01322" w:rsidRDefault="00E01322">
      <w:pPr>
        <w:pStyle w:val="BodyText"/>
        <w:spacing w:before="4"/>
        <w:rPr>
          <w:b/>
          <w:sz w:val="24"/>
        </w:rPr>
      </w:pPr>
    </w:p>
    <w:p w14:paraId="5E273AB8" w14:textId="77777777" w:rsidR="00E01322" w:rsidRDefault="006A2592">
      <w:pPr>
        <w:ind w:left="287"/>
        <w:rPr>
          <w:sz w:val="20"/>
        </w:rPr>
      </w:pPr>
      <w:r>
        <w:rPr>
          <w:b/>
          <w:sz w:val="20"/>
        </w:rPr>
        <w:t>Instructor:</w:t>
      </w:r>
      <w:r>
        <w:rPr>
          <w:b/>
          <w:spacing w:val="-11"/>
          <w:sz w:val="20"/>
        </w:rPr>
        <w:t xml:space="preserve"> </w:t>
      </w:r>
      <w:r>
        <w:rPr>
          <w:sz w:val="20"/>
        </w:rPr>
        <w:t>Dr.</w:t>
      </w:r>
      <w:r>
        <w:rPr>
          <w:spacing w:val="-9"/>
          <w:sz w:val="20"/>
        </w:rPr>
        <w:t xml:space="preserve"> </w:t>
      </w:r>
      <w:r>
        <w:rPr>
          <w:sz w:val="20"/>
        </w:rPr>
        <w:t>Pamela</w:t>
      </w:r>
      <w:r>
        <w:rPr>
          <w:spacing w:val="-10"/>
          <w:sz w:val="20"/>
        </w:rPr>
        <w:t xml:space="preserve"> </w:t>
      </w:r>
      <w:r>
        <w:rPr>
          <w:spacing w:val="-2"/>
          <w:sz w:val="20"/>
        </w:rPr>
        <w:t>Bernards</w:t>
      </w:r>
    </w:p>
    <w:p w14:paraId="22049CCE" w14:textId="77777777" w:rsidR="00E01322" w:rsidRDefault="006A2592">
      <w:pPr>
        <w:pStyle w:val="BodyText"/>
        <w:ind w:left="287"/>
      </w:pPr>
      <w:r>
        <w:rPr>
          <w:b/>
        </w:rPr>
        <w:t>Length:</w:t>
      </w:r>
      <w:r>
        <w:rPr>
          <w:b/>
          <w:spacing w:val="-14"/>
        </w:rPr>
        <w:t xml:space="preserve"> </w:t>
      </w:r>
      <w:r>
        <w:t>Approximately</w:t>
      </w:r>
      <w:r>
        <w:rPr>
          <w:spacing w:val="-10"/>
        </w:rPr>
        <w:t xml:space="preserve"> </w:t>
      </w:r>
      <w:r>
        <w:t>30</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26005D42" w14:textId="77777777" w:rsidR="00E01322" w:rsidRDefault="006A2592">
      <w:pPr>
        <w:spacing w:before="1"/>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77067F52" w14:textId="77777777" w:rsidR="00E01322" w:rsidRDefault="006A2592">
      <w:pPr>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2,</w:t>
      </w:r>
      <w:r>
        <w:rPr>
          <w:spacing w:val="-8"/>
          <w:sz w:val="20"/>
        </w:rPr>
        <w:t xml:space="preserve"> </w:t>
      </w:r>
      <w:r>
        <w:rPr>
          <w:sz w:val="20"/>
        </w:rPr>
        <w:t>from</w:t>
      </w:r>
      <w:r>
        <w:rPr>
          <w:spacing w:val="-4"/>
          <w:sz w:val="20"/>
        </w:rPr>
        <w:t xml:space="preserve"> </w:t>
      </w:r>
      <w:r>
        <w:rPr>
          <w:sz w:val="20"/>
        </w:rPr>
        <w:t>the</w:t>
      </w:r>
      <w:r>
        <w:rPr>
          <w:spacing w:val="-7"/>
          <w:sz w:val="20"/>
        </w:rPr>
        <w:t xml:space="preserve"> </w:t>
      </w:r>
      <w:r>
        <w:rPr>
          <w:sz w:val="20"/>
        </w:rPr>
        <w:t>University</w:t>
      </w:r>
      <w:r>
        <w:rPr>
          <w:spacing w:val="-9"/>
          <w:sz w:val="20"/>
        </w:rPr>
        <w:t xml:space="preserve"> </w:t>
      </w:r>
      <w:r>
        <w:rPr>
          <w:sz w:val="20"/>
        </w:rPr>
        <w:t>North</w:t>
      </w:r>
      <w:r>
        <w:rPr>
          <w:spacing w:val="-8"/>
          <w:sz w:val="20"/>
        </w:rPr>
        <w:t xml:space="preserve"> </w:t>
      </w:r>
      <w:r>
        <w:rPr>
          <w:spacing w:val="-2"/>
          <w:sz w:val="20"/>
        </w:rPr>
        <w:t>Dakota</w:t>
      </w:r>
    </w:p>
    <w:p w14:paraId="4F4F5E88" w14:textId="77777777" w:rsidR="00E01322" w:rsidRDefault="00E01322">
      <w:pPr>
        <w:pStyle w:val="BodyText"/>
      </w:pPr>
    </w:p>
    <w:p w14:paraId="32EA570E" w14:textId="77777777" w:rsidR="00E01322" w:rsidRDefault="00E01322">
      <w:pPr>
        <w:pStyle w:val="BodyText"/>
        <w:spacing w:before="50"/>
      </w:pPr>
    </w:p>
    <w:p w14:paraId="631A9125" w14:textId="77777777" w:rsidR="00E01322" w:rsidRDefault="006A2592">
      <w:pPr>
        <w:pStyle w:val="Heading2"/>
      </w:pPr>
      <w:r>
        <w:rPr>
          <w:noProof/>
        </w:rPr>
        <mc:AlternateContent>
          <mc:Choice Requires="wps">
            <w:drawing>
              <wp:anchor distT="0" distB="0" distL="0" distR="0" simplePos="0" relativeHeight="487587840" behindDoc="1" locked="0" layoutInCell="1" allowOverlap="1" wp14:anchorId="182EEBC8" wp14:editId="5B18201C">
                <wp:simplePos x="0" y="0"/>
                <wp:positionH relativeFrom="page">
                  <wp:posOffset>640080</wp:posOffset>
                </wp:positionH>
                <wp:positionV relativeFrom="paragraph">
                  <wp:posOffset>185661</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FD789D1" id="Graphic 4" o:spid="_x0000_s1026" style="position:absolute;margin-left:50.4pt;margin-top:14.6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0D3F2936" w14:textId="77777777" w:rsidR="00E01322" w:rsidRDefault="00E01322">
      <w:pPr>
        <w:pStyle w:val="BodyText"/>
        <w:spacing w:before="99"/>
        <w:rPr>
          <w:b/>
        </w:rPr>
      </w:pPr>
    </w:p>
    <w:p w14:paraId="4B1CBE41" w14:textId="77777777" w:rsidR="00E01322" w:rsidRDefault="006A2592">
      <w:pPr>
        <w:pStyle w:val="BodyText"/>
        <w:ind w:left="287" w:right="349"/>
      </w:pPr>
      <w:r>
        <w:rPr>
          <w:i/>
        </w:rPr>
        <w:t xml:space="preserve">Traumatized Child: The Effects of Stress, Trauma &amp; Violence on Student Learning, </w:t>
      </w:r>
      <w:r>
        <w:t>is an interactive computer-based instruction course designed to help you identify and effectively teach students affected by stress, trauma, and/or</w:t>
      </w:r>
      <w:r>
        <w:rPr>
          <w:spacing w:val="-3"/>
        </w:rPr>
        <w:t xml:space="preserve"> </w:t>
      </w:r>
      <w:r>
        <w:t>violence.</w:t>
      </w:r>
      <w:r>
        <w:rPr>
          <w:spacing w:val="40"/>
        </w:rPr>
        <w:t xml:space="preserve"> </w:t>
      </w:r>
      <w:r>
        <w:t>This</w:t>
      </w:r>
      <w:r>
        <w:rPr>
          <w:spacing w:val="-2"/>
        </w:rPr>
        <w:t xml:space="preserve"> </w:t>
      </w:r>
      <w:r>
        <w:t>course</w:t>
      </w:r>
      <w:r>
        <w:rPr>
          <w:spacing w:val="-3"/>
        </w:rPr>
        <w:t xml:space="preserve"> </w:t>
      </w:r>
      <w:r>
        <w:t>teaches</w:t>
      </w:r>
      <w:r>
        <w:rPr>
          <w:spacing w:val="-1"/>
        </w:rPr>
        <w:t xml:space="preserve"> </w:t>
      </w:r>
      <w:r>
        <w:t>you</w:t>
      </w:r>
      <w:r>
        <w:rPr>
          <w:spacing w:val="-3"/>
        </w:rPr>
        <w:t xml:space="preserve"> </w:t>
      </w:r>
      <w:r>
        <w:t>to</w:t>
      </w:r>
      <w:r>
        <w:rPr>
          <w:spacing w:val="-3"/>
        </w:rPr>
        <w:t xml:space="preserve"> </w:t>
      </w:r>
      <w:r>
        <w:t>recognize</w:t>
      </w:r>
      <w:r>
        <w:rPr>
          <w:spacing w:val="-1"/>
        </w:rPr>
        <w:t xml:space="preserve"> </w:t>
      </w:r>
      <w:r>
        <w:t>the</w:t>
      </w:r>
      <w:r>
        <w:rPr>
          <w:spacing w:val="-4"/>
        </w:rPr>
        <w:t xml:space="preserve"> </w:t>
      </w:r>
      <w:r>
        <w:t>signs</w:t>
      </w:r>
      <w:r>
        <w:rPr>
          <w:spacing w:val="-2"/>
        </w:rPr>
        <w:t xml:space="preserve"> </w:t>
      </w:r>
      <w:r>
        <w:t>of</w:t>
      </w:r>
      <w:r>
        <w:rPr>
          <w:spacing w:val="-1"/>
        </w:rPr>
        <w:t xml:space="preserve"> </w:t>
      </w:r>
      <w:r>
        <w:t>stress,</w:t>
      </w:r>
      <w:r>
        <w:rPr>
          <w:spacing w:val="-3"/>
        </w:rPr>
        <w:t xml:space="preserve"> </w:t>
      </w:r>
      <w:r>
        <w:t>trauma</w:t>
      </w:r>
      <w:r>
        <w:rPr>
          <w:spacing w:val="-6"/>
        </w:rPr>
        <w:t xml:space="preserve"> </w:t>
      </w:r>
      <w:r>
        <w:t>or</w:t>
      </w:r>
      <w:r>
        <w:rPr>
          <w:spacing w:val="-3"/>
        </w:rPr>
        <w:t xml:space="preserve"> </w:t>
      </w:r>
      <w:r>
        <w:t>violence</w:t>
      </w:r>
      <w:r>
        <w:rPr>
          <w:spacing w:val="-1"/>
        </w:rPr>
        <w:t xml:space="preserve"> </w:t>
      </w:r>
      <w:r>
        <w:t>in</w:t>
      </w:r>
      <w:r>
        <w:rPr>
          <w:spacing w:val="-3"/>
        </w:rPr>
        <w:t xml:space="preserve"> </w:t>
      </w:r>
      <w:r>
        <w:t>students.</w:t>
      </w:r>
      <w:r>
        <w:rPr>
          <w:spacing w:val="40"/>
        </w:rPr>
        <w:t xml:space="preserve"> </w:t>
      </w:r>
      <w:r>
        <w:t>It</w:t>
      </w:r>
      <w:r>
        <w:rPr>
          <w:spacing w:val="-1"/>
        </w:rPr>
        <w:t xml:space="preserve"> </w:t>
      </w:r>
      <w:r>
        <w:t>also discusses the specific factors that exist in families and communities where stress and violence are common.</w:t>
      </w:r>
      <w:r>
        <w:rPr>
          <w:spacing w:val="40"/>
        </w:rPr>
        <w:t xml:space="preserve"> </w:t>
      </w:r>
      <w:r>
        <w:t>A major emphasis in this course is on helping the participant understand the special learning needs of the student who is experiencing stress, traum</w:t>
      </w:r>
      <w:r>
        <w:t>a or violence in his/her life and how to meet his/her needs in the regular classroom.</w:t>
      </w:r>
      <w:r>
        <w:rPr>
          <w:spacing w:val="40"/>
        </w:rPr>
        <w:t xml:space="preserve"> </w:t>
      </w:r>
      <w:r>
        <w:t>Working with parents and community agencies is also emphasized.</w:t>
      </w:r>
    </w:p>
    <w:p w14:paraId="28BBA1F3" w14:textId="77777777" w:rsidR="00E01322" w:rsidRDefault="006A2592">
      <w:pPr>
        <w:spacing w:before="229"/>
        <w:ind w:left="287" w:right="349"/>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4140B50E" w14:textId="77777777" w:rsidR="00E01322" w:rsidRDefault="00E01322">
      <w:pPr>
        <w:pStyle w:val="BodyText"/>
        <w:rPr>
          <w:b/>
        </w:rPr>
      </w:pPr>
    </w:p>
    <w:p w14:paraId="6A6EA264" w14:textId="77777777" w:rsidR="00E01322" w:rsidRDefault="00E01322">
      <w:pPr>
        <w:pStyle w:val="BodyText"/>
        <w:spacing w:before="50"/>
        <w:rPr>
          <w:b/>
        </w:rPr>
      </w:pPr>
    </w:p>
    <w:p w14:paraId="3158BB08" w14:textId="77777777" w:rsidR="00E01322" w:rsidRDefault="006A2592">
      <w:pPr>
        <w:pStyle w:val="Heading2"/>
      </w:pPr>
      <w:r>
        <w:rPr>
          <w:noProof/>
        </w:rPr>
        <mc:AlternateContent>
          <mc:Choice Requires="wps">
            <w:drawing>
              <wp:anchor distT="0" distB="0" distL="0" distR="0" simplePos="0" relativeHeight="487588352" behindDoc="1" locked="0" layoutInCell="1" allowOverlap="1" wp14:anchorId="4794C4D0" wp14:editId="314F35F5">
                <wp:simplePos x="0" y="0"/>
                <wp:positionH relativeFrom="page">
                  <wp:posOffset>640080</wp:posOffset>
                </wp:positionH>
                <wp:positionV relativeFrom="paragraph">
                  <wp:posOffset>185568</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54F97B8" id="Graphic 5" o:spid="_x0000_s1026" style="position:absolute;margin-left:50.4pt;margin-top:1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1"/>
        </w:rPr>
        <w:t xml:space="preserve"> </w:t>
      </w:r>
      <w:r>
        <w:rPr>
          <w:spacing w:val="-2"/>
        </w:rPr>
        <w:t>Objectives</w:t>
      </w:r>
    </w:p>
    <w:p w14:paraId="340C008B" w14:textId="77777777" w:rsidR="00E01322" w:rsidRDefault="00E01322">
      <w:pPr>
        <w:pStyle w:val="BodyText"/>
        <w:spacing w:before="102"/>
        <w:rPr>
          <w:b/>
        </w:rPr>
      </w:pPr>
    </w:p>
    <w:p w14:paraId="4B7D97C8" w14:textId="77777777" w:rsidR="00E01322" w:rsidRDefault="006A2592">
      <w:pPr>
        <w:pStyle w:val="BodyText"/>
        <w:ind w:left="287"/>
      </w:pPr>
      <w:r>
        <w:t>As</w:t>
      </w:r>
      <w:r>
        <w:rPr>
          <w:spacing w:val="-7"/>
        </w:rPr>
        <w:t xml:space="preserve"> </w:t>
      </w:r>
      <w:r>
        <w:t>a</w:t>
      </w:r>
      <w:r>
        <w:rPr>
          <w:spacing w:val="-7"/>
        </w:rPr>
        <w:t xml:space="preserve"> </w:t>
      </w:r>
      <w:r>
        <w:t>result</w:t>
      </w:r>
      <w:r>
        <w:rPr>
          <w:spacing w:val="-7"/>
        </w:rPr>
        <w:t xml:space="preserve"> </w:t>
      </w:r>
      <w:r>
        <w:t>of</w:t>
      </w:r>
      <w:r>
        <w:rPr>
          <w:spacing w:val="-6"/>
        </w:rPr>
        <w:t xml:space="preserve"> </w:t>
      </w:r>
      <w:r>
        <w:t>this</w:t>
      </w:r>
      <w:r>
        <w:rPr>
          <w:spacing w:val="-6"/>
        </w:rPr>
        <w:t xml:space="preserve"> </w:t>
      </w:r>
      <w:r>
        <w:t>course,</w:t>
      </w:r>
      <w:r>
        <w:rPr>
          <w:spacing w:val="-7"/>
        </w:rPr>
        <w:t xml:space="preserve"> </w:t>
      </w:r>
      <w:r>
        <w:t>participants</w:t>
      </w:r>
      <w:r>
        <w:rPr>
          <w:spacing w:val="-4"/>
        </w:rPr>
        <w:t xml:space="preserve"> </w:t>
      </w:r>
      <w:r>
        <w:t>will</w:t>
      </w:r>
      <w:r>
        <w:rPr>
          <w:spacing w:val="-8"/>
        </w:rPr>
        <w:t xml:space="preserve"> </w:t>
      </w:r>
      <w:r>
        <w:t>demonstrate</w:t>
      </w:r>
      <w:r>
        <w:rPr>
          <w:spacing w:val="-8"/>
        </w:rPr>
        <w:t xml:space="preserve"> </w:t>
      </w:r>
      <w:r>
        <w:t>their</w:t>
      </w:r>
      <w:r>
        <w:rPr>
          <w:spacing w:val="-6"/>
        </w:rPr>
        <w:t xml:space="preserve"> </w:t>
      </w:r>
      <w:r>
        <w:t>ability</w:t>
      </w:r>
      <w:r>
        <w:rPr>
          <w:spacing w:val="-9"/>
        </w:rPr>
        <w:t xml:space="preserve"> </w:t>
      </w:r>
      <w:r>
        <w:rPr>
          <w:spacing w:val="-5"/>
        </w:rPr>
        <w:t>to:</w:t>
      </w:r>
    </w:p>
    <w:p w14:paraId="2C34B1D8" w14:textId="77777777" w:rsidR="00E01322" w:rsidRDefault="006A2592">
      <w:pPr>
        <w:pStyle w:val="ListParagraph"/>
        <w:numPr>
          <w:ilvl w:val="0"/>
          <w:numId w:val="2"/>
        </w:numPr>
        <w:tabs>
          <w:tab w:val="left" w:pos="1008"/>
        </w:tabs>
        <w:spacing w:before="229" w:line="245" w:lineRule="exact"/>
        <w:rPr>
          <w:sz w:val="20"/>
        </w:rPr>
      </w:pPr>
      <w:r>
        <w:rPr>
          <w:sz w:val="20"/>
        </w:rPr>
        <w:t>Understand</w:t>
      </w:r>
      <w:r>
        <w:rPr>
          <w:spacing w:val="-10"/>
          <w:sz w:val="20"/>
        </w:rPr>
        <w:t xml:space="preserve"> </w:t>
      </w:r>
      <w:r>
        <w:rPr>
          <w:sz w:val="20"/>
        </w:rPr>
        <w:t>the</w:t>
      </w:r>
      <w:r>
        <w:rPr>
          <w:spacing w:val="-9"/>
          <w:sz w:val="20"/>
        </w:rPr>
        <w:t xml:space="preserve"> </w:t>
      </w:r>
      <w:r>
        <w:rPr>
          <w:sz w:val="20"/>
        </w:rPr>
        <w:t>educator’s</w:t>
      </w:r>
      <w:r>
        <w:rPr>
          <w:spacing w:val="-7"/>
          <w:sz w:val="20"/>
        </w:rPr>
        <w:t xml:space="preserve"> </w:t>
      </w:r>
      <w:r>
        <w:rPr>
          <w:sz w:val="20"/>
        </w:rPr>
        <w:t>role</w:t>
      </w:r>
      <w:r>
        <w:rPr>
          <w:spacing w:val="-6"/>
          <w:sz w:val="20"/>
        </w:rPr>
        <w:t xml:space="preserve"> </w:t>
      </w:r>
      <w:r>
        <w:rPr>
          <w:sz w:val="20"/>
        </w:rPr>
        <w:t>in</w:t>
      </w:r>
      <w:r>
        <w:rPr>
          <w:spacing w:val="-9"/>
          <w:sz w:val="20"/>
        </w:rPr>
        <w:t xml:space="preserve"> </w:t>
      </w:r>
      <w:r>
        <w:rPr>
          <w:sz w:val="20"/>
        </w:rPr>
        <w:t>supporting</w:t>
      </w:r>
      <w:r>
        <w:rPr>
          <w:spacing w:val="-8"/>
          <w:sz w:val="20"/>
        </w:rPr>
        <w:t xml:space="preserve"> </w:t>
      </w:r>
      <w:r>
        <w:rPr>
          <w:sz w:val="20"/>
        </w:rPr>
        <w:t>and</w:t>
      </w:r>
      <w:r>
        <w:rPr>
          <w:spacing w:val="-8"/>
          <w:sz w:val="20"/>
        </w:rPr>
        <w:t xml:space="preserve"> </w:t>
      </w:r>
      <w:r>
        <w:rPr>
          <w:sz w:val="20"/>
        </w:rPr>
        <w:t>accommodating</w:t>
      </w:r>
      <w:r>
        <w:rPr>
          <w:spacing w:val="-10"/>
          <w:sz w:val="20"/>
        </w:rPr>
        <w:t xml:space="preserve"> </w:t>
      </w:r>
      <w:r>
        <w:rPr>
          <w:sz w:val="20"/>
        </w:rPr>
        <w:t>students</w:t>
      </w:r>
      <w:r>
        <w:rPr>
          <w:spacing w:val="-6"/>
          <w:sz w:val="20"/>
        </w:rPr>
        <w:t xml:space="preserve"> </w:t>
      </w:r>
      <w:r>
        <w:rPr>
          <w:sz w:val="20"/>
        </w:rPr>
        <w:t>who</w:t>
      </w:r>
      <w:r>
        <w:rPr>
          <w:spacing w:val="-9"/>
          <w:sz w:val="20"/>
        </w:rPr>
        <w:t xml:space="preserve"> </w:t>
      </w:r>
      <w:r>
        <w:rPr>
          <w:sz w:val="20"/>
        </w:rPr>
        <w:t>have</w:t>
      </w:r>
      <w:r>
        <w:rPr>
          <w:spacing w:val="-7"/>
          <w:sz w:val="20"/>
        </w:rPr>
        <w:t xml:space="preserve"> </w:t>
      </w:r>
      <w:r>
        <w:rPr>
          <w:sz w:val="20"/>
        </w:rPr>
        <w:t>special</w:t>
      </w:r>
      <w:r>
        <w:rPr>
          <w:spacing w:val="-7"/>
          <w:sz w:val="20"/>
        </w:rPr>
        <w:t xml:space="preserve"> </w:t>
      </w:r>
      <w:r>
        <w:rPr>
          <w:spacing w:val="-2"/>
          <w:sz w:val="20"/>
        </w:rPr>
        <w:t>learning</w:t>
      </w:r>
    </w:p>
    <w:p w14:paraId="7C976B4E" w14:textId="77777777" w:rsidR="00E01322" w:rsidRDefault="006A2592">
      <w:pPr>
        <w:pStyle w:val="ListParagraph"/>
        <w:numPr>
          <w:ilvl w:val="0"/>
          <w:numId w:val="2"/>
        </w:numPr>
        <w:tabs>
          <w:tab w:val="left" w:pos="1008"/>
        </w:tabs>
        <w:rPr>
          <w:sz w:val="20"/>
        </w:rPr>
      </w:pPr>
      <w:r>
        <w:rPr>
          <w:sz w:val="20"/>
        </w:rPr>
        <w:t>needs</w:t>
      </w:r>
      <w:r>
        <w:rPr>
          <w:spacing w:val="-4"/>
          <w:sz w:val="20"/>
        </w:rPr>
        <w:t xml:space="preserve"> </w:t>
      </w:r>
      <w:r>
        <w:rPr>
          <w:sz w:val="20"/>
        </w:rPr>
        <w:t>due</w:t>
      </w:r>
      <w:r>
        <w:rPr>
          <w:spacing w:val="-5"/>
          <w:sz w:val="20"/>
        </w:rPr>
        <w:t xml:space="preserve"> </w:t>
      </w:r>
      <w:r>
        <w:rPr>
          <w:sz w:val="20"/>
        </w:rPr>
        <w:t>to</w:t>
      </w:r>
      <w:r>
        <w:rPr>
          <w:spacing w:val="-7"/>
          <w:sz w:val="20"/>
        </w:rPr>
        <w:t xml:space="preserve"> </w:t>
      </w:r>
      <w:r>
        <w:rPr>
          <w:sz w:val="20"/>
        </w:rPr>
        <w:t>exposure</w:t>
      </w:r>
      <w:r>
        <w:rPr>
          <w:spacing w:val="-7"/>
          <w:sz w:val="20"/>
        </w:rPr>
        <w:t xml:space="preserve"> </w:t>
      </w:r>
      <w:r>
        <w:rPr>
          <w:sz w:val="20"/>
        </w:rPr>
        <w:t>to</w:t>
      </w:r>
      <w:r>
        <w:rPr>
          <w:spacing w:val="-6"/>
          <w:sz w:val="20"/>
        </w:rPr>
        <w:t xml:space="preserve"> </w:t>
      </w:r>
      <w:r>
        <w:rPr>
          <w:sz w:val="20"/>
        </w:rPr>
        <w:t>stress,</w:t>
      </w:r>
      <w:r>
        <w:rPr>
          <w:spacing w:val="-6"/>
          <w:sz w:val="20"/>
        </w:rPr>
        <w:t xml:space="preserve"> </w:t>
      </w:r>
      <w:r>
        <w:rPr>
          <w:sz w:val="20"/>
        </w:rPr>
        <w:t>trauma</w:t>
      </w:r>
      <w:r>
        <w:rPr>
          <w:spacing w:val="-7"/>
          <w:sz w:val="20"/>
        </w:rPr>
        <w:t xml:space="preserve"> </w:t>
      </w:r>
      <w:r>
        <w:rPr>
          <w:sz w:val="20"/>
        </w:rPr>
        <w:t>or</w:t>
      </w:r>
      <w:r>
        <w:rPr>
          <w:spacing w:val="-5"/>
          <w:sz w:val="20"/>
        </w:rPr>
        <w:t xml:space="preserve"> </w:t>
      </w:r>
      <w:r>
        <w:rPr>
          <w:sz w:val="20"/>
        </w:rPr>
        <w:t>violence</w:t>
      </w:r>
      <w:r>
        <w:rPr>
          <w:spacing w:val="-5"/>
          <w:sz w:val="20"/>
        </w:rPr>
        <w:t xml:space="preserve"> </w:t>
      </w:r>
      <w:r>
        <w:rPr>
          <w:sz w:val="20"/>
        </w:rPr>
        <w:t>in</w:t>
      </w:r>
      <w:r>
        <w:rPr>
          <w:spacing w:val="-4"/>
          <w:sz w:val="20"/>
        </w:rPr>
        <w:t xml:space="preserve"> </w:t>
      </w:r>
      <w:r>
        <w:rPr>
          <w:sz w:val="20"/>
        </w:rPr>
        <w:t>their</w:t>
      </w:r>
      <w:r>
        <w:rPr>
          <w:spacing w:val="-1"/>
          <w:sz w:val="20"/>
        </w:rPr>
        <w:t xml:space="preserve"> </w:t>
      </w:r>
      <w:r>
        <w:rPr>
          <w:spacing w:val="-2"/>
          <w:sz w:val="20"/>
        </w:rPr>
        <w:t>lives</w:t>
      </w:r>
    </w:p>
    <w:p w14:paraId="57FC863F" w14:textId="77777777" w:rsidR="00E01322" w:rsidRDefault="006A2592">
      <w:pPr>
        <w:pStyle w:val="ListParagraph"/>
        <w:numPr>
          <w:ilvl w:val="0"/>
          <w:numId w:val="2"/>
        </w:numPr>
        <w:tabs>
          <w:tab w:val="left" w:pos="1008"/>
        </w:tabs>
        <w:rPr>
          <w:sz w:val="20"/>
        </w:rPr>
      </w:pPr>
      <w:r>
        <w:rPr>
          <w:sz w:val="20"/>
        </w:rPr>
        <w:t>Understand</w:t>
      </w:r>
      <w:r>
        <w:rPr>
          <w:spacing w:val="-11"/>
          <w:sz w:val="20"/>
        </w:rPr>
        <w:t xml:space="preserve"> </w:t>
      </w:r>
      <w:r>
        <w:rPr>
          <w:sz w:val="20"/>
        </w:rPr>
        <w:t>the</w:t>
      </w:r>
      <w:r>
        <w:rPr>
          <w:spacing w:val="-11"/>
          <w:sz w:val="20"/>
        </w:rPr>
        <w:t xml:space="preserve"> </w:t>
      </w:r>
      <w:r>
        <w:rPr>
          <w:sz w:val="20"/>
        </w:rPr>
        <w:t>educator’s</w:t>
      </w:r>
      <w:r>
        <w:rPr>
          <w:spacing w:val="-7"/>
          <w:sz w:val="20"/>
        </w:rPr>
        <w:t xml:space="preserve"> </w:t>
      </w:r>
      <w:r>
        <w:rPr>
          <w:sz w:val="20"/>
        </w:rPr>
        <w:t>role</w:t>
      </w:r>
      <w:r>
        <w:rPr>
          <w:spacing w:val="-8"/>
          <w:sz w:val="20"/>
        </w:rPr>
        <w:t xml:space="preserve"> </w:t>
      </w:r>
      <w:r>
        <w:rPr>
          <w:sz w:val="20"/>
        </w:rPr>
        <w:t>in</w:t>
      </w:r>
      <w:r>
        <w:rPr>
          <w:spacing w:val="-10"/>
          <w:sz w:val="20"/>
        </w:rPr>
        <w:t xml:space="preserve"> </w:t>
      </w:r>
      <w:r>
        <w:rPr>
          <w:sz w:val="20"/>
        </w:rPr>
        <w:t>protecting</w:t>
      </w:r>
      <w:r>
        <w:rPr>
          <w:spacing w:val="-9"/>
          <w:sz w:val="20"/>
        </w:rPr>
        <w:t xml:space="preserve"> </w:t>
      </w:r>
      <w:r>
        <w:rPr>
          <w:sz w:val="20"/>
        </w:rPr>
        <w:t>and</w:t>
      </w:r>
      <w:r>
        <w:rPr>
          <w:spacing w:val="-10"/>
          <w:sz w:val="20"/>
        </w:rPr>
        <w:t xml:space="preserve"> </w:t>
      </w:r>
      <w:r>
        <w:rPr>
          <w:sz w:val="20"/>
        </w:rPr>
        <w:t>supporting</w:t>
      </w:r>
      <w:r>
        <w:rPr>
          <w:spacing w:val="-8"/>
          <w:sz w:val="20"/>
        </w:rPr>
        <w:t xml:space="preserve"> </w:t>
      </w:r>
      <w:r>
        <w:rPr>
          <w:sz w:val="20"/>
        </w:rPr>
        <w:t>vulnerable</w:t>
      </w:r>
      <w:r>
        <w:rPr>
          <w:spacing w:val="-9"/>
          <w:sz w:val="20"/>
        </w:rPr>
        <w:t xml:space="preserve"> </w:t>
      </w:r>
      <w:r>
        <w:rPr>
          <w:spacing w:val="-2"/>
          <w:sz w:val="20"/>
        </w:rPr>
        <w:t>students</w:t>
      </w:r>
    </w:p>
    <w:p w14:paraId="0DB702EB" w14:textId="77777777" w:rsidR="00E01322" w:rsidRDefault="006A2592">
      <w:pPr>
        <w:pStyle w:val="ListParagraph"/>
        <w:numPr>
          <w:ilvl w:val="0"/>
          <w:numId w:val="2"/>
        </w:numPr>
        <w:tabs>
          <w:tab w:val="left" w:pos="1008"/>
        </w:tabs>
        <w:rPr>
          <w:sz w:val="20"/>
        </w:rPr>
      </w:pPr>
      <w:r>
        <w:rPr>
          <w:sz w:val="20"/>
        </w:rPr>
        <w:t>Recognize</w:t>
      </w:r>
      <w:r>
        <w:rPr>
          <w:spacing w:val="-8"/>
          <w:sz w:val="20"/>
        </w:rPr>
        <w:t xml:space="preserve"> </w:t>
      </w:r>
      <w:r>
        <w:rPr>
          <w:sz w:val="20"/>
        </w:rPr>
        <w:t>the</w:t>
      </w:r>
      <w:r>
        <w:rPr>
          <w:spacing w:val="-7"/>
          <w:sz w:val="20"/>
        </w:rPr>
        <w:t xml:space="preserve"> </w:t>
      </w:r>
      <w:r>
        <w:rPr>
          <w:sz w:val="20"/>
        </w:rPr>
        <w:t>symptoms</w:t>
      </w:r>
      <w:r>
        <w:rPr>
          <w:spacing w:val="-6"/>
          <w:sz w:val="20"/>
        </w:rPr>
        <w:t xml:space="preserve"> </w:t>
      </w:r>
      <w:r>
        <w:rPr>
          <w:sz w:val="20"/>
        </w:rPr>
        <w:t>of</w:t>
      </w:r>
      <w:r>
        <w:rPr>
          <w:spacing w:val="-6"/>
          <w:sz w:val="20"/>
        </w:rPr>
        <w:t xml:space="preserve"> </w:t>
      </w:r>
      <w:r>
        <w:rPr>
          <w:sz w:val="20"/>
        </w:rPr>
        <w:t>stress,</w:t>
      </w:r>
      <w:r>
        <w:rPr>
          <w:spacing w:val="-7"/>
          <w:sz w:val="20"/>
        </w:rPr>
        <w:t xml:space="preserve"> </w:t>
      </w:r>
      <w:r>
        <w:rPr>
          <w:sz w:val="20"/>
        </w:rPr>
        <w:t>trauma</w:t>
      </w:r>
      <w:r>
        <w:rPr>
          <w:spacing w:val="-7"/>
          <w:sz w:val="20"/>
        </w:rPr>
        <w:t xml:space="preserve"> </w:t>
      </w:r>
      <w:r>
        <w:rPr>
          <w:sz w:val="20"/>
        </w:rPr>
        <w:t>and</w:t>
      </w:r>
      <w:r>
        <w:rPr>
          <w:spacing w:val="-8"/>
          <w:sz w:val="20"/>
        </w:rPr>
        <w:t xml:space="preserve"> </w:t>
      </w:r>
      <w:r>
        <w:rPr>
          <w:spacing w:val="-2"/>
          <w:sz w:val="20"/>
        </w:rPr>
        <w:t>violence</w:t>
      </w:r>
    </w:p>
    <w:p w14:paraId="40F7B7A7" w14:textId="77777777" w:rsidR="00E01322" w:rsidRDefault="006A2592">
      <w:pPr>
        <w:pStyle w:val="ListParagraph"/>
        <w:numPr>
          <w:ilvl w:val="0"/>
          <w:numId w:val="2"/>
        </w:numPr>
        <w:tabs>
          <w:tab w:val="left" w:pos="1008"/>
        </w:tabs>
        <w:spacing w:line="242" w:lineRule="exact"/>
        <w:rPr>
          <w:sz w:val="20"/>
        </w:rPr>
      </w:pPr>
      <w:r>
        <w:rPr>
          <w:sz w:val="20"/>
        </w:rPr>
        <w:t>Understand</w:t>
      </w:r>
      <w:r>
        <w:rPr>
          <w:spacing w:val="-9"/>
          <w:sz w:val="20"/>
        </w:rPr>
        <w:t xml:space="preserve"> </w:t>
      </w:r>
      <w:r>
        <w:rPr>
          <w:sz w:val="20"/>
        </w:rPr>
        <w:t>how</w:t>
      </w:r>
      <w:r>
        <w:rPr>
          <w:spacing w:val="-10"/>
          <w:sz w:val="20"/>
        </w:rPr>
        <w:t xml:space="preserve"> </w:t>
      </w:r>
      <w:r>
        <w:rPr>
          <w:sz w:val="20"/>
        </w:rPr>
        <w:t>stress,</w:t>
      </w:r>
      <w:r>
        <w:rPr>
          <w:spacing w:val="-8"/>
          <w:sz w:val="20"/>
        </w:rPr>
        <w:t xml:space="preserve"> </w:t>
      </w:r>
      <w:r>
        <w:rPr>
          <w:sz w:val="20"/>
        </w:rPr>
        <w:t>trauma</w:t>
      </w:r>
      <w:r>
        <w:rPr>
          <w:spacing w:val="-8"/>
          <w:sz w:val="20"/>
        </w:rPr>
        <w:t xml:space="preserve"> </w:t>
      </w:r>
      <w:r>
        <w:rPr>
          <w:sz w:val="20"/>
        </w:rPr>
        <w:t>or</w:t>
      </w:r>
      <w:r>
        <w:rPr>
          <w:spacing w:val="-7"/>
          <w:sz w:val="20"/>
        </w:rPr>
        <w:t xml:space="preserve"> </w:t>
      </w:r>
      <w:r>
        <w:rPr>
          <w:sz w:val="20"/>
        </w:rPr>
        <w:t>violence</w:t>
      </w:r>
      <w:r>
        <w:rPr>
          <w:spacing w:val="-7"/>
          <w:sz w:val="20"/>
        </w:rPr>
        <w:t xml:space="preserve"> </w:t>
      </w:r>
      <w:proofErr w:type="gramStart"/>
      <w:r>
        <w:rPr>
          <w:sz w:val="20"/>
        </w:rPr>
        <w:t>affects</w:t>
      </w:r>
      <w:proofErr w:type="gramEnd"/>
      <w:r>
        <w:rPr>
          <w:spacing w:val="-7"/>
          <w:sz w:val="20"/>
        </w:rPr>
        <w:t xml:space="preserve"> </w:t>
      </w:r>
      <w:r>
        <w:rPr>
          <w:sz w:val="20"/>
        </w:rPr>
        <w:t>brain</w:t>
      </w:r>
      <w:r>
        <w:rPr>
          <w:spacing w:val="-8"/>
          <w:sz w:val="20"/>
        </w:rPr>
        <w:t xml:space="preserve"> </w:t>
      </w:r>
      <w:r>
        <w:rPr>
          <w:sz w:val="20"/>
        </w:rPr>
        <w:t>development</w:t>
      </w:r>
      <w:r>
        <w:rPr>
          <w:spacing w:val="-8"/>
          <w:sz w:val="20"/>
        </w:rPr>
        <w:t xml:space="preserve"> </w:t>
      </w:r>
      <w:r>
        <w:rPr>
          <w:sz w:val="20"/>
        </w:rPr>
        <w:t>and</w:t>
      </w:r>
      <w:r>
        <w:rPr>
          <w:spacing w:val="-7"/>
          <w:sz w:val="20"/>
        </w:rPr>
        <w:t xml:space="preserve"> </w:t>
      </w:r>
      <w:r>
        <w:rPr>
          <w:spacing w:val="-2"/>
          <w:sz w:val="20"/>
        </w:rPr>
        <w:t>learning</w:t>
      </w:r>
    </w:p>
    <w:p w14:paraId="7A4D6A0A" w14:textId="77777777" w:rsidR="00E01322" w:rsidRDefault="006A2592">
      <w:pPr>
        <w:pStyle w:val="ListParagraph"/>
        <w:numPr>
          <w:ilvl w:val="0"/>
          <w:numId w:val="2"/>
        </w:numPr>
        <w:tabs>
          <w:tab w:val="left" w:pos="1008"/>
        </w:tabs>
        <w:rPr>
          <w:sz w:val="20"/>
        </w:rPr>
      </w:pPr>
      <w:r>
        <w:rPr>
          <w:sz w:val="20"/>
        </w:rPr>
        <w:t>Understand</w:t>
      </w:r>
      <w:r>
        <w:rPr>
          <w:spacing w:val="-8"/>
          <w:sz w:val="20"/>
        </w:rPr>
        <w:t xml:space="preserve"> </w:t>
      </w:r>
      <w:r>
        <w:rPr>
          <w:sz w:val="20"/>
        </w:rPr>
        <w:t>the</w:t>
      </w:r>
      <w:r>
        <w:rPr>
          <w:spacing w:val="-8"/>
          <w:sz w:val="20"/>
        </w:rPr>
        <w:t xml:space="preserve"> </w:t>
      </w:r>
      <w:r>
        <w:rPr>
          <w:sz w:val="20"/>
        </w:rPr>
        <w:t>causes</w:t>
      </w:r>
      <w:r>
        <w:rPr>
          <w:spacing w:val="-4"/>
          <w:sz w:val="20"/>
        </w:rPr>
        <w:t xml:space="preserve"> </w:t>
      </w:r>
      <w:r>
        <w:rPr>
          <w:sz w:val="20"/>
        </w:rPr>
        <w:t>of</w:t>
      </w:r>
      <w:r>
        <w:rPr>
          <w:spacing w:val="-5"/>
          <w:sz w:val="20"/>
        </w:rPr>
        <w:t xml:space="preserve"> </w:t>
      </w:r>
      <w:r>
        <w:rPr>
          <w:sz w:val="20"/>
        </w:rPr>
        <w:t>stress,</w:t>
      </w:r>
      <w:r>
        <w:rPr>
          <w:spacing w:val="-7"/>
          <w:sz w:val="20"/>
        </w:rPr>
        <w:t xml:space="preserve"> </w:t>
      </w:r>
      <w:r>
        <w:rPr>
          <w:sz w:val="20"/>
        </w:rPr>
        <w:t>trauma</w:t>
      </w:r>
      <w:r>
        <w:rPr>
          <w:spacing w:val="-7"/>
          <w:sz w:val="20"/>
        </w:rPr>
        <w:t xml:space="preserve"> </w:t>
      </w:r>
      <w:r>
        <w:rPr>
          <w:sz w:val="20"/>
        </w:rPr>
        <w:t>and</w:t>
      </w:r>
      <w:r>
        <w:rPr>
          <w:spacing w:val="-8"/>
          <w:sz w:val="20"/>
        </w:rPr>
        <w:t xml:space="preserve"> </w:t>
      </w:r>
      <w:r>
        <w:rPr>
          <w:sz w:val="20"/>
        </w:rPr>
        <w:t>violence</w:t>
      </w:r>
      <w:r>
        <w:rPr>
          <w:spacing w:val="-5"/>
          <w:sz w:val="20"/>
        </w:rPr>
        <w:t xml:space="preserve"> </w:t>
      </w:r>
      <w:r>
        <w:rPr>
          <w:sz w:val="20"/>
        </w:rPr>
        <w:t>in</w:t>
      </w:r>
      <w:r>
        <w:rPr>
          <w:spacing w:val="-7"/>
          <w:sz w:val="20"/>
        </w:rPr>
        <w:t xml:space="preserve"> </w:t>
      </w:r>
      <w:r>
        <w:rPr>
          <w:sz w:val="20"/>
        </w:rPr>
        <w:t>families</w:t>
      </w:r>
      <w:r>
        <w:rPr>
          <w:spacing w:val="-4"/>
          <w:sz w:val="20"/>
        </w:rPr>
        <w:t xml:space="preserve"> </w:t>
      </w:r>
      <w:r>
        <w:rPr>
          <w:sz w:val="20"/>
        </w:rPr>
        <w:t>and</w:t>
      </w:r>
      <w:r>
        <w:rPr>
          <w:spacing w:val="-7"/>
          <w:sz w:val="20"/>
        </w:rPr>
        <w:t xml:space="preserve"> </w:t>
      </w:r>
      <w:r>
        <w:rPr>
          <w:spacing w:val="-2"/>
          <w:sz w:val="20"/>
        </w:rPr>
        <w:t>society</w:t>
      </w:r>
    </w:p>
    <w:p w14:paraId="06EA02D0" w14:textId="77777777" w:rsidR="00E01322" w:rsidRDefault="006A2592">
      <w:pPr>
        <w:pStyle w:val="ListParagraph"/>
        <w:numPr>
          <w:ilvl w:val="0"/>
          <w:numId w:val="2"/>
        </w:numPr>
        <w:tabs>
          <w:tab w:val="left" w:pos="1008"/>
        </w:tabs>
        <w:rPr>
          <w:sz w:val="20"/>
        </w:rPr>
      </w:pPr>
      <w:r>
        <w:rPr>
          <w:sz w:val="20"/>
        </w:rPr>
        <w:t>Understand</w:t>
      </w:r>
      <w:r>
        <w:rPr>
          <w:spacing w:val="-9"/>
          <w:sz w:val="20"/>
        </w:rPr>
        <w:t xml:space="preserve"> </w:t>
      </w:r>
      <w:r>
        <w:rPr>
          <w:sz w:val="20"/>
        </w:rPr>
        <w:t>the</w:t>
      </w:r>
      <w:r>
        <w:rPr>
          <w:spacing w:val="-9"/>
          <w:sz w:val="20"/>
        </w:rPr>
        <w:t xml:space="preserve"> </w:t>
      </w:r>
      <w:r>
        <w:rPr>
          <w:sz w:val="20"/>
        </w:rPr>
        <w:t>special</w:t>
      </w:r>
      <w:r>
        <w:rPr>
          <w:spacing w:val="-7"/>
          <w:sz w:val="20"/>
        </w:rPr>
        <w:t xml:space="preserve"> </w:t>
      </w:r>
      <w:r>
        <w:rPr>
          <w:sz w:val="20"/>
        </w:rPr>
        <w:t>learning</w:t>
      </w:r>
      <w:r>
        <w:rPr>
          <w:spacing w:val="-8"/>
          <w:sz w:val="20"/>
        </w:rPr>
        <w:t xml:space="preserve"> </w:t>
      </w:r>
      <w:r>
        <w:rPr>
          <w:sz w:val="20"/>
        </w:rPr>
        <w:t>needs</w:t>
      </w:r>
      <w:r>
        <w:rPr>
          <w:spacing w:val="-7"/>
          <w:sz w:val="20"/>
        </w:rPr>
        <w:t xml:space="preserve"> </w:t>
      </w:r>
      <w:r>
        <w:rPr>
          <w:sz w:val="20"/>
        </w:rPr>
        <w:t>these</w:t>
      </w:r>
      <w:r>
        <w:rPr>
          <w:spacing w:val="-8"/>
          <w:sz w:val="20"/>
        </w:rPr>
        <w:t xml:space="preserve"> </w:t>
      </w:r>
      <w:r>
        <w:rPr>
          <w:sz w:val="20"/>
        </w:rPr>
        <w:t>students</w:t>
      </w:r>
      <w:r>
        <w:rPr>
          <w:spacing w:val="-5"/>
          <w:sz w:val="20"/>
        </w:rPr>
        <w:t xml:space="preserve"> </w:t>
      </w:r>
      <w:r>
        <w:rPr>
          <w:sz w:val="20"/>
        </w:rPr>
        <w:t>bring</w:t>
      </w:r>
      <w:r>
        <w:rPr>
          <w:spacing w:val="-6"/>
          <w:sz w:val="20"/>
        </w:rPr>
        <w:t xml:space="preserve"> </w:t>
      </w:r>
      <w:r>
        <w:rPr>
          <w:sz w:val="20"/>
        </w:rPr>
        <w:t>to</w:t>
      </w:r>
      <w:r>
        <w:rPr>
          <w:spacing w:val="-9"/>
          <w:sz w:val="20"/>
        </w:rPr>
        <w:t xml:space="preserve"> </w:t>
      </w:r>
      <w:r>
        <w:rPr>
          <w:sz w:val="20"/>
        </w:rPr>
        <w:t>the</w:t>
      </w:r>
      <w:r>
        <w:rPr>
          <w:spacing w:val="-9"/>
          <w:sz w:val="20"/>
        </w:rPr>
        <w:t xml:space="preserve"> </w:t>
      </w:r>
      <w:r>
        <w:rPr>
          <w:spacing w:val="-2"/>
          <w:sz w:val="20"/>
        </w:rPr>
        <w:t>classroom</w:t>
      </w:r>
    </w:p>
    <w:p w14:paraId="5A7A9EBB" w14:textId="77777777" w:rsidR="00E01322" w:rsidRDefault="006A2592">
      <w:pPr>
        <w:pStyle w:val="ListParagraph"/>
        <w:numPr>
          <w:ilvl w:val="0"/>
          <w:numId w:val="2"/>
        </w:numPr>
        <w:tabs>
          <w:tab w:val="left" w:pos="1008"/>
        </w:tabs>
        <w:rPr>
          <w:sz w:val="20"/>
        </w:rPr>
      </w:pPr>
      <w:r>
        <w:rPr>
          <w:sz w:val="20"/>
        </w:rPr>
        <w:t>Gain</w:t>
      </w:r>
      <w:r>
        <w:rPr>
          <w:spacing w:val="-8"/>
          <w:sz w:val="20"/>
        </w:rPr>
        <w:t xml:space="preserve"> </w:t>
      </w:r>
      <w:r>
        <w:rPr>
          <w:sz w:val="20"/>
        </w:rPr>
        <w:t>techniques</w:t>
      </w:r>
      <w:r>
        <w:rPr>
          <w:spacing w:val="-6"/>
          <w:sz w:val="20"/>
        </w:rPr>
        <w:t xml:space="preserve"> </w:t>
      </w:r>
      <w:r>
        <w:rPr>
          <w:sz w:val="20"/>
        </w:rPr>
        <w:t>for</w:t>
      </w:r>
      <w:r>
        <w:rPr>
          <w:spacing w:val="-7"/>
          <w:sz w:val="20"/>
        </w:rPr>
        <w:t xml:space="preserve"> </w:t>
      </w:r>
      <w:r>
        <w:rPr>
          <w:sz w:val="20"/>
        </w:rPr>
        <w:t>supporting</w:t>
      </w:r>
      <w:r>
        <w:rPr>
          <w:spacing w:val="-6"/>
          <w:sz w:val="20"/>
        </w:rPr>
        <w:t xml:space="preserve"> </w:t>
      </w:r>
      <w:r>
        <w:rPr>
          <w:sz w:val="20"/>
        </w:rPr>
        <w:t>students</w:t>
      </w:r>
      <w:r>
        <w:rPr>
          <w:spacing w:val="-6"/>
          <w:sz w:val="20"/>
        </w:rPr>
        <w:t xml:space="preserve"> </w:t>
      </w:r>
      <w:r>
        <w:rPr>
          <w:sz w:val="20"/>
        </w:rPr>
        <w:t>and</w:t>
      </w:r>
      <w:r>
        <w:rPr>
          <w:spacing w:val="-7"/>
          <w:sz w:val="20"/>
        </w:rPr>
        <w:t xml:space="preserve"> </w:t>
      </w:r>
      <w:r>
        <w:rPr>
          <w:sz w:val="20"/>
        </w:rPr>
        <w:t>families</w:t>
      </w:r>
      <w:r>
        <w:rPr>
          <w:spacing w:val="-6"/>
          <w:sz w:val="20"/>
        </w:rPr>
        <w:t xml:space="preserve"> </w:t>
      </w:r>
      <w:r>
        <w:rPr>
          <w:sz w:val="20"/>
        </w:rPr>
        <w:t>affected</w:t>
      </w:r>
      <w:r>
        <w:rPr>
          <w:spacing w:val="-8"/>
          <w:sz w:val="20"/>
        </w:rPr>
        <w:t xml:space="preserve"> </w:t>
      </w:r>
      <w:r>
        <w:rPr>
          <w:sz w:val="20"/>
        </w:rPr>
        <w:t>by</w:t>
      </w:r>
      <w:r>
        <w:rPr>
          <w:spacing w:val="-10"/>
          <w:sz w:val="20"/>
        </w:rPr>
        <w:t xml:space="preserve"> </w:t>
      </w:r>
      <w:r>
        <w:rPr>
          <w:sz w:val="20"/>
        </w:rPr>
        <w:t>stress,</w:t>
      </w:r>
      <w:r>
        <w:rPr>
          <w:spacing w:val="-7"/>
          <w:sz w:val="20"/>
        </w:rPr>
        <w:t xml:space="preserve"> </w:t>
      </w:r>
      <w:r>
        <w:rPr>
          <w:sz w:val="20"/>
        </w:rPr>
        <w:t>trauma</w:t>
      </w:r>
      <w:r>
        <w:rPr>
          <w:spacing w:val="-8"/>
          <w:sz w:val="20"/>
        </w:rPr>
        <w:t xml:space="preserve"> </w:t>
      </w:r>
      <w:r>
        <w:rPr>
          <w:sz w:val="20"/>
        </w:rPr>
        <w:t>or</w:t>
      </w:r>
      <w:r>
        <w:rPr>
          <w:spacing w:val="-6"/>
          <w:sz w:val="20"/>
        </w:rPr>
        <w:t xml:space="preserve"> </w:t>
      </w:r>
      <w:r>
        <w:rPr>
          <w:spacing w:val="-2"/>
          <w:sz w:val="20"/>
        </w:rPr>
        <w:t>violence</w:t>
      </w:r>
    </w:p>
    <w:p w14:paraId="2D285C7A" w14:textId="77777777" w:rsidR="00E01322" w:rsidRDefault="006A2592">
      <w:pPr>
        <w:pStyle w:val="ListParagraph"/>
        <w:numPr>
          <w:ilvl w:val="0"/>
          <w:numId w:val="2"/>
        </w:numPr>
        <w:tabs>
          <w:tab w:val="left" w:pos="1008"/>
        </w:tabs>
        <w:rPr>
          <w:sz w:val="20"/>
        </w:rPr>
      </w:pPr>
      <w:r>
        <w:rPr>
          <w:sz w:val="20"/>
        </w:rPr>
        <w:t>Learn</w:t>
      </w:r>
      <w:r>
        <w:rPr>
          <w:spacing w:val="-8"/>
          <w:sz w:val="20"/>
        </w:rPr>
        <w:t xml:space="preserve"> </w:t>
      </w:r>
      <w:r>
        <w:rPr>
          <w:sz w:val="20"/>
        </w:rPr>
        <w:t>intervention</w:t>
      </w:r>
      <w:r>
        <w:rPr>
          <w:spacing w:val="-10"/>
          <w:sz w:val="20"/>
        </w:rPr>
        <w:t xml:space="preserve"> </w:t>
      </w:r>
      <w:r>
        <w:rPr>
          <w:sz w:val="20"/>
        </w:rPr>
        <w:t>techniques</w:t>
      </w:r>
      <w:r>
        <w:rPr>
          <w:spacing w:val="-9"/>
          <w:sz w:val="20"/>
        </w:rPr>
        <w:t xml:space="preserve"> </w:t>
      </w:r>
      <w:r>
        <w:rPr>
          <w:sz w:val="20"/>
        </w:rPr>
        <w:t>applicable</w:t>
      </w:r>
      <w:r>
        <w:rPr>
          <w:spacing w:val="-8"/>
          <w:sz w:val="20"/>
        </w:rPr>
        <w:t xml:space="preserve"> </w:t>
      </w:r>
      <w:r>
        <w:rPr>
          <w:sz w:val="20"/>
        </w:rPr>
        <w:t>to</w:t>
      </w:r>
      <w:r>
        <w:rPr>
          <w:spacing w:val="-10"/>
          <w:sz w:val="20"/>
        </w:rPr>
        <w:t xml:space="preserve"> </w:t>
      </w:r>
      <w:r>
        <w:rPr>
          <w:sz w:val="20"/>
        </w:rPr>
        <w:t>the</w:t>
      </w:r>
      <w:r>
        <w:rPr>
          <w:spacing w:val="-9"/>
          <w:sz w:val="20"/>
        </w:rPr>
        <w:t xml:space="preserve"> </w:t>
      </w:r>
      <w:r>
        <w:rPr>
          <w:sz w:val="20"/>
        </w:rPr>
        <w:t>classroom</w:t>
      </w:r>
      <w:r>
        <w:rPr>
          <w:spacing w:val="-5"/>
          <w:sz w:val="20"/>
        </w:rPr>
        <w:t xml:space="preserve"> </w:t>
      </w:r>
      <w:r>
        <w:rPr>
          <w:spacing w:val="-2"/>
          <w:sz w:val="20"/>
        </w:rPr>
        <w:t>setting</w:t>
      </w:r>
    </w:p>
    <w:p w14:paraId="0070876C" w14:textId="77777777" w:rsidR="00E01322" w:rsidRDefault="006A2592">
      <w:pPr>
        <w:pStyle w:val="ListParagraph"/>
        <w:numPr>
          <w:ilvl w:val="0"/>
          <w:numId w:val="2"/>
        </w:numPr>
        <w:tabs>
          <w:tab w:val="left" w:pos="1008"/>
        </w:tabs>
        <w:rPr>
          <w:sz w:val="20"/>
        </w:rPr>
      </w:pPr>
      <w:r>
        <w:rPr>
          <w:sz w:val="20"/>
        </w:rPr>
        <w:t>Gain</w:t>
      </w:r>
      <w:r>
        <w:rPr>
          <w:spacing w:val="-7"/>
          <w:sz w:val="20"/>
        </w:rPr>
        <w:t xml:space="preserve"> </w:t>
      </w:r>
      <w:r>
        <w:rPr>
          <w:sz w:val="20"/>
        </w:rPr>
        <w:t>a</w:t>
      </w:r>
      <w:r>
        <w:rPr>
          <w:spacing w:val="-6"/>
          <w:sz w:val="20"/>
        </w:rPr>
        <w:t xml:space="preserve"> </w:t>
      </w:r>
      <w:r>
        <w:rPr>
          <w:sz w:val="20"/>
        </w:rPr>
        <w:t>wider</w:t>
      </w:r>
      <w:r>
        <w:rPr>
          <w:spacing w:val="-7"/>
          <w:sz w:val="20"/>
        </w:rPr>
        <w:t xml:space="preserve"> </w:t>
      </w:r>
      <w:r>
        <w:rPr>
          <w:sz w:val="20"/>
        </w:rPr>
        <w:t>knowledge</w:t>
      </w:r>
      <w:r>
        <w:rPr>
          <w:spacing w:val="-6"/>
          <w:sz w:val="20"/>
        </w:rPr>
        <w:t xml:space="preserve"> </w:t>
      </w:r>
      <w:r>
        <w:rPr>
          <w:sz w:val="20"/>
        </w:rPr>
        <w:t>of</w:t>
      </w:r>
      <w:r>
        <w:rPr>
          <w:spacing w:val="-7"/>
          <w:sz w:val="20"/>
        </w:rPr>
        <w:t xml:space="preserve"> </w:t>
      </w:r>
      <w:r>
        <w:rPr>
          <w:sz w:val="20"/>
        </w:rPr>
        <w:t>available</w:t>
      </w:r>
      <w:r>
        <w:rPr>
          <w:spacing w:val="-8"/>
          <w:sz w:val="20"/>
        </w:rPr>
        <w:t xml:space="preserve"> </w:t>
      </w:r>
      <w:r>
        <w:rPr>
          <w:sz w:val="20"/>
        </w:rPr>
        <w:t>outside</w:t>
      </w:r>
      <w:r>
        <w:rPr>
          <w:spacing w:val="-9"/>
          <w:sz w:val="20"/>
        </w:rPr>
        <w:t xml:space="preserve"> </w:t>
      </w:r>
      <w:r>
        <w:rPr>
          <w:sz w:val="20"/>
        </w:rPr>
        <w:t>resources</w:t>
      </w:r>
      <w:r>
        <w:rPr>
          <w:spacing w:val="-5"/>
          <w:sz w:val="20"/>
        </w:rPr>
        <w:t xml:space="preserve"> </w:t>
      </w:r>
      <w:r>
        <w:rPr>
          <w:sz w:val="20"/>
        </w:rPr>
        <w:t>and</w:t>
      </w:r>
      <w:r>
        <w:rPr>
          <w:spacing w:val="-8"/>
          <w:sz w:val="20"/>
        </w:rPr>
        <w:t xml:space="preserve"> </w:t>
      </w:r>
      <w:r>
        <w:rPr>
          <w:sz w:val="20"/>
        </w:rPr>
        <w:t>support</w:t>
      </w:r>
      <w:r>
        <w:rPr>
          <w:spacing w:val="-8"/>
          <w:sz w:val="20"/>
        </w:rPr>
        <w:t xml:space="preserve"> </w:t>
      </w:r>
      <w:r>
        <w:rPr>
          <w:spacing w:val="-2"/>
          <w:sz w:val="20"/>
        </w:rPr>
        <w:t>systems</w:t>
      </w:r>
    </w:p>
    <w:p w14:paraId="7807D834" w14:textId="77777777" w:rsidR="00E01322" w:rsidRDefault="006A2592">
      <w:pPr>
        <w:pStyle w:val="ListParagraph"/>
        <w:numPr>
          <w:ilvl w:val="0"/>
          <w:numId w:val="2"/>
        </w:numPr>
        <w:tabs>
          <w:tab w:val="left" w:pos="1008"/>
        </w:tabs>
        <w:rPr>
          <w:sz w:val="20"/>
        </w:rPr>
      </w:pPr>
      <w:r>
        <w:rPr>
          <w:sz w:val="20"/>
        </w:rPr>
        <w:t>Understand</w:t>
      </w:r>
      <w:r>
        <w:rPr>
          <w:spacing w:val="-9"/>
          <w:sz w:val="20"/>
        </w:rPr>
        <w:t xml:space="preserve"> </w:t>
      </w:r>
      <w:r>
        <w:rPr>
          <w:sz w:val="20"/>
        </w:rPr>
        <w:t>the</w:t>
      </w:r>
      <w:r>
        <w:rPr>
          <w:spacing w:val="-9"/>
          <w:sz w:val="20"/>
        </w:rPr>
        <w:t xml:space="preserve"> </w:t>
      </w:r>
      <w:r>
        <w:rPr>
          <w:sz w:val="20"/>
        </w:rPr>
        <w:t>educator’s</w:t>
      </w:r>
      <w:r>
        <w:rPr>
          <w:spacing w:val="-6"/>
          <w:sz w:val="20"/>
        </w:rPr>
        <w:t xml:space="preserve"> </w:t>
      </w:r>
      <w:r>
        <w:rPr>
          <w:sz w:val="20"/>
        </w:rPr>
        <w:t>role</w:t>
      </w:r>
      <w:r>
        <w:rPr>
          <w:spacing w:val="-6"/>
          <w:sz w:val="20"/>
        </w:rPr>
        <w:t xml:space="preserve"> </w:t>
      </w:r>
      <w:r>
        <w:rPr>
          <w:sz w:val="20"/>
        </w:rPr>
        <w:t>in</w:t>
      </w:r>
      <w:r>
        <w:rPr>
          <w:spacing w:val="-8"/>
          <w:sz w:val="20"/>
        </w:rPr>
        <w:t xml:space="preserve"> </w:t>
      </w:r>
      <w:r>
        <w:rPr>
          <w:sz w:val="20"/>
        </w:rPr>
        <w:t>the</w:t>
      </w:r>
      <w:r>
        <w:rPr>
          <w:spacing w:val="-7"/>
          <w:sz w:val="20"/>
        </w:rPr>
        <w:t xml:space="preserve"> </w:t>
      </w:r>
      <w:r>
        <w:rPr>
          <w:sz w:val="20"/>
        </w:rPr>
        <w:t>intervention</w:t>
      </w:r>
      <w:r>
        <w:rPr>
          <w:spacing w:val="-7"/>
          <w:sz w:val="20"/>
        </w:rPr>
        <w:t xml:space="preserve"> </w:t>
      </w:r>
      <w:r>
        <w:rPr>
          <w:sz w:val="20"/>
        </w:rPr>
        <w:t>and</w:t>
      </w:r>
      <w:r>
        <w:rPr>
          <w:spacing w:val="-7"/>
          <w:sz w:val="20"/>
        </w:rPr>
        <w:t xml:space="preserve"> </w:t>
      </w:r>
      <w:r>
        <w:rPr>
          <w:sz w:val="20"/>
        </w:rPr>
        <w:t>prevention</w:t>
      </w:r>
      <w:r>
        <w:rPr>
          <w:spacing w:val="-7"/>
          <w:sz w:val="20"/>
        </w:rPr>
        <w:t xml:space="preserve"> </w:t>
      </w:r>
      <w:r>
        <w:rPr>
          <w:sz w:val="20"/>
        </w:rPr>
        <w:t>of</w:t>
      </w:r>
      <w:r>
        <w:rPr>
          <w:spacing w:val="-6"/>
          <w:sz w:val="20"/>
        </w:rPr>
        <w:t xml:space="preserve"> </w:t>
      </w:r>
      <w:r>
        <w:rPr>
          <w:spacing w:val="-2"/>
          <w:sz w:val="20"/>
        </w:rPr>
        <w:t>violence</w:t>
      </w:r>
    </w:p>
    <w:p w14:paraId="5FFE35E8" w14:textId="77777777" w:rsidR="00E01322" w:rsidRDefault="006A2592">
      <w:pPr>
        <w:pStyle w:val="ListParagraph"/>
        <w:numPr>
          <w:ilvl w:val="0"/>
          <w:numId w:val="2"/>
        </w:numPr>
        <w:tabs>
          <w:tab w:val="left" w:pos="1008"/>
        </w:tabs>
        <w:rPr>
          <w:sz w:val="20"/>
        </w:rPr>
      </w:pPr>
      <w:r>
        <w:rPr>
          <w:sz w:val="20"/>
        </w:rPr>
        <w:t>Explore</w:t>
      </w:r>
      <w:r>
        <w:rPr>
          <w:spacing w:val="-10"/>
          <w:sz w:val="20"/>
        </w:rPr>
        <w:t xml:space="preserve"> </w:t>
      </w:r>
      <w:r>
        <w:rPr>
          <w:sz w:val="20"/>
        </w:rPr>
        <w:t>violence</w:t>
      </w:r>
      <w:r>
        <w:rPr>
          <w:spacing w:val="-8"/>
          <w:sz w:val="20"/>
        </w:rPr>
        <w:t xml:space="preserve"> </w:t>
      </w:r>
      <w:r>
        <w:rPr>
          <w:sz w:val="20"/>
        </w:rPr>
        <w:t>prevention</w:t>
      </w:r>
      <w:r>
        <w:rPr>
          <w:spacing w:val="-10"/>
          <w:sz w:val="20"/>
        </w:rPr>
        <w:t xml:space="preserve"> </w:t>
      </w:r>
      <w:r>
        <w:rPr>
          <w:sz w:val="20"/>
        </w:rPr>
        <w:t>resources</w:t>
      </w:r>
      <w:r>
        <w:rPr>
          <w:spacing w:val="-9"/>
          <w:sz w:val="20"/>
        </w:rPr>
        <w:t xml:space="preserve"> </w:t>
      </w:r>
      <w:r>
        <w:rPr>
          <w:sz w:val="20"/>
        </w:rPr>
        <w:t>and</w:t>
      </w:r>
      <w:r>
        <w:rPr>
          <w:spacing w:val="-10"/>
          <w:sz w:val="20"/>
        </w:rPr>
        <w:t xml:space="preserve"> </w:t>
      </w:r>
      <w:r>
        <w:rPr>
          <w:spacing w:val="-2"/>
          <w:sz w:val="20"/>
        </w:rPr>
        <w:t>curricula</w:t>
      </w:r>
    </w:p>
    <w:p w14:paraId="3666E3C4" w14:textId="77777777" w:rsidR="00E01322" w:rsidRDefault="00E01322">
      <w:pPr>
        <w:pStyle w:val="ListParagraph"/>
        <w:rPr>
          <w:sz w:val="20"/>
        </w:rPr>
        <w:sectPr w:rsidR="00E01322">
          <w:footerReference w:type="default" r:id="rId9"/>
          <w:type w:val="continuous"/>
          <w:pgSz w:w="12240" w:h="15840"/>
          <w:pgMar w:top="960" w:right="720" w:bottom="1420" w:left="720" w:header="0" w:footer="1223" w:gutter="0"/>
          <w:pgNumType w:start="1"/>
          <w:cols w:space="720"/>
        </w:sectPr>
      </w:pPr>
    </w:p>
    <w:p w14:paraId="243CB1EB" w14:textId="77777777" w:rsidR="00E01322" w:rsidRDefault="006A2592">
      <w:pPr>
        <w:pStyle w:val="Heading2"/>
        <w:spacing w:before="75"/>
      </w:pPr>
      <w:r>
        <w:rPr>
          <w:noProof/>
        </w:rPr>
        <w:lastRenderedPageBreak/>
        <mc:AlternateContent>
          <mc:Choice Requires="wps">
            <w:drawing>
              <wp:anchor distT="0" distB="0" distL="0" distR="0" simplePos="0" relativeHeight="487589376" behindDoc="1" locked="0" layoutInCell="1" allowOverlap="1" wp14:anchorId="46D5BC0A" wp14:editId="109BA2C7">
                <wp:simplePos x="0" y="0"/>
                <wp:positionH relativeFrom="page">
                  <wp:posOffset>640080</wp:posOffset>
                </wp:positionH>
                <wp:positionV relativeFrom="paragraph">
                  <wp:posOffset>233679</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4E3629C" id="Graphic 6" o:spid="_x0000_s1026" style="position:absolute;margin-left:50.4pt;margin-top:18.4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4782446F" w14:textId="77777777" w:rsidR="00E01322" w:rsidRDefault="00E01322">
      <w:pPr>
        <w:pStyle w:val="BodyText"/>
        <w:spacing w:before="48"/>
        <w:rPr>
          <w:b/>
        </w:rPr>
      </w:pPr>
    </w:p>
    <w:p w14:paraId="6B883BC6" w14:textId="77777777" w:rsidR="00E01322" w:rsidRDefault="006A2592">
      <w:pPr>
        <w:pStyle w:val="BodyText"/>
        <w:ind w:left="287"/>
      </w:pPr>
      <w:r>
        <w:t>The</w:t>
      </w:r>
      <w:r>
        <w:rPr>
          <w:spacing w:val="-8"/>
        </w:rPr>
        <w:t xml:space="preserve"> </w:t>
      </w:r>
      <w:r>
        <w:t>course</w:t>
      </w:r>
      <w:r>
        <w:rPr>
          <w:spacing w:val="-5"/>
        </w:rPr>
        <w:t xml:space="preserve"> </w:t>
      </w:r>
      <w:r>
        <w:t>is</w:t>
      </w:r>
      <w:r>
        <w:rPr>
          <w:spacing w:val="-6"/>
        </w:rPr>
        <w:t xml:space="preserve"> </w:t>
      </w:r>
      <w:r>
        <w:t>divided</w:t>
      </w:r>
      <w:r>
        <w:rPr>
          <w:spacing w:val="-5"/>
        </w:rPr>
        <w:t xml:space="preserve"> </w:t>
      </w:r>
      <w:r>
        <w:t>into</w:t>
      </w:r>
      <w:r>
        <w:rPr>
          <w:spacing w:val="-7"/>
        </w:rPr>
        <w:t xml:space="preserve"> </w:t>
      </w:r>
      <w:r>
        <w:t>four</w:t>
      </w:r>
      <w:r>
        <w:rPr>
          <w:spacing w:val="-5"/>
        </w:rPr>
        <w:t xml:space="preserve"> </w:t>
      </w:r>
      <w:r>
        <w:rPr>
          <w:spacing w:val="-2"/>
        </w:rPr>
        <w:t>chapters.</w:t>
      </w:r>
    </w:p>
    <w:p w14:paraId="646A18E2" w14:textId="77777777" w:rsidR="00E01322" w:rsidRDefault="00E01322">
      <w:pPr>
        <w:pStyle w:val="BodyText"/>
        <w:spacing w:before="56"/>
      </w:pPr>
    </w:p>
    <w:p w14:paraId="55497CFA" w14:textId="77777777" w:rsidR="00E01322" w:rsidRDefault="006A2592">
      <w:pPr>
        <w:ind w:left="648"/>
        <w:rPr>
          <w:sz w:val="20"/>
        </w:rPr>
      </w:pPr>
      <w:r>
        <w:rPr>
          <w:b/>
          <w:sz w:val="20"/>
        </w:rPr>
        <w:t>Chapter</w:t>
      </w:r>
      <w:r>
        <w:rPr>
          <w:b/>
          <w:spacing w:val="-7"/>
          <w:sz w:val="20"/>
        </w:rPr>
        <w:t xml:space="preserve"> </w:t>
      </w:r>
      <w:r>
        <w:rPr>
          <w:b/>
          <w:sz w:val="20"/>
        </w:rPr>
        <w:t>1:</w:t>
      </w:r>
      <w:r>
        <w:rPr>
          <w:b/>
          <w:spacing w:val="-5"/>
          <w:sz w:val="20"/>
        </w:rPr>
        <w:t xml:space="preserve"> </w:t>
      </w:r>
      <w:r>
        <w:rPr>
          <w:sz w:val="20"/>
        </w:rPr>
        <w:t>The</w:t>
      </w:r>
      <w:r>
        <w:rPr>
          <w:spacing w:val="-5"/>
          <w:sz w:val="20"/>
        </w:rPr>
        <w:t xml:space="preserve"> </w:t>
      </w:r>
      <w:r>
        <w:rPr>
          <w:sz w:val="20"/>
        </w:rPr>
        <w:t>Effects</w:t>
      </w:r>
      <w:r>
        <w:rPr>
          <w:spacing w:val="-5"/>
          <w:sz w:val="20"/>
        </w:rPr>
        <w:t xml:space="preserve"> </w:t>
      </w:r>
      <w:r>
        <w:rPr>
          <w:sz w:val="20"/>
        </w:rPr>
        <w:t>of</w:t>
      </w:r>
      <w:r>
        <w:rPr>
          <w:spacing w:val="-5"/>
          <w:sz w:val="20"/>
        </w:rPr>
        <w:t xml:space="preserve"> </w:t>
      </w:r>
      <w:r>
        <w:rPr>
          <w:sz w:val="20"/>
        </w:rPr>
        <w:t>Stress</w:t>
      </w:r>
      <w:r>
        <w:rPr>
          <w:spacing w:val="-5"/>
          <w:sz w:val="20"/>
        </w:rPr>
        <w:t xml:space="preserve"> </w:t>
      </w:r>
      <w:r>
        <w:rPr>
          <w:sz w:val="20"/>
        </w:rPr>
        <w:t>on</w:t>
      </w:r>
      <w:r>
        <w:rPr>
          <w:spacing w:val="-5"/>
          <w:sz w:val="20"/>
        </w:rPr>
        <w:t xml:space="preserve"> </w:t>
      </w:r>
      <w:r>
        <w:rPr>
          <w:sz w:val="20"/>
        </w:rPr>
        <w:t>Student</w:t>
      </w:r>
      <w:r>
        <w:rPr>
          <w:spacing w:val="-4"/>
          <w:sz w:val="20"/>
        </w:rPr>
        <w:t xml:space="preserve"> </w:t>
      </w:r>
      <w:r>
        <w:rPr>
          <w:spacing w:val="-2"/>
          <w:sz w:val="20"/>
        </w:rPr>
        <w:t>Learning</w:t>
      </w:r>
    </w:p>
    <w:p w14:paraId="7F4C6BB7" w14:textId="77777777" w:rsidR="00E01322" w:rsidRDefault="00E01322">
      <w:pPr>
        <w:pStyle w:val="BodyText"/>
        <w:spacing w:before="58"/>
      </w:pPr>
    </w:p>
    <w:p w14:paraId="31CD5713" w14:textId="77777777" w:rsidR="00E01322" w:rsidRDefault="006A2592">
      <w:pPr>
        <w:spacing w:before="1"/>
        <w:ind w:left="648"/>
        <w:rPr>
          <w:sz w:val="20"/>
        </w:rPr>
      </w:pPr>
      <w:r>
        <w:rPr>
          <w:b/>
          <w:sz w:val="20"/>
        </w:rPr>
        <w:t>Chapter</w:t>
      </w:r>
      <w:r>
        <w:rPr>
          <w:b/>
          <w:spacing w:val="-7"/>
          <w:sz w:val="20"/>
        </w:rPr>
        <w:t xml:space="preserve"> </w:t>
      </w:r>
      <w:r>
        <w:rPr>
          <w:b/>
          <w:sz w:val="20"/>
        </w:rPr>
        <w:t>2:</w:t>
      </w:r>
      <w:r>
        <w:rPr>
          <w:b/>
          <w:spacing w:val="-5"/>
          <w:sz w:val="20"/>
        </w:rPr>
        <w:t xml:space="preserve"> </w:t>
      </w:r>
      <w:r>
        <w:rPr>
          <w:sz w:val="20"/>
        </w:rPr>
        <w:t>The</w:t>
      </w:r>
      <w:r>
        <w:rPr>
          <w:spacing w:val="-6"/>
          <w:sz w:val="20"/>
        </w:rPr>
        <w:t xml:space="preserve"> </w:t>
      </w:r>
      <w:r>
        <w:rPr>
          <w:sz w:val="20"/>
        </w:rPr>
        <w:t>Effects</w:t>
      </w:r>
      <w:r>
        <w:rPr>
          <w:spacing w:val="-5"/>
          <w:sz w:val="20"/>
        </w:rPr>
        <w:t xml:space="preserve"> </w:t>
      </w:r>
      <w:r>
        <w:rPr>
          <w:sz w:val="20"/>
        </w:rPr>
        <w:t>of</w:t>
      </w:r>
      <w:r>
        <w:rPr>
          <w:spacing w:val="-4"/>
          <w:sz w:val="20"/>
        </w:rPr>
        <w:t xml:space="preserve"> </w:t>
      </w:r>
      <w:r>
        <w:rPr>
          <w:sz w:val="20"/>
        </w:rPr>
        <w:t>Trauma</w:t>
      </w:r>
      <w:r>
        <w:rPr>
          <w:spacing w:val="-6"/>
          <w:sz w:val="20"/>
        </w:rPr>
        <w:t xml:space="preserve"> </w:t>
      </w:r>
      <w:r>
        <w:rPr>
          <w:sz w:val="20"/>
        </w:rPr>
        <w:t>on</w:t>
      </w:r>
      <w:r>
        <w:rPr>
          <w:spacing w:val="-6"/>
          <w:sz w:val="20"/>
        </w:rPr>
        <w:t xml:space="preserve"> </w:t>
      </w:r>
      <w:r>
        <w:rPr>
          <w:sz w:val="20"/>
        </w:rPr>
        <w:t>Student</w:t>
      </w:r>
      <w:r>
        <w:rPr>
          <w:spacing w:val="-4"/>
          <w:sz w:val="20"/>
        </w:rPr>
        <w:t xml:space="preserve"> </w:t>
      </w:r>
      <w:r>
        <w:rPr>
          <w:spacing w:val="-2"/>
          <w:sz w:val="20"/>
        </w:rPr>
        <w:t>Learning</w:t>
      </w:r>
    </w:p>
    <w:p w14:paraId="2D9236AA" w14:textId="77777777" w:rsidR="00E01322" w:rsidRDefault="00E01322">
      <w:pPr>
        <w:pStyle w:val="BodyText"/>
        <w:spacing w:before="60"/>
      </w:pPr>
    </w:p>
    <w:p w14:paraId="5D47EB87" w14:textId="77777777" w:rsidR="00E01322" w:rsidRDefault="006A2592">
      <w:pPr>
        <w:pStyle w:val="BodyText"/>
        <w:ind w:left="648"/>
      </w:pPr>
      <w:r>
        <w:rPr>
          <w:b/>
        </w:rPr>
        <w:t>Chapter</w:t>
      </w:r>
      <w:r>
        <w:rPr>
          <w:b/>
          <w:spacing w:val="-7"/>
        </w:rPr>
        <w:t xml:space="preserve"> </w:t>
      </w:r>
      <w:r>
        <w:rPr>
          <w:b/>
        </w:rPr>
        <w:t>3:</w:t>
      </w:r>
      <w:r>
        <w:rPr>
          <w:b/>
          <w:spacing w:val="-6"/>
        </w:rPr>
        <w:t xml:space="preserve"> </w:t>
      </w:r>
      <w:r>
        <w:t>The</w:t>
      </w:r>
      <w:r>
        <w:rPr>
          <w:spacing w:val="-5"/>
        </w:rPr>
        <w:t xml:space="preserve"> </w:t>
      </w:r>
      <w:r>
        <w:t>Effects</w:t>
      </w:r>
      <w:r>
        <w:rPr>
          <w:spacing w:val="-5"/>
        </w:rPr>
        <w:t xml:space="preserve"> </w:t>
      </w:r>
      <w:r>
        <w:t>of</w:t>
      </w:r>
      <w:r>
        <w:rPr>
          <w:spacing w:val="-4"/>
        </w:rPr>
        <w:t xml:space="preserve"> </w:t>
      </w:r>
      <w:r>
        <w:t>Family</w:t>
      </w:r>
      <w:r>
        <w:rPr>
          <w:spacing w:val="-9"/>
        </w:rPr>
        <w:t xml:space="preserve"> </w:t>
      </w:r>
      <w:r>
        <w:t>Violence</w:t>
      </w:r>
      <w:r>
        <w:rPr>
          <w:spacing w:val="-4"/>
        </w:rPr>
        <w:t xml:space="preserve"> </w:t>
      </w:r>
      <w:r>
        <w:t>on</w:t>
      </w:r>
      <w:r>
        <w:rPr>
          <w:spacing w:val="-5"/>
        </w:rPr>
        <w:t xml:space="preserve"> </w:t>
      </w:r>
      <w:r>
        <w:t>Student</w:t>
      </w:r>
      <w:r>
        <w:rPr>
          <w:spacing w:val="-5"/>
        </w:rPr>
        <w:t xml:space="preserve"> </w:t>
      </w:r>
      <w:r>
        <w:rPr>
          <w:spacing w:val="-2"/>
        </w:rPr>
        <w:t>Learning</w:t>
      </w:r>
    </w:p>
    <w:p w14:paraId="2B2376BB" w14:textId="77777777" w:rsidR="00E01322" w:rsidRDefault="00E01322">
      <w:pPr>
        <w:pStyle w:val="BodyText"/>
        <w:spacing w:before="35"/>
      </w:pPr>
    </w:p>
    <w:p w14:paraId="0A8EB1DD" w14:textId="77777777" w:rsidR="00E01322" w:rsidRDefault="006A2592">
      <w:pPr>
        <w:pStyle w:val="BodyText"/>
        <w:ind w:left="619"/>
      </w:pPr>
      <w:r>
        <w:rPr>
          <w:b/>
        </w:rPr>
        <w:t>Chapter</w:t>
      </w:r>
      <w:r>
        <w:rPr>
          <w:b/>
          <w:spacing w:val="-6"/>
        </w:rPr>
        <w:t xml:space="preserve"> </w:t>
      </w:r>
      <w:r>
        <w:rPr>
          <w:b/>
        </w:rPr>
        <w:t>4:</w:t>
      </w:r>
      <w:r>
        <w:rPr>
          <w:b/>
          <w:spacing w:val="-4"/>
        </w:rPr>
        <w:t xml:space="preserve"> </w:t>
      </w:r>
      <w:r>
        <w:t>The</w:t>
      </w:r>
      <w:r>
        <w:rPr>
          <w:spacing w:val="-5"/>
        </w:rPr>
        <w:t xml:space="preserve"> </w:t>
      </w:r>
      <w:r>
        <w:t>School’s</w:t>
      </w:r>
      <w:r>
        <w:rPr>
          <w:spacing w:val="-4"/>
        </w:rPr>
        <w:t xml:space="preserve"> </w:t>
      </w:r>
      <w:r>
        <w:t>Response</w:t>
      </w:r>
      <w:r>
        <w:rPr>
          <w:spacing w:val="-6"/>
        </w:rPr>
        <w:t xml:space="preserve"> </w:t>
      </w:r>
      <w:r>
        <w:t>to</w:t>
      </w:r>
      <w:r>
        <w:rPr>
          <w:spacing w:val="-5"/>
        </w:rPr>
        <w:t xml:space="preserve"> </w:t>
      </w:r>
      <w:r>
        <w:t>Violence</w:t>
      </w:r>
      <w:r>
        <w:rPr>
          <w:spacing w:val="-6"/>
        </w:rPr>
        <w:t xml:space="preserve"> </w:t>
      </w:r>
      <w:r>
        <w:t>in</w:t>
      </w:r>
      <w:r>
        <w:rPr>
          <w:spacing w:val="-5"/>
        </w:rPr>
        <w:t xml:space="preserve"> </w:t>
      </w:r>
      <w:r>
        <w:t>the</w:t>
      </w:r>
      <w:r>
        <w:rPr>
          <w:spacing w:val="-7"/>
        </w:rPr>
        <w:t xml:space="preserve"> </w:t>
      </w:r>
      <w:r>
        <w:rPr>
          <w:spacing w:val="-2"/>
        </w:rPr>
        <w:t>Community</w:t>
      </w:r>
    </w:p>
    <w:p w14:paraId="1F4A1B2B" w14:textId="77777777" w:rsidR="00E01322" w:rsidRDefault="00E01322">
      <w:pPr>
        <w:pStyle w:val="BodyText"/>
      </w:pPr>
    </w:p>
    <w:p w14:paraId="7900F6B7" w14:textId="77777777" w:rsidR="00E01322" w:rsidRDefault="00E01322">
      <w:pPr>
        <w:pStyle w:val="BodyText"/>
        <w:spacing w:before="85"/>
      </w:pPr>
    </w:p>
    <w:p w14:paraId="3505D03A" w14:textId="77777777" w:rsidR="00E01322" w:rsidRDefault="006A2592">
      <w:pPr>
        <w:pStyle w:val="Heading2"/>
        <w:ind w:left="343"/>
      </w:pPr>
      <w:r>
        <w:rPr>
          <w:noProof/>
        </w:rPr>
        <mc:AlternateContent>
          <mc:Choice Requires="wps">
            <w:drawing>
              <wp:anchor distT="0" distB="0" distL="0" distR="0" simplePos="0" relativeHeight="487589888" behindDoc="1" locked="0" layoutInCell="1" allowOverlap="1" wp14:anchorId="3DC06949" wp14:editId="1993E9D1">
                <wp:simplePos x="0" y="0"/>
                <wp:positionH relativeFrom="page">
                  <wp:posOffset>640080</wp:posOffset>
                </wp:positionH>
                <wp:positionV relativeFrom="paragraph">
                  <wp:posOffset>175408</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DA190D2" id="Graphic 7" o:spid="_x0000_s1026" style="position:absolute;margin-left:50.4pt;margin-top:13.8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3B1223C0" w14:textId="77777777" w:rsidR="00E01322" w:rsidRDefault="00E01322">
      <w:pPr>
        <w:pStyle w:val="BodyText"/>
        <w:spacing w:before="103"/>
        <w:rPr>
          <w:b/>
        </w:rPr>
      </w:pPr>
    </w:p>
    <w:p w14:paraId="41F25F0E" w14:textId="77777777" w:rsidR="00E01322" w:rsidRDefault="006A2592">
      <w:pPr>
        <w:pStyle w:val="BodyText"/>
        <w:spacing w:before="1" w:line="237" w:lineRule="auto"/>
        <w:ind w:left="287" w:right="349"/>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0A3581EB" w14:textId="77777777" w:rsidR="00E01322" w:rsidRDefault="00E01322">
      <w:pPr>
        <w:pStyle w:val="BodyText"/>
      </w:pPr>
    </w:p>
    <w:p w14:paraId="41C5C214" w14:textId="77777777" w:rsidR="00E01322" w:rsidRDefault="00E01322">
      <w:pPr>
        <w:pStyle w:val="BodyText"/>
        <w:spacing w:before="51"/>
      </w:pPr>
    </w:p>
    <w:p w14:paraId="5AB34B76" w14:textId="77777777" w:rsidR="00E01322" w:rsidRDefault="006A2592">
      <w:pPr>
        <w:pStyle w:val="Heading2"/>
      </w:pPr>
      <w:r>
        <w:rPr>
          <w:noProof/>
        </w:rPr>
        <mc:AlternateContent>
          <mc:Choice Requires="wps">
            <w:drawing>
              <wp:anchor distT="0" distB="0" distL="0" distR="0" simplePos="0" relativeHeight="487590400" behindDoc="1" locked="0" layoutInCell="1" allowOverlap="1" wp14:anchorId="5A7DB7AA" wp14:editId="23FBCC33">
                <wp:simplePos x="0" y="0"/>
                <wp:positionH relativeFrom="page">
                  <wp:posOffset>640080</wp:posOffset>
                </wp:positionH>
                <wp:positionV relativeFrom="paragraph">
                  <wp:posOffset>185577</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E45ECBD" id="Graphic 8" o:spid="_x0000_s1026" style="position:absolute;margin-left:50.4pt;margin-top:14.6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2B62D1AC" w14:textId="77777777" w:rsidR="00E01322" w:rsidRDefault="00E01322">
      <w:pPr>
        <w:pStyle w:val="BodyText"/>
        <w:spacing w:before="97"/>
        <w:rPr>
          <w:b/>
        </w:rPr>
      </w:pPr>
    </w:p>
    <w:p w14:paraId="09128B3B" w14:textId="77777777" w:rsidR="00E01322" w:rsidRDefault="006A2592">
      <w:pPr>
        <w:ind w:left="287"/>
        <w:rPr>
          <w:b/>
          <w:sz w:val="20"/>
        </w:rPr>
      </w:pPr>
      <w:r>
        <w:rPr>
          <w:b/>
          <w:spacing w:val="-2"/>
          <w:sz w:val="20"/>
        </w:rPr>
        <w:t>Assignments-</w:t>
      </w:r>
    </w:p>
    <w:p w14:paraId="2773FE72" w14:textId="77777777" w:rsidR="00E01322" w:rsidRDefault="006A2592">
      <w:pPr>
        <w:spacing w:before="1"/>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27F5351B" w14:textId="77777777" w:rsidR="00E01322" w:rsidRDefault="00E01322">
      <w:pPr>
        <w:pStyle w:val="BodyText"/>
        <w:spacing w:before="3"/>
        <w:rPr>
          <w:b/>
        </w:rPr>
      </w:pPr>
    </w:p>
    <w:p w14:paraId="0503108C" w14:textId="77777777" w:rsidR="00E01322" w:rsidRDefault="006A2592">
      <w:pPr>
        <w:pStyle w:val="Heading3"/>
        <w:numPr>
          <w:ilvl w:val="0"/>
          <w:numId w:val="1"/>
        </w:numPr>
        <w:tabs>
          <w:tab w:val="left" w:pos="646"/>
        </w:tabs>
        <w:spacing w:line="229"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619E8620" w14:textId="77777777" w:rsidR="00E01322" w:rsidRDefault="006A2592">
      <w:pPr>
        <w:pStyle w:val="BodyText"/>
        <w:spacing w:line="242" w:lineRule="auto"/>
        <w:ind w:left="287" w:right="349"/>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198C6D78" w14:textId="77777777" w:rsidR="00E01322" w:rsidRDefault="006A2592">
      <w:pPr>
        <w:pStyle w:val="Heading3"/>
        <w:numPr>
          <w:ilvl w:val="0"/>
          <w:numId w:val="1"/>
        </w:numPr>
        <w:tabs>
          <w:tab w:val="left" w:pos="646"/>
        </w:tabs>
        <w:spacing w:before="226"/>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3B504107" w14:textId="77777777" w:rsidR="00E01322" w:rsidRDefault="006A2592">
      <w:pPr>
        <w:pStyle w:val="BodyText"/>
        <w:ind w:left="287"/>
      </w:pPr>
      <w:r>
        <w:t>This</w:t>
      </w:r>
      <w:r>
        <w:rPr>
          <w:spacing w:val="-3"/>
        </w:rPr>
        <w:t xml:space="preserve"> </w:t>
      </w:r>
      <w:r>
        <w:t>task requires you</w:t>
      </w:r>
      <w:r>
        <w:rPr>
          <w:spacing w:val="-3"/>
        </w:rPr>
        <w:t xml:space="preserve"> </w:t>
      </w:r>
      <w:r>
        <w:t>to</w:t>
      </w:r>
      <w:r>
        <w:rPr>
          <w:spacing w:val="-2"/>
        </w:rPr>
        <w:t xml:space="preserve"> </w:t>
      </w:r>
      <w:r>
        <w:t>write</w:t>
      </w:r>
      <w:r>
        <w:rPr>
          <w:spacing w:val="-2"/>
        </w:rPr>
        <w:t xml:space="preserve"> </w:t>
      </w:r>
      <w:r>
        <w:t>a</w:t>
      </w:r>
      <w:r>
        <w:rPr>
          <w:spacing w:val="-4"/>
        </w:rPr>
        <w:t xml:space="preserve"> </w:t>
      </w:r>
      <w:r>
        <w:t>review</w:t>
      </w:r>
      <w:r>
        <w:rPr>
          <w:spacing w:val="-4"/>
        </w:rPr>
        <w:t xml:space="preserve"> </w:t>
      </w:r>
      <w:r>
        <w:t>of</w:t>
      </w:r>
      <w:r>
        <w:rPr>
          <w:spacing w:val="-2"/>
        </w:rPr>
        <w:t xml:space="preserve"> </w:t>
      </w:r>
      <w:r>
        <w:t>three peer-reviewed</w:t>
      </w:r>
      <w:r>
        <w:rPr>
          <w:spacing w:val="-2"/>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2"/>
        </w:rPr>
        <w:t xml:space="preserve"> </w:t>
      </w:r>
      <w:r>
        <w:t>preferably</w:t>
      </w:r>
      <w:r>
        <w:rPr>
          <w:spacing w:val="-5"/>
        </w:rPr>
        <w:t xml:space="preserve"> </w:t>
      </w:r>
      <w:r>
        <w:t>written</w:t>
      </w:r>
      <w:r>
        <w:rPr>
          <w:spacing w:val="-2"/>
        </w:rPr>
        <w:t xml:space="preserve"> </w:t>
      </w:r>
      <w:r>
        <w:t>by</w:t>
      </w:r>
      <w:r>
        <w:rPr>
          <w:spacing w:val="-5"/>
        </w:rPr>
        <w:t xml:space="preserve"> </w:t>
      </w:r>
      <w:r>
        <w:t>an author with a Ph.D. (blogs and news articles are not acceptable) of your choice on a topic related to this course.</w:t>
      </w:r>
    </w:p>
    <w:p w14:paraId="10DB785F" w14:textId="77777777" w:rsidR="00E01322" w:rsidRDefault="006A2592">
      <w:pPr>
        <w:pStyle w:val="Heading2"/>
        <w:spacing w:before="229"/>
      </w:pPr>
      <w:r>
        <w:rPr>
          <w:spacing w:val="-2"/>
        </w:rPr>
        <w:t>Examinations-</w:t>
      </w:r>
    </w:p>
    <w:p w14:paraId="4EA58B49" w14:textId="77777777" w:rsidR="00E01322" w:rsidRDefault="006A2592">
      <w:pPr>
        <w:pStyle w:val="BodyText"/>
        <w:spacing w:before="1"/>
        <w:ind w:left="287" w:right="349"/>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2"/>
        </w:rPr>
        <w:t xml:space="preserve"> </w:t>
      </w:r>
      <w:r>
        <w:t>chapter, you</w:t>
      </w:r>
      <w:r>
        <w:rPr>
          <w:spacing w:val="-2"/>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complete</w:t>
      </w:r>
      <w:r>
        <w:rPr>
          <w:spacing w:val="-5"/>
        </w:rPr>
        <w:t xml:space="preserve"> </w:t>
      </w:r>
      <w:r>
        <w:t>an</w:t>
      </w:r>
      <w:r>
        <w:rPr>
          <w:spacing w:val="-5"/>
        </w:rPr>
        <w:t xml:space="preserve"> </w:t>
      </w:r>
      <w:r>
        <w:t>examination</w:t>
      </w:r>
      <w:r>
        <w:rPr>
          <w:spacing w:val="-4"/>
        </w:rPr>
        <w:t xml:space="preserve"> </w:t>
      </w:r>
      <w:r>
        <w:t>designed</w:t>
      </w:r>
      <w:r>
        <w:rPr>
          <w:spacing w:val="-2"/>
        </w:rPr>
        <w:t xml:space="preserve"> </w:t>
      </w:r>
      <w:r>
        <w:t>to</w:t>
      </w:r>
      <w:r>
        <w:rPr>
          <w:spacing w:val="-3"/>
        </w:rPr>
        <w:t xml:space="preserve"> </w:t>
      </w:r>
      <w:r>
        <w:t>assess</w:t>
      </w:r>
      <w:r>
        <w:rPr>
          <w:spacing w:val="-1"/>
        </w:rPr>
        <w:t xml:space="preserve"> </w:t>
      </w:r>
      <w:r>
        <w:t>your</w:t>
      </w:r>
      <w:r>
        <w:rPr>
          <w:spacing w:val="-3"/>
        </w:rPr>
        <w:t xml:space="preserve"> </w:t>
      </w:r>
      <w:r>
        <w:t xml:space="preserve">knowledge. There </w:t>
      </w:r>
      <w:proofErr w:type="gramStart"/>
      <w:r>
        <w:t>are</w:t>
      </w:r>
      <w:proofErr w:type="gramEnd"/>
      <w:r>
        <w:t xml:space="preserve"> a total of 4 exams </w:t>
      </w:r>
      <w:proofErr w:type="gramStart"/>
      <w:r>
        <w:t>in</w:t>
      </w:r>
      <w:proofErr w:type="gramEnd"/>
      <w:r>
        <w:t xml:space="preserve"> this course. You may</w:t>
      </w:r>
      <w:r>
        <w:rPr>
          <w:spacing w:val="-1"/>
        </w:rPr>
        <w:t xml:space="preserve"> </w:t>
      </w:r>
      <w:r>
        <w:t>take these exams a total of three times.</w:t>
      </w:r>
    </w:p>
    <w:p w14:paraId="3FDD40E4" w14:textId="77777777" w:rsidR="00E01322" w:rsidRDefault="00E01322">
      <w:pPr>
        <w:pStyle w:val="BodyText"/>
      </w:pPr>
    </w:p>
    <w:p w14:paraId="260F4EB6" w14:textId="77777777" w:rsidR="00E01322" w:rsidRDefault="00E01322">
      <w:pPr>
        <w:pStyle w:val="BodyText"/>
        <w:spacing w:before="49"/>
      </w:pPr>
    </w:p>
    <w:p w14:paraId="344B5477" w14:textId="77777777" w:rsidR="00E01322" w:rsidRDefault="006A2592">
      <w:pPr>
        <w:pStyle w:val="Heading2"/>
      </w:pPr>
      <w:r>
        <w:rPr>
          <w:noProof/>
        </w:rPr>
        <mc:AlternateContent>
          <mc:Choice Requires="wps">
            <w:drawing>
              <wp:anchor distT="0" distB="0" distL="0" distR="0" simplePos="0" relativeHeight="487590912" behindDoc="1" locked="0" layoutInCell="1" allowOverlap="1" wp14:anchorId="0DD59965" wp14:editId="566A7B80">
                <wp:simplePos x="0" y="0"/>
                <wp:positionH relativeFrom="page">
                  <wp:posOffset>640080</wp:posOffset>
                </wp:positionH>
                <wp:positionV relativeFrom="paragraph">
                  <wp:posOffset>183949</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B127DC0" id="Graphic 9" o:spid="_x0000_s1026" style="position:absolute;margin-left:50.4pt;margin-top:14.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" path="m3246120,l,,,76199r3246120,l3246120,xe" fillcolor="#903" stroked="f">
                <v:path arrowok="t"/>
                <w10:wrap type="topAndBottom" anchorx="page"/>
              </v:shape>
            </w:pict>
          </mc:Fallback>
        </mc:AlternateContent>
      </w:r>
      <w:r>
        <w:rPr>
          <w:spacing w:val="-2"/>
        </w:rPr>
        <w:t>Grading</w:t>
      </w:r>
    </w:p>
    <w:p w14:paraId="48F4237C" w14:textId="77777777" w:rsidR="00E01322" w:rsidRDefault="00E01322">
      <w:pPr>
        <w:pStyle w:val="BodyText"/>
        <w:spacing w:before="100"/>
        <w:rPr>
          <w:b/>
        </w:rPr>
      </w:pPr>
    </w:p>
    <w:p w14:paraId="5902261C" w14:textId="77777777" w:rsidR="00E01322" w:rsidRDefault="006A2592">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427CE6C0" w14:textId="77777777" w:rsidR="00E01322" w:rsidRDefault="00E01322">
      <w:pPr>
        <w:pStyle w:val="BodyText"/>
        <w:spacing w:before="2"/>
        <w:rPr>
          <w:b/>
        </w:rPr>
      </w:pPr>
    </w:p>
    <w:p w14:paraId="4CAD20C7" w14:textId="77777777" w:rsidR="00E01322" w:rsidRDefault="006A2592">
      <w:pPr>
        <w:pStyle w:val="ListParagraph"/>
        <w:numPr>
          <w:ilvl w:val="1"/>
          <w:numId w:val="1"/>
        </w:numPr>
        <w:tabs>
          <w:tab w:val="left" w:pos="1008"/>
        </w:tabs>
        <w:spacing w:line="245" w:lineRule="exact"/>
        <w:rPr>
          <w:sz w:val="20"/>
        </w:rPr>
      </w:pPr>
      <w:r>
        <w:rPr>
          <w:sz w:val="20"/>
        </w:rPr>
        <w:t>All</w:t>
      </w:r>
      <w:r>
        <w:rPr>
          <w:spacing w:val="-4"/>
          <w:sz w:val="20"/>
        </w:rPr>
        <w:t xml:space="preserve"> </w:t>
      </w:r>
      <w:r>
        <w:rPr>
          <w:sz w:val="20"/>
        </w:rPr>
        <w:t>writing</w:t>
      </w:r>
      <w:r>
        <w:rPr>
          <w:spacing w:val="-5"/>
          <w:sz w:val="20"/>
        </w:rPr>
        <w:t xml:space="preserve"> </w:t>
      </w:r>
      <w:r>
        <w:rPr>
          <w:sz w:val="20"/>
        </w:rPr>
        <w:t>assignment</w:t>
      </w:r>
      <w:r>
        <w:rPr>
          <w:spacing w:val="-4"/>
          <w:sz w:val="20"/>
        </w:rPr>
        <w:t xml:space="preserve"> </w:t>
      </w:r>
      <w:r>
        <w:rPr>
          <w:sz w:val="20"/>
        </w:rPr>
        <w:t>scores</w:t>
      </w:r>
      <w:r>
        <w:rPr>
          <w:spacing w:val="-4"/>
          <w:sz w:val="20"/>
        </w:rPr>
        <w:t xml:space="preserve"> </w:t>
      </w:r>
      <w:r>
        <w:rPr>
          <w:sz w:val="20"/>
        </w:rPr>
        <w:t>will</w:t>
      </w:r>
      <w:r>
        <w:rPr>
          <w:spacing w:val="-6"/>
          <w:sz w:val="20"/>
        </w:rPr>
        <w:t xml:space="preserve"> </w:t>
      </w:r>
      <w:r>
        <w:rPr>
          <w:sz w:val="20"/>
        </w:rPr>
        <w:t>make</w:t>
      </w:r>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7"/>
          <w:sz w:val="20"/>
        </w:rPr>
        <w:t xml:space="preserve"> </w:t>
      </w:r>
      <w:r>
        <w:rPr>
          <w:sz w:val="20"/>
        </w:rPr>
        <w:t>score</w:t>
      </w:r>
      <w:r>
        <w:rPr>
          <w:spacing w:val="-5"/>
          <w:sz w:val="20"/>
        </w:rPr>
        <w:t xml:space="preserve"> </w:t>
      </w:r>
      <w:r>
        <w:rPr>
          <w:sz w:val="20"/>
        </w:rPr>
        <w:t>for</w:t>
      </w:r>
      <w:r>
        <w:rPr>
          <w:spacing w:val="-5"/>
          <w:sz w:val="20"/>
        </w:rPr>
        <w:t xml:space="preserve"> </w:t>
      </w:r>
      <w:r>
        <w:rPr>
          <w:sz w:val="20"/>
        </w:rPr>
        <w:t>writing</w:t>
      </w:r>
      <w:r>
        <w:rPr>
          <w:spacing w:val="-5"/>
          <w:sz w:val="20"/>
        </w:rPr>
        <w:t xml:space="preserve"> </w:t>
      </w:r>
      <w:r>
        <w:rPr>
          <w:spacing w:val="-2"/>
          <w:sz w:val="20"/>
        </w:rPr>
        <w:t>assignments.</w:t>
      </w:r>
    </w:p>
    <w:p w14:paraId="28CF41A5" w14:textId="77777777" w:rsidR="00E01322" w:rsidRDefault="006A2592">
      <w:pPr>
        <w:pStyle w:val="ListParagraph"/>
        <w:numPr>
          <w:ilvl w:val="1"/>
          <w:numId w:val="1"/>
        </w:numPr>
        <w:tabs>
          <w:tab w:val="left" w:pos="1008"/>
        </w:tabs>
        <w:spacing w:line="242" w:lineRule="exact"/>
        <w:rPr>
          <w:sz w:val="20"/>
        </w:rPr>
      </w:pPr>
      <w:r>
        <w:rPr>
          <w:sz w:val="20"/>
        </w:rPr>
        <w:t>All</w:t>
      </w:r>
      <w:r>
        <w:rPr>
          <w:spacing w:val="-6"/>
          <w:sz w:val="20"/>
        </w:rPr>
        <w:t xml:space="preserve"> </w:t>
      </w:r>
      <w:r>
        <w:rPr>
          <w:sz w:val="20"/>
        </w:rPr>
        <w:t>examination</w:t>
      </w:r>
      <w:r>
        <w:rPr>
          <w:spacing w:val="-6"/>
          <w:sz w:val="20"/>
        </w:rPr>
        <w:t xml:space="preserve"> </w:t>
      </w:r>
      <w:r>
        <w:rPr>
          <w:sz w:val="20"/>
        </w:rPr>
        <w:t>scores</w:t>
      </w:r>
      <w:r>
        <w:rPr>
          <w:spacing w:val="-1"/>
          <w:sz w:val="20"/>
        </w:rPr>
        <w:t xml:space="preserve"> </w:t>
      </w:r>
      <w:r>
        <w:rPr>
          <w:sz w:val="20"/>
        </w:rPr>
        <w:t>will</w:t>
      </w:r>
      <w:r>
        <w:rPr>
          <w:spacing w:val="-4"/>
          <w:sz w:val="20"/>
        </w:rPr>
        <w:t xml:space="preserve"> </w:t>
      </w:r>
      <w:r>
        <w:rPr>
          <w:sz w:val="20"/>
        </w:rPr>
        <w:t>be</w:t>
      </w:r>
      <w:r>
        <w:rPr>
          <w:spacing w:val="-6"/>
          <w:sz w:val="20"/>
        </w:rPr>
        <w:t xml:space="preserve"> </w:t>
      </w:r>
      <w:proofErr w:type="gramStart"/>
      <w:r>
        <w:rPr>
          <w:sz w:val="20"/>
        </w:rPr>
        <w:t>make</w:t>
      </w:r>
      <w:proofErr w:type="gramEnd"/>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6"/>
          <w:sz w:val="20"/>
        </w:rPr>
        <w:t xml:space="preserve"> </w:t>
      </w:r>
      <w:r>
        <w:rPr>
          <w:sz w:val="20"/>
        </w:rPr>
        <w:t>score</w:t>
      </w:r>
      <w:r>
        <w:rPr>
          <w:spacing w:val="-5"/>
          <w:sz w:val="20"/>
        </w:rPr>
        <w:t xml:space="preserve"> </w:t>
      </w:r>
      <w:r>
        <w:rPr>
          <w:sz w:val="20"/>
        </w:rPr>
        <w:t>for</w:t>
      </w:r>
      <w:r>
        <w:rPr>
          <w:spacing w:val="-4"/>
          <w:sz w:val="20"/>
        </w:rPr>
        <w:t xml:space="preserve"> </w:t>
      </w:r>
      <w:r>
        <w:rPr>
          <w:spacing w:val="-2"/>
          <w:sz w:val="20"/>
        </w:rPr>
        <w:t>examinations.</w:t>
      </w:r>
    </w:p>
    <w:p w14:paraId="32161821" w14:textId="77777777" w:rsidR="00E01322" w:rsidRDefault="006A2592">
      <w:pPr>
        <w:pStyle w:val="ListParagraph"/>
        <w:numPr>
          <w:ilvl w:val="1"/>
          <w:numId w:val="1"/>
        </w:numPr>
        <w:tabs>
          <w:tab w:val="left" w:pos="1008"/>
        </w:tabs>
        <w:spacing w:line="242" w:lineRule="auto"/>
        <w:ind w:right="283"/>
        <w:rPr>
          <w:sz w:val="20"/>
        </w:rPr>
      </w:pPr>
      <w:r>
        <w:rPr>
          <w:sz w:val="20"/>
        </w:rPr>
        <w:t>Final</w:t>
      </w:r>
      <w:r>
        <w:rPr>
          <w:spacing w:val="35"/>
          <w:sz w:val="20"/>
        </w:rPr>
        <w:t xml:space="preserve"> </w:t>
      </w:r>
      <w:r>
        <w:rPr>
          <w:sz w:val="20"/>
        </w:rPr>
        <w:t>Grade:</w:t>
      </w:r>
      <w:r>
        <w:rPr>
          <w:spacing w:val="80"/>
          <w:w w:val="150"/>
          <w:sz w:val="20"/>
        </w:rPr>
        <w:t xml:space="preserve"> </w:t>
      </w:r>
      <w:r>
        <w:rPr>
          <w:sz w:val="20"/>
        </w:rPr>
        <w:t>The</w:t>
      </w:r>
      <w:r>
        <w:rPr>
          <w:spacing w:val="35"/>
          <w:sz w:val="20"/>
        </w:rPr>
        <w:t xml:space="preserve"> </w:t>
      </w:r>
      <w:r>
        <w:rPr>
          <w:sz w:val="20"/>
        </w:rPr>
        <w:t>final</w:t>
      </w:r>
      <w:r>
        <w:rPr>
          <w:spacing w:val="39"/>
          <w:sz w:val="20"/>
        </w:rPr>
        <w:t xml:space="preserve"> </w:t>
      </w:r>
      <w:r>
        <w:rPr>
          <w:sz w:val="20"/>
        </w:rPr>
        <w:t>writing</w:t>
      </w:r>
      <w:r>
        <w:rPr>
          <w:spacing w:val="37"/>
          <w:sz w:val="20"/>
        </w:rPr>
        <w:t xml:space="preserve"> </w:t>
      </w:r>
      <w:r>
        <w:rPr>
          <w:sz w:val="20"/>
        </w:rPr>
        <w:t>assignment</w:t>
      </w:r>
      <w:r>
        <w:rPr>
          <w:spacing w:val="36"/>
          <w:sz w:val="20"/>
        </w:rPr>
        <w:t xml:space="preserve"> </w:t>
      </w:r>
      <w:r>
        <w:rPr>
          <w:sz w:val="20"/>
        </w:rPr>
        <w:t>score</w:t>
      </w:r>
      <w:r>
        <w:rPr>
          <w:spacing w:val="39"/>
          <w:sz w:val="20"/>
        </w:rPr>
        <w:t xml:space="preserve"> </w:t>
      </w:r>
      <w:r>
        <w:rPr>
          <w:sz w:val="20"/>
        </w:rPr>
        <w:t>and</w:t>
      </w:r>
      <w:r>
        <w:rPr>
          <w:spacing w:val="35"/>
          <w:sz w:val="20"/>
        </w:rPr>
        <w:t xml:space="preserve"> </w:t>
      </w:r>
      <w:r>
        <w:rPr>
          <w:sz w:val="20"/>
        </w:rPr>
        <w:t>the</w:t>
      </w:r>
      <w:r>
        <w:rPr>
          <w:spacing w:val="35"/>
          <w:sz w:val="20"/>
        </w:rPr>
        <w:t xml:space="preserve"> </w:t>
      </w:r>
      <w:r>
        <w:rPr>
          <w:sz w:val="20"/>
        </w:rPr>
        <w:t>final</w:t>
      </w:r>
      <w:r>
        <w:rPr>
          <w:spacing w:val="35"/>
          <w:sz w:val="20"/>
        </w:rPr>
        <w:t xml:space="preserve"> </w:t>
      </w:r>
      <w:r>
        <w:rPr>
          <w:sz w:val="20"/>
        </w:rPr>
        <w:t>examination</w:t>
      </w:r>
      <w:r>
        <w:rPr>
          <w:spacing w:val="35"/>
          <w:sz w:val="20"/>
        </w:rPr>
        <w:t xml:space="preserve"> </w:t>
      </w:r>
      <w:r>
        <w:rPr>
          <w:sz w:val="20"/>
        </w:rPr>
        <w:t>score</w:t>
      </w:r>
      <w:r>
        <w:rPr>
          <w:spacing w:val="39"/>
          <w:sz w:val="20"/>
        </w:rPr>
        <w:t xml:space="preserve"> </w:t>
      </w:r>
      <w:r>
        <w:rPr>
          <w:b/>
          <w:sz w:val="20"/>
        </w:rPr>
        <w:t>will</w:t>
      </w:r>
      <w:r>
        <w:rPr>
          <w:b/>
          <w:spacing w:val="35"/>
          <w:sz w:val="20"/>
        </w:rPr>
        <w:t xml:space="preserve"> </w:t>
      </w:r>
      <w:r>
        <w:rPr>
          <w:b/>
          <w:sz w:val="20"/>
        </w:rPr>
        <w:t>be</w:t>
      </w:r>
      <w:r>
        <w:rPr>
          <w:b/>
          <w:spacing w:val="35"/>
          <w:sz w:val="20"/>
        </w:rPr>
        <w:t xml:space="preserve"> </w:t>
      </w:r>
      <w:r>
        <w:rPr>
          <w:b/>
          <w:sz w:val="20"/>
        </w:rPr>
        <w:t>averaged</w:t>
      </w:r>
      <w:r>
        <w:rPr>
          <w:b/>
          <w:spacing w:val="39"/>
          <w:sz w:val="20"/>
        </w:rPr>
        <w:t xml:space="preserve"> </w:t>
      </w:r>
      <w:r>
        <w:rPr>
          <w:sz w:val="20"/>
        </w:rPr>
        <w:t>to determine your final grade, using the grading scale below.</w:t>
      </w:r>
    </w:p>
    <w:p w14:paraId="14A884E1" w14:textId="77777777" w:rsidR="00E01322" w:rsidRDefault="006A2592">
      <w:pPr>
        <w:pStyle w:val="BodyText"/>
        <w:spacing w:before="223"/>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1FFE6BE1" w14:textId="77777777" w:rsidR="00E01322" w:rsidRDefault="006A2592">
      <w:pPr>
        <w:pStyle w:val="BodyText"/>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7E7D5CCB" w14:textId="77777777" w:rsidR="00E01322" w:rsidRDefault="006A2592">
      <w:pPr>
        <w:pStyle w:val="BodyTex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2A5DD195" w14:textId="77777777" w:rsidR="00E01322" w:rsidRDefault="006A2592">
      <w:pPr>
        <w:pStyle w:val="BodyText"/>
        <w:spacing w:before="1"/>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6C3E0217" w14:textId="77777777" w:rsidR="00E01322" w:rsidRDefault="006A2592">
      <w:pPr>
        <w:pStyle w:val="BodyText"/>
        <w:ind w:left="1008"/>
      </w:pPr>
      <w:r>
        <w:t>F=</w:t>
      </w:r>
      <w:r>
        <w:rPr>
          <w:spacing w:val="-7"/>
        </w:rPr>
        <w:t xml:space="preserve"> </w:t>
      </w:r>
      <w:r>
        <w:t>below</w:t>
      </w:r>
      <w:r>
        <w:rPr>
          <w:spacing w:val="-5"/>
        </w:rPr>
        <w:t xml:space="preserve"> 70%</w:t>
      </w:r>
    </w:p>
    <w:p w14:paraId="21E318B4" w14:textId="77777777" w:rsidR="00E01322" w:rsidRDefault="00E01322">
      <w:pPr>
        <w:pStyle w:val="BodyText"/>
        <w:sectPr w:rsidR="00E01322">
          <w:pgSz w:w="12240" w:h="15840"/>
          <w:pgMar w:top="640" w:right="720" w:bottom="1420" w:left="720" w:header="0" w:footer="1223" w:gutter="0"/>
          <w:cols w:space="720"/>
        </w:sectPr>
      </w:pPr>
    </w:p>
    <w:p w14:paraId="20377E0B" w14:textId="77777777" w:rsidR="00E01322" w:rsidRDefault="006A2592">
      <w:pPr>
        <w:pStyle w:val="Heading2"/>
        <w:spacing w:before="75"/>
      </w:pPr>
      <w:r>
        <w:rPr>
          <w:noProof/>
        </w:rPr>
        <w:lastRenderedPageBreak/>
        <mc:AlternateContent>
          <mc:Choice Requires="wps">
            <w:drawing>
              <wp:anchor distT="0" distB="0" distL="0" distR="0" simplePos="0" relativeHeight="487591424" behindDoc="1" locked="0" layoutInCell="1" allowOverlap="1" wp14:anchorId="4E10C619" wp14:editId="748C9CCC">
                <wp:simplePos x="0" y="0"/>
                <wp:positionH relativeFrom="page">
                  <wp:posOffset>640080</wp:posOffset>
                </wp:positionH>
                <wp:positionV relativeFrom="paragraph">
                  <wp:posOffset>233679</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8EE6354" id="Graphic 10" o:spid="_x0000_s1026" style="position:absolute;margin-left:50.4pt;margin-top:18.4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0BEB3EDF" w14:textId="77777777" w:rsidR="00E01322" w:rsidRDefault="00E01322">
      <w:pPr>
        <w:pStyle w:val="BodyText"/>
        <w:spacing w:before="48"/>
        <w:rPr>
          <w:b/>
        </w:rPr>
      </w:pPr>
    </w:p>
    <w:p w14:paraId="5AD7A071" w14:textId="77777777" w:rsidR="00E01322" w:rsidRDefault="006A2592">
      <w:pPr>
        <w:pStyle w:val="BodyText"/>
        <w:ind w:left="287" w:right="349"/>
      </w:pPr>
      <w:r>
        <w:t>Students enrolled in this course are expected to be aware of the seriousness of scholastic dishonesty. Unacceptable behavior such as submitting someone else's work as your own, cheating on exams, or plagiarizing can</w:t>
      </w:r>
      <w:r>
        <w:rPr>
          <w:spacing w:val="-4"/>
        </w:rPr>
        <w:t xml:space="preserve"> </w:t>
      </w:r>
      <w:r>
        <w:t>result</w:t>
      </w:r>
      <w:r>
        <w:rPr>
          <w:spacing w:val="-1"/>
        </w:rPr>
        <w:t xml:space="preserve"> </w:t>
      </w:r>
      <w:r>
        <w:t>in</w:t>
      </w:r>
      <w:r>
        <w:rPr>
          <w:spacing w:val="-3"/>
        </w:rPr>
        <w:t xml:space="preserve"> </w:t>
      </w:r>
      <w:r>
        <w:t>failure of</w:t>
      </w:r>
      <w:r>
        <w:rPr>
          <w:spacing w:val="-1"/>
        </w:rPr>
        <w:t xml:space="preserve"> </w:t>
      </w:r>
      <w:r>
        <w:t>the</w:t>
      </w:r>
      <w:r>
        <w:rPr>
          <w:spacing w:val="-3"/>
        </w:rPr>
        <w:t xml:space="preserve"> </w:t>
      </w:r>
      <w:r>
        <w:t>course</w:t>
      </w:r>
      <w:r>
        <w:rPr>
          <w:spacing w:val="-3"/>
        </w:rPr>
        <w:t xml:space="preserve"> </w:t>
      </w:r>
      <w:r>
        <w:t>or</w:t>
      </w:r>
      <w:r>
        <w:rPr>
          <w:spacing w:val="-2"/>
        </w:rPr>
        <w:t xml:space="preserve"> </w:t>
      </w:r>
      <w:r>
        <w:t>other</w:t>
      </w:r>
      <w:r>
        <w:rPr>
          <w:spacing w:val="-2"/>
        </w:rPr>
        <w:t xml:space="preserve"> </w:t>
      </w:r>
      <w:r>
        <w:t>sanctions.</w:t>
      </w:r>
      <w:r>
        <w:rPr>
          <w:spacing w:val="-3"/>
        </w:rPr>
        <w:t xml:space="preserve"> </w:t>
      </w:r>
      <w:r>
        <w:t>For</w:t>
      </w:r>
      <w:r>
        <w:rPr>
          <w:spacing w:val="-3"/>
        </w:rPr>
        <w:t xml:space="preserve"> </w:t>
      </w:r>
      <w:r>
        <w:t>a</w:t>
      </w:r>
      <w:r>
        <w:rPr>
          <w:spacing w:val="-3"/>
        </w:rPr>
        <w:t xml:space="preserve"> </w:t>
      </w:r>
      <w:r>
        <w:t>more</w:t>
      </w:r>
      <w:r>
        <w:rPr>
          <w:spacing w:val="-3"/>
        </w:rPr>
        <w:t xml:space="preserve"> </w:t>
      </w:r>
      <w:r>
        <w:t>detailed</w:t>
      </w:r>
      <w:r>
        <w:rPr>
          <w:spacing w:val="-3"/>
        </w:rPr>
        <w:t xml:space="preserve"> </w:t>
      </w:r>
      <w:r>
        <w:t>description</w:t>
      </w:r>
      <w:r>
        <w:rPr>
          <w:spacing w:val="-4"/>
        </w:rPr>
        <w:t xml:space="preserve"> </w:t>
      </w:r>
      <w:r>
        <w:t>of</w:t>
      </w:r>
      <w:r>
        <w:rPr>
          <w:spacing w:val="-1"/>
        </w:rPr>
        <w:t xml:space="preserve"> </w:t>
      </w:r>
      <w:r>
        <w:t>these</w:t>
      </w:r>
      <w:r>
        <w:rPr>
          <w:spacing w:val="-1"/>
        </w:rPr>
        <w:t xml:space="preserve"> </w:t>
      </w:r>
      <w:r>
        <w:t>policies,</w:t>
      </w:r>
      <w:r>
        <w:rPr>
          <w:spacing w:val="-3"/>
        </w:rPr>
        <w:t xml:space="preserve"> </w:t>
      </w:r>
      <w:r>
        <w:t>please</w:t>
      </w:r>
      <w:r>
        <w:rPr>
          <w:spacing w:val="-1"/>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E01322">
      <w:pgSz w:w="12240" w:h="15840"/>
      <w:pgMar w:top="64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B100" w14:textId="77777777" w:rsidR="006A2592" w:rsidRDefault="006A2592">
      <w:r>
        <w:separator/>
      </w:r>
    </w:p>
  </w:endnote>
  <w:endnote w:type="continuationSeparator" w:id="0">
    <w:p w14:paraId="0BBAAC54" w14:textId="77777777" w:rsidR="006A2592" w:rsidRDefault="006A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39EF" w14:textId="77777777" w:rsidR="00E01322" w:rsidRDefault="006A2592">
    <w:pPr>
      <w:pStyle w:val="BodyText"/>
      <w:spacing w:line="14" w:lineRule="auto"/>
    </w:pPr>
    <w:r>
      <w:rPr>
        <w:noProof/>
      </w:rPr>
      <mc:AlternateContent>
        <mc:Choice Requires="wps">
          <w:drawing>
            <wp:anchor distT="0" distB="0" distL="0" distR="0" simplePos="0" relativeHeight="487517696" behindDoc="1" locked="0" layoutInCell="1" allowOverlap="1" wp14:anchorId="6FB2B723" wp14:editId="3628AC35">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51634418" w14:textId="77777777" w:rsidR="00E01322" w:rsidRDefault="006A2592">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6FB2B723"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51634418" w14:textId="77777777" w:rsidR="00E01322" w:rsidRDefault="006A2592">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8065" w14:textId="77777777" w:rsidR="006A2592" w:rsidRDefault="006A2592">
      <w:r>
        <w:separator/>
      </w:r>
    </w:p>
  </w:footnote>
  <w:footnote w:type="continuationSeparator" w:id="0">
    <w:p w14:paraId="30D9E4E6" w14:textId="77777777" w:rsidR="006A2592" w:rsidRDefault="006A2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191"/>
    <w:multiLevelType w:val="hybridMultilevel"/>
    <w:tmpl w:val="4FDE6E90"/>
    <w:lvl w:ilvl="0" w:tplc="1894571E">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A0603432">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F27C366C">
      <w:numFmt w:val="bullet"/>
      <w:lvlText w:val="•"/>
      <w:lvlJc w:val="left"/>
      <w:pPr>
        <w:ind w:left="2088" w:hanging="360"/>
      </w:pPr>
      <w:rPr>
        <w:rFonts w:hint="default"/>
        <w:lang w:val="en-US" w:eastAsia="en-US" w:bidi="ar-SA"/>
      </w:rPr>
    </w:lvl>
    <w:lvl w:ilvl="3" w:tplc="52CCE14E">
      <w:numFmt w:val="bullet"/>
      <w:lvlText w:val="•"/>
      <w:lvlJc w:val="left"/>
      <w:pPr>
        <w:ind w:left="3177" w:hanging="360"/>
      </w:pPr>
      <w:rPr>
        <w:rFonts w:hint="default"/>
        <w:lang w:val="en-US" w:eastAsia="en-US" w:bidi="ar-SA"/>
      </w:rPr>
    </w:lvl>
    <w:lvl w:ilvl="4" w:tplc="15605C5C">
      <w:numFmt w:val="bullet"/>
      <w:lvlText w:val="•"/>
      <w:lvlJc w:val="left"/>
      <w:pPr>
        <w:ind w:left="4266" w:hanging="360"/>
      </w:pPr>
      <w:rPr>
        <w:rFonts w:hint="default"/>
        <w:lang w:val="en-US" w:eastAsia="en-US" w:bidi="ar-SA"/>
      </w:rPr>
    </w:lvl>
    <w:lvl w:ilvl="5" w:tplc="8C0C19FA">
      <w:numFmt w:val="bullet"/>
      <w:lvlText w:val="•"/>
      <w:lvlJc w:val="left"/>
      <w:pPr>
        <w:ind w:left="5355" w:hanging="360"/>
      </w:pPr>
      <w:rPr>
        <w:rFonts w:hint="default"/>
        <w:lang w:val="en-US" w:eastAsia="en-US" w:bidi="ar-SA"/>
      </w:rPr>
    </w:lvl>
    <w:lvl w:ilvl="6" w:tplc="EE724626">
      <w:numFmt w:val="bullet"/>
      <w:lvlText w:val="•"/>
      <w:lvlJc w:val="left"/>
      <w:pPr>
        <w:ind w:left="6444" w:hanging="360"/>
      </w:pPr>
      <w:rPr>
        <w:rFonts w:hint="default"/>
        <w:lang w:val="en-US" w:eastAsia="en-US" w:bidi="ar-SA"/>
      </w:rPr>
    </w:lvl>
    <w:lvl w:ilvl="7" w:tplc="80A0F78A">
      <w:numFmt w:val="bullet"/>
      <w:lvlText w:val="•"/>
      <w:lvlJc w:val="left"/>
      <w:pPr>
        <w:ind w:left="7533" w:hanging="360"/>
      </w:pPr>
      <w:rPr>
        <w:rFonts w:hint="default"/>
        <w:lang w:val="en-US" w:eastAsia="en-US" w:bidi="ar-SA"/>
      </w:rPr>
    </w:lvl>
    <w:lvl w:ilvl="8" w:tplc="0060A5D0">
      <w:numFmt w:val="bullet"/>
      <w:lvlText w:val="•"/>
      <w:lvlJc w:val="left"/>
      <w:pPr>
        <w:ind w:left="8622" w:hanging="360"/>
      </w:pPr>
      <w:rPr>
        <w:rFonts w:hint="default"/>
        <w:lang w:val="en-US" w:eastAsia="en-US" w:bidi="ar-SA"/>
      </w:rPr>
    </w:lvl>
  </w:abstractNum>
  <w:abstractNum w:abstractNumId="1" w15:restartNumberingAfterBreak="0">
    <w:nsid w:val="38D464AD"/>
    <w:multiLevelType w:val="hybridMultilevel"/>
    <w:tmpl w:val="FA8C4F46"/>
    <w:lvl w:ilvl="0" w:tplc="82B26634">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485A082E">
      <w:numFmt w:val="bullet"/>
      <w:lvlText w:val="•"/>
      <w:lvlJc w:val="left"/>
      <w:pPr>
        <w:ind w:left="1980" w:hanging="360"/>
      </w:pPr>
      <w:rPr>
        <w:rFonts w:hint="default"/>
        <w:lang w:val="en-US" w:eastAsia="en-US" w:bidi="ar-SA"/>
      </w:rPr>
    </w:lvl>
    <w:lvl w:ilvl="2" w:tplc="09486E56">
      <w:numFmt w:val="bullet"/>
      <w:lvlText w:val="•"/>
      <w:lvlJc w:val="left"/>
      <w:pPr>
        <w:ind w:left="2960" w:hanging="360"/>
      </w:pPr>
      <w:rPr>
        <w:rFonts w:hint="default"/>
        <w:lang w:val="en-US" w:eastAsia="en-US" w:bidi="ar-SA"/>
      </w:rPr>
    </w:lvl>
    <w:lvl w:ilvl="3" w:tplc="61043BE8">
      <w:numFmt w:val="bullet"/>
      <w:lvlText w:val="•"/>
      <w:lvlJc w:val="left"/>
      <w:pPr>
        <w:ind w:left="3940" w:hanging="360"/>
      </w:pPr>
      <w:rPr>
        <w:rFonts w:hint="default"/>
        <w:lang w:val="en-US" w:eastAsia="en-US" w:bidi="ar-SA"/>
      </w:rPr>
    </w:lvl>
    <w:lvl w:ilvl="4" w:tplc="7BFE33A2">
      <w:numFmt w:val="bullet"/>
      <w:lvlText w:val="•"/>
      <w:lvlJc w:val="left"/>
      <w:pPr>
        <w:ind w:left="4920" w:hanging="360"/>
      </w:pPr>
      <w:rPr>
        <w:rFonts w:hint="default"/>
        <w:lang w:val="en-US" w:eastAsia="en-US" w:bidi="ar-SA"/>
      </w:rPr>
    </w:lvl>
    <w:lvl w:ilvl="5" w:tplc="4856A0AE">
      <w:numFmt w:val="bullet"/>
      <w:lvlText w:val="•"/>
      <w:lvlJc w:val="left"/>
      <w:pPr>
        <w:ind w:left="5900" w:hanging="360"/>
      </w:pPr>
      <w:rPr>
        <w:rFonts w:hint="default"/>
        <w:lang w:val="en-US" w:eastAsia="en-US" w:bidi="ar-SA"/>
      </w:rPr>
    </w:lvl>
    <w:lvl w:ilvl="6" w:tplc="E29CF8C0">
      <w:numFmt w:val="bullet"/>
      <w:lvlText w:val="•"/>
      <w:lvlJc w:val="left"/>
      <w:pPr>
        <w:ind w:left="6880" w:hanging="360"/>
      </w:pPr>
      <w:rPr>
        <w:rFonts w:hint="default"/>
        <w:lang w:val="en-US" w:eastAsia="en-US" w:bidi="ar-SA"/>
      </w:rPr>
    </w:lvl>
    <w:lvl w:ilvl="7" w:tplc="9586C9DE">
      <w:numFmt w:val="bullet"/>
      <w:lvlText w:val="•"/>
      <w:lvlJc w:val="left"/>
      <w:pPr>
        <w:ind w:left="7860" w:hanging="360"/>
      </w:pPr>
      <w:rPr>
        <w:rFonts w:hint="default"/>
        <w:lang w:val="en-US" w:eastAsia="en-US" w:bidi="ar-SA"/>
      </w:rPr>
    </w:lvl>
    <w:lvl w:ilvl="8" w:tplc="ED2A0CA8">
      <w:numFmt w:val="bullet"/>
      <w:lvlText w:val="•"/>
      <w:lvlJc w:val="left"/>
      <w:pPr>
        <w:ind w:left="8840" w:hanging="360"/>
      </w:pPr>
      <w:rPr>
        <w:rFonts w:hint="default"/>
        <w:lang w:val="en-US" w:eastAsia="en-US" w:bidi="ar-SA"/>
      </w:rPr>
    </w:lvl>
  </w:abstractNum>
  <w:num w:numId="1" w16cid:durableId="863902470">
    <w:abstractNumId w:val="0"/>
  </w:num>
  <w:num w:numId="2" w16cid:durableId="2083208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22"/>
    <w:rsid w:val="006A2592"/>
    <w:rsid w:val="00B67107"/>
    <w:rsid w:val="00E0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5A89"/>
  <w15:docId w15:val="{FDCACEC5-929C-43C3-AD6E-38742F7C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7" w:right="136"/>
      <w:jc w:val="center"/>
      <w:outlineLvl w:val="0"/>
    </w:pPr>
    <w:rPr>
      <w:b/>
      <w:bCs/>
      <w:sz w:val="24"/>
      <w:szCs w:val="24"/>
    </w:rPr>
  </w:style>
  <w:style w:type="paragraph" w:styleId="Heading2">
    <w:name w:val="heading 2"/>
    <w:basedOn w:val="Normal"/>
    <w:uiPriority w:val="9"/>
    <w:unhideWhenUsed/>
    <w:qFormat/>
    <w:pPr>
      <w:ind w:left="287"/>
      <w:outlineLvl w:val="1"/>
    </w:pPr>
    <w:rPr>
      <w:b/>
      <w:bCs/>
      <w:sz w:val="20"/>
      <w:szCs w:val="20"/>
    </w:rPr>
  </w:style>
  <w:style w:type="paragraph" w:styleId="Heading3">
    <w:name w:val="heading 3"/>
    <w:basedOn w:val="Normal"/>
    <w:uiPriority w:val="9"/>
    <w:unhideWhenUsed/>
    <w:qFormat/>
    <w:pPr>
      <w:ind w:left="646" w:hanging="359"/>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4047</Characters>
  <Application>Microsoft Office Word</Application>
  <DocSecurity>0</DocSecurity>
  <Lines>33</Lines>
  <Paragraphs>9</Paragraphs>
  <ScaleCrop>false</ScaleCrop>
  <Company>University of North Dakota</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2</cp:revision>
  <dcterms:created xsi:type="dcterms:W3CDTF">2025-11-13T16:52:00Z</dcterms:created>
  <dcterms:modified xsi:type="dcterms:W3CDTF">2025-11-13T16:52:00Z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