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9940" w14:textId="77777777" w:rsidR="005C11AE" w:rsidRDefault="004776DC">
      <w:pPr>
        <w:ind w:left="1320"/>
        <w:rPr>
          <w:sz w:val="20"/>
        </w:rPr>
      </w:pPr>
      <w:r>
        <w:rPr>
          <w:noProof/>
          <w:sz w:val="20"/>
        </w:rPr>
        <w:drawing>
          <wp:inline distT="0" distB="0" distL="0" distR="0" wp14:anchorId="73964B19" wp14:editId="67CBF777">
            <wp:extent cx="4262184" cy="737616"/>
            <wp:effectExtent l="0" t="0" r="0" b="0"/>
            <wp:docPr id="2" name="Image 2" descr="PDEprov-dev-edu-primary_full-p-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DEprov-dev-edu-primary_full-p-c"/>
                    <pic:cNvPicPr/>
                  </pic:nvPicPr>
                  <pic:blipFill>
                    <a:blip r:embed="rId7" cstate="print"/>
                    <a:stretch>
                      <a:fillRect/>
                    </a:stretch>
                  </pic:blipFill>
                  <pic:spPr>
                    <a:xfrm>
                      <a:off x="0" y="0"/>
                      <a:ext cx="4262184" cy="737616"/>
                    </a:xfrm>
                    <a:prstGeom prst="rect">
                      <a:avLst/>
                    </a:prstGeom>
                  </pic:spPr>
                </pic:pic>
              </a:graphicData>
            </a:graphic>
          </wp:inline>
        </w:drawing>
      </w:r>
    </w:p>
    <w:p w14:paraId="0A80F54F" w14:textId="77777777" w:rsidR="005C11AE" w:rsidRDefault="004776DC">
      <w:pPr>
        <w:pStyle w:val="Heading1"/>
      </w:pPr>
      <w:r>
        <w:t>Student-Driven</w:t>
      </w:r>
      <w:r>
        <w:rPr>
          <w:spacing w:val="-18"/>
        </w:rPr>
        <w:t xml:space="preserve"> </w:t>
      </w:r>
      <w:r>
        <w:t>Differentiation</w:t>
      </w:r>
      <w:r>
        <w:t xml:space="preserve"> Course </w:t>
      </w:r>
      <w:proofErr w:type="gramStart"/>
      <w:r>
        <w:t>at a Glance</w:t>
      </w:r>
      <w:proofErr w:type="gramEnd"/>
    </w:p>
    <w:p w14:paraId="104F8F00" w14:textId="77777777" w:rsidR="005C11AE" w:rsidRDefault="004776DC">
      <w:pPr>
        <w:spacing w:before="274"/>
      </w:pPr>
      <w:r>
        <w:rPr>
          <w:b/>
        </w:rPr>
        <w:t>Instructor/Presenter:</w:t>
      </w:r>
      <w:r>
        <w:rPr>
          <w:b/>
          <w:spacing w:val="44"/>
        </w:rPr>
        <w:t xml:space="preserve"> </w:t>
      </w:r>
      <w:r>
        <w:t>Lisa</w:t>
      </w:r>
      <w:r>
        <w:rPr>
          <w:spacing w:val="-4"/>
        </w:rPr>
        <w:t xml:space="preserve"> </w:t>
      </w:r>
      <w:r>
        <w:rPr>
          <w:spacing w:val="-2"/>
        </w:rPr>
        <w:t>Vojacek</w:t>
      </w:r>
    </w:p>
    <w:p w14:paraId="572DA86C" w14:textId="77777777" w:rsidR="005C11AE" w:rsidRDefault="004776DC">
      <w:pPr>
        <w:spacing w:before="1" w:line="252" w:lineRule="exact"/>
      </w:pPr>
      <w:r>
        <w:rPr>
          <w:b/>
        </w:rPr>
        <w:t>Length:</w:t>
      </w:r>
      <w:r>
        <w:rPr>
          <w:b/>
          <w:spacing w:val="-5"/>
        </w:rPr>
        <w:t xml:space="preserve"> </w:t>
      </w:r>
      <w:r>
        <w:t xml:space="preserve">45 </w:t>
      </w:r>
      <w:r>
        <w:rPr>
          <w:spacing w:val="-2"/>
        </w:rPr>
        <w:t>hours</w:t>
      </w:r>
    </w:p>
    <w:p w14:paraId="0DA324A2" w14:textId="77777777" w:rsidR="005C11AE" w:rsidRDefault="004776DC">
      <w:pPr>
        <w:spacing w:line="252" w:lineRule="exact"/>
      </w:pPr>
      <w:r>
        <w:rPr>
          <w:b/>
        </w:rPr>
        <w:t>Dates</w:t>
      </w:r>
      <w:r>
        <w:t>:</w:t>
      </w:r>
      <w:r>
        <w:rPr>
          <w:spacing w:val="-2"/>
        </w:rPr>
        <w:t xml:space="preserve"> </w:t>
      </w:r>
      <w:r>
        <w:t>Enroll</w:t>
      </w:r>
      <w:r>
        <w:rPr>
          <w:spacing w:val="-1"/>
        </w:rPr>
        <w:t xml:space="preserve"> </w:t>
      </w:r>
      <w:r>
        <w:t>anytime</w:t>
      </w:r>
      <w:r>
        <w:rPr>
          <w:spacing w:val="-4"/>
        </w:rPr>
        <w:t xml:space="preserve"> </w:t>
      </w:r>
      <w:r>
        <w:t>and</w:t>
      </w:r>
      <w:r>
        <w:rPr>
          <w:spacing w:val="-5"/>
        </w:rPr>
        <w:t xml:space="preserve"> </w:t>
      </w:r>
      <w:r>
        <w:t>complete</w:t>
      </w:r>
      <w:r>
        <w:rPr>
          <w:spacing w:val="-4"/>
        </w:rPr>
        <w:t xml:space="preserve"> </w:t>
      </w:r>
      <w:r>
        <w:t>in</w:t>
      </w:r>
      <w:r>
        <w:rPr>
          <w:spacing w:val="-2"/>
        </w:rPr>
        <w:t xml:space="preserve"> </w:t>
      </w:r>
      <w:r>
        <w:t>4</w:t>
      </w:r>
      <w:r>
        <w:rPr>
          <w:spacing w:val="-5"/>
        </w:rPr>
        <w:t xml:space="preserve"> </w:t>
      </w:r>
      <w:r>
        <w:rPr>
          <w:spacing w:val="-2"/>
        </w:rPr>
        <w:t>months</w:t>
      </w:r>
    </w:p>
    <w:p w14:paraId="46C115D2" w14:textId="77777777" w:rsidR="005C11AE" w:rsidRDefault="004776DC">
      <w:pPr>
        <w:spacing w:before="2"/>
      </w:pPr>
      <w:r>
        <w:rPr>
          <w:b/>
        </w:rPr>
        <w:t>Number</w:t>
      </w:r>
      <w:r>
        <w:rPr>
          <w:b/>
          <w:spacing w:val="-5"/>
        </w:rPr>
        <w:t xml:space="preserve"> </w:t>
      </w:r>
      <w:r>
        <w:rPr>
          <w:b/>
        </w:rPr>
        <w:t>of</w:t>
      </w:r>
      <w:r>
        <w:rPr>
          <w:b/>
          <w:spacing w:val="-7"/>
        </w:rPr>
        <w:t xml:space="preserve"> </w:t>
      </w:r>
      <w:r>
        <w:rPr>
          <w:b/>
        </w:rPr>
        <w:t>Graduate</w:t>
      </w:r>
      <w:r>
        <w:rPr>
          <w:b/>
          <w:spacing w:val="-4"/>
        </w:rPr>
        <w:t xml:space="preserve"> </w:t>
      </w:r>
      <w:r>
        <w:rPr>
          <w:b/>
        </w:rPr>
        <w:t>Professional</w:t>
      </w:r>
      <w:r>
        <w:rPr>
          <w:b/>
          <w:spacing w:val="-5"/>
        </w:rPr>
        <w:t xml:space="preserve"> </w:t>
      </w:r>
      <w:r>
        <w:rPr>
          <w:b/>
        </w:rPr>
        <w:t>Development</w:t>
      </w:r>
      <w:r>
        <w:rPr>
          <w:b/>
          <w:spacing w:val="-5"/>
        </w:rPr>
        <w:t xml:space="preserve"> </w:t>
      </w:r>
      <w:r>
        <w:rPr>
          <w:b/>
        </w:rPr>
        <w:t xml:space="preserve">Credits: </w:t>
      </w:r>
      <w:r>
        <w:rPr>
          <w:spacing w:val="-10"/>
        </w:rPr>
        <w:t>3</w:t>
      </w:r>
    </w:p>
    <w:p w14:paraId="786EF140" w14:textId="77777777" w:rsidR="005C11AE" w:rsidRDefault="005C11AE">
      <w:pPr>
        <w:pStyle w:val="BodyText"/>
        <w:spacing w:before="2"/>
        <w:rPr>
          <w:sz w:val="22"/>
        </w:rPr>
      </w:pPr>
    </w:p>
    <w:p w14:paraId="532A2DE4" w14:textId="77777777" w:rsidR="005C11AE" w:rsidRDefault="004776DC">
      <w:pPr>
        <w:spacing w:before="1" w:after="3"/>
        <w:rPr>
          <w:b/>
        </w:rPr>
      </w:pPr>
      <w:r>
        <w:rPr>
          <w:b/>
          <w:spacing w:val="-2"/>
          <w:u w:val="single"/>
        </w:rPr>
        <w:t>Introduction</w:t>
      </w:r>
    </w:p>
    <w:p w14:paraId="142F7798" w14:textId="77777777" w:rsidR="005C11AE" w:rsidRDefault="004776DC">
      <w:pPr>
        <w:spacing w:line="120" w:lineRule="exact"/>
        <w:rPr>
          <w:position w:val="-1"/>
          <w:sz w:val="12"/>
        </w:rPr>
      </w:pPr>
      <w:r>
        <w:rPr>
          <w:noProof/>
          <w:position w:val="-1"/>
          <w:sz w:val="12"/>
        </w:rPr>
        <mc:AlternateContent>
          <mc:Choice Requires="wpg">
            <w:drawing>
              <wp:inline distT="0" distB="0" distL="0" distR="0" wp14:anchorId="16E173F6" wp14:editId="570BA183">
                <wp:extent cx="3246120" cy="7620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6120" cy="76200"/>
                          <a:chOff x="0" y="0"/>
                          <a:chExt cx="3246120" cy="76200"/>
                        </a:xfrm>
                      </wpg:grpSpPr>
                      <wps:wsp>
                        <wps:cNvPr id="4" name="Graphic 4"/>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wpg:wgp>
                  </a:graphicData>
                </a:graphic>
              </wp:inline>
            </w:drawing>
          </mc:Choice>
          <mc:Fallback>
            <w:pict>
              <v:group w14:anchorId="4CB0A323" id="Group 3" o:spid="_x0000_s1026" alt="&quot;&quot;" style="width:255.6pt;height:6pt;mso-position-horizontal-relative:char;mso-position-vertical-relative:line" coordsize="3246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">
                <v:shape id="Graphic 4" o:spid="_x0000_s1027" style="position:absolute;width:32461;height:762;visibility:visible;mso-wrap-style:square;v-text-anchor:top" coordsize="32461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" path="m3246120,l,,,76200r3246120,l3246120,xe" fillcolor="#00af50" stroked="f">
                  <v:path arrowok="t"/>
                </v:shape>
                <w10:anchorlock/>
              </v:group>
            </w:pict>
          </mc:Fallback>
        </mc:AlternateContent>
      </w:r>
    </w:p>
    <w:p w14:paraId="7C0BCE0B" w14:textId="77777777" w:rsidR="005C11AE" w:rsidRDefault="005C11AE">
      <w:pPr>
        <w:pStyle w:val="BodyText"/>
        <w:spacing w:before="28"/>
        <w:rPr>
          <w:b/>
        </w:rPr>
      </w:pPr>
    </w:p>
    <w:p w14:paraId="6BEC754D" w14:textId="77777777" w:rsidR="005C11AE" w:rsidRDefault="004776DC">
      <w:pPr>
        <w:pStyle w:val="BodyText"/>
        <w:spacing w:line="276" w:lineRule="auto"/>
        <w:ind w:right="1029"/>
      </w:pPr>
      <w:r>
        <w:t>This course is a professional development course designed for current teachers to sharpen their practice. It introduces the concept of student-driven differentiation as it relates to building relationships with students and celebrating growth along the way. The course provides a background on student-driven differentiation and introduces the eight steps involved in the process. After learning about student-driven differentiation, teachers will be provided with an opportunity</w:t>
      </w:r>
      <w:r>
        <w:rPr>
          <w:spacing w:val="-3"/>
        </w:rPr>
        <w:t xml:space="preserve"> </w:t>
      </w:r>
      <w:r>
        <w:t>to</w:t>
      </w:r>
      <w:r>
        <w:rPr>
          <w:spacing w:val="-3"/>
        </w:rPr>
        <w:t xml:space="preserve"> </w:t>
      </w:r>
      <w:r>
        <w:t>put</w:t>
      </w:r>
      <w:r>
        <w:rPr>
          <w:spacing w:val="-3"/>
        </w:rPr>
        <w:t xml:space="preserve"> </w:t>
      </w:r>
      <w:r>
        <w:t>new</w:t>
      </w:r>
      <w:r>
        <w:rPr>
          <w:spacing w:val="-4"/>
        </w:rPr>
        <w:t xml:space="preserve"> </w:t>
      </w:r>
      <w:r>
        <w:t>learning</w:t>
      </w:r>
      <w:r>
        <w:rPr>
          <w:spacing w:val="-3"/>
        </w:rPr>
        <w:t xml:space="preserve"> </w:t>
      </w:r>
      <w:r>
        <w:t>into</w:t>
      </w:r>
      <w:r>
        <w:rPr>
          <w:spacing w:val="-3"/>
        </w:rPr>
        <w:t xml:space="preserve"> </w:t>
      </w:r>
      <w:r>
        <w:t>action</w:t>
      </w:r>
      <w:r>
        <w:rPr>
          <w:spacing w:val="-2"/>
        </w:rPr>
        <w:t xml:space="preserve"> </w:t>
      </w:r>
      <w:r>
        <w:t>as</w:t>
      </w:r>
      <w:r>
        <w:rPr>
          <w:spacing w:val="-3"/>
        </w:rPr>
        <w:t xml:space="preserve"> </w:t>
      </w:r>
      <w:r>
        <w:t>they</w:t>
      </w:r>
      <w:r>
        <w:rPr>
          <w:spacing w:val="-3"/>
        </w:rPr>
        <w:t xml:space="preserve"> </w:t>
      </w:r>
      <w:r>
        <w:t>design</w:t>
      </w:r>
      <w:r>
        <w:rPr>
          <w:spacing w:val="-3"/>
        </w:rPr>
        <w:t xml:space="preserve"> </w:t>
      </w:r>
      <w:r>
        <w:t>a</w:t>
      </w:r>
      <w:r>
        <w:rPr>
          <w:spacing w:val="-3"/>
        </w:rPr>
        <w:t xml:space="preserve"> </w:t>
      </w:r>
      <w:r>
        <w:t>student-driven</w:t>
      </w:r>
      <w:r>
        <w:rPr>
          <w:spacing w:val="-2"/>
        </w:rPr>
        <w:t xml:space="preserve"> </w:t>
      </w:r>
      <w:r>
        <w:t>differentiated</w:t>
      </w:r>
      <w:r>
        <w:rPr>
          <w:spacing w:val="-3"/>
        </w:rPr>
        <w:t xml:space="preserve"> </w:t>
      </w:r>
      <w:r>
        <w:t>unit</w:t>
      </w:r>
      <w:r>
        <w:rPr>
          <w:spacing w:val="-3"/>
        </w:rPr>
        <w:t xml:space="preserve"> </w:t>
      </w:r>
      <w:r>
        <w:t>to implement in their own classroom.</w:t>
      </w:r>
    </w:p>
    <w:p w14:paraId="695D0E2B" w14:textId="77777777" w:rsidR="005C11AE" w:rsidRDefault="005C11AE">
      <w:pPr>
        <w:pStyle w:val="BodyText"/>
        <w:spacing w:before="29"/>
      </w:pPr>
    </w:p>
    <w:p w14:paraId="31F589EC" w14:textId="77777777" w:rsidR="005C11AE" w:rsidRDefault="004776DC">
      <w:pPr>
        <w:pStyle w:val="BodyText"/>
        <w:spacing w:before="1"/>
      </w:pPr>
      <w:r>
        <w:t>After</w:t>
      </w:r>
      <w:r>
        <w:rPr>
          <w:spacing w:val="-3"/>
        </w:rPr>
        <w:t xml:space="preserve"> </w:t>
      </w:r>
      <w:r>
        <w:t>successfully</w:t>
      </w:r>
      <w:r>
        <w:rPr>
          <w:spacing w:val="-1"/>
        </w:rPr>
        <w:t xml:space="preserve"> </w:t>
      </w:r>
      <w:r>
        <w:t>completing this</w:t>
      </w:r>
      <w:r>
        <w:rPr>
          <w:spacing w:val="-1"/>
        </w:rPr>
        <w:t xml:space="preserve"> </w:t>
      </w:r>
      <w:r>
        <w:t>course,</w:t>
      </w:r>
      <w:r>
        <w:rPr>
          <w:spacing w:val="-1"/>
        </w:rPr>
        <w:t xml:space="preserve"> </w:t>
      </w:r>
      <w:r>
        <w:t>you should</w:t>
      </w:r>
      <w:r>
        <w:rPr>
          <w:spacing w:val="-1"/>
        </w:rPr>
        <w:t xml:space="preserve"> </w:t>
      </w:r>
      <w:r>
        <w:t>be</w:t>
      </w:r>
      <w:r>
        <w:rPr>
          <w:spacing w:val="-2"/>
        </w:rPr>
        <w:t xml:space="preserve"> </w:t>
      </w:r>
      <w:r>
        <w:t xml:space="preserve">able </w:t>
      </w:r>
      <w:r>
        <w:rPr>
          <w:spacing w:val="-5"/>
        </w:rPr>
        <w:t>to:</w:t>
      </w:r>
    </w:p>
    <w:p w14:paraId="33B8F7B4" w14:textId="77777777" w:rsidR="005C11AE" w:rsidRDefault="004776DC">
      <w:pPr>
        <w:pStyle w:val="ListParagraph"/>
        <w:numPr>
          <w:ilvl w:val="0"/>
          <w:numId w:val="3"/>
        </w:numPr>
        <w:tabs>
          <w:tab w:val="left" w:pos="720"/>
        </w:tabs>
        <w:spacing w:before="31" w:line="266" w:lineRule="auto"/>
        <w:rPr>
          <w:sz w:val="24"/>
        </w:rPr>
      </w:pPr>
      <w:r>
        <w:rPr>
          <w:sz w:val="24"/>
        </w:rPr>
        <w:t>Be</w:t>
      </w:r>
      <w:r>
        <w:rPr>
          <w:spacing w:val="-4"/>
          <w:sz w:val="24"/>
        </w:rPr>
        <w:t xml:space="preserve"> </w:t>
      </w:r>
      <w:r>
        <w:rPr>
          <w:sz w:val="24"/>
        </w:rPr>
        <w:t>cognizant</w:t>
      </w:r>
      <w:r>
        <w:rPr>
          <w:spacing w:val="-3"/>
          <w:sz w:val="24"/>
        </w:rPr>
        <w:t xml:space="preserve"> </w:t>
      </w:r>
      <w:r>
        <w:rPr>
          <w:sz w:val="24"/>
        </w:rPr>
        <w:t>of</w:t>
      </w:r>
      <w:r>
        <w:rPr>
          <w:spacing w:val="-3"/>
          <w:sz w:val="24"/>
        </w:rPr>
        <w:t xml:space="preserve"> </w:t>
      </w:r>
      <w:r>
        <w:rPr>
          <w:sz w:val="24"/>
        </w:rPr>
        <w:t>who</w:t>
      </w:r>
      <w:r>
        <w:rPr>
          <w:spacing w:val="-3"/>
          <w:sz w:val="24"/>
        </w:rPr>
        <w:t xml:space="preserve"> </w:t>
      </w:r>
      <w:r>
        <w:rPr>
          <w:sz w:val="24"/>
        </w:rPr>
        <w:t>your</w:t>
      </w:r>
      <w:r>
        <w:rPr>
          <w:spacing w:val="-3"/>
          <w:sz w:val="24"/>
        </w:rPr>
        <w:t xml:space="preserve"> </w:t>
      </w:r>
      <w:r>
        <w:rPr>
          <w:sz w:val="24"/>
        </w:rPr>
        <w:t>learners</w:t>
      </w:r>
      <w:r>
        <w:rPr>
          <w:spacing w:val="-3"/>
          <w:sz w:val="24"/>
        </w:rPr>
        <w:t xml:space="preserve"> </w:t>
      </w:r>
      <w:r>
        <w:rPr>
          <w:sz w:val="24"/>
        </w:rPr>
        <w:t>are,</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role</w:t>
      </w:r>
      <w:r>
        <w:rPr>
          <w:spacing w:val="-4"/>
          <w:sz w:val="24"/>
        </w:rPr>
        <w:t xml:space="preserve"> </w:t>
      </w:r>
      <w:r>
        <w:rPr>
          <w:sz w:val="24"/>
        </w:rPr>
        <w:t>relationships</w:t>
      </w:r>
      <w:r>
        <w:rPr>
          <w:spacing w:val="-3"/>
          <w:sz w:val="24"/>
        </w:rPr>
        <w:t xml:space="preserve"> </w:t>
      </w:r>
      <w:r>
        <w:rPr>
          <w:sz w:val="24"/>
        </w:rPr>
        <w:t>play</w:t>
      </w:r>
      <w:r>
        <w:rPr>
          <w:spacing w:val="-3"/>
          <w:sz w:val="24"/>
        </w:rPr>
        <w:t xml:space="preserve"> </w:t>
      </w:r>
      <w:r>
        <w:rPr>
          <w:sz w:val="24"/>
        </w:rPr>
        <w:t>in</w:t>
      </w:r>
      <w:r>
        <w:rPr>
          <w:spacing w:val="-3"/>
          <w:sz w:val="24"/>
        </w:rPr>
        <w:t xml:space="preserve"> </w:t>
      </w:r>
      <w:r>
        <w:rPr>
          <w:sz w:val="24"/>
        </w:rPr>
        <w:t>helping</w:t>
      </w:r>
      <w:r>
        <w:rPr>
          <w:spacing w:val="-3"/>
          <w:sz w:val="24"/>
        </w:rPr>
        <w:t xml:space="preserve"> </w:t>
      </w:r>
      <w:r>
        <w:rPr>
          <w:sz w:val="24"/>
        </w:rPr>
        <w:t xml:space="preserve">develop units that </w:t>
      </w:r>
      <w:proofErr w:type="gramStart"/>
      <w:r>
        <w:rPr>
          <w:sz w:val="24"/>
        </w:rPr>
        <w:t>interesting</w:t>
      </w:r>
      <w:proofErr w:type="gramEnd"/>
      <w:r>
        <w:rPr>
          <w:sz w:val="24"/>
        </w:rPr>
        <w:t>, relevant and meaningful for them. (INTASC 1,2,7. CAEP 1,2)</w:t>
      </w:r>
    </w:p>
    <w:p w14:paraId="5A038D7B" w14:textId="77777777" w:rsidR="005C11AE" w:rsidRDefault="004776DC">
      <w:pPr>
        <w:pStyle w:val="ListParagraph"/>
        <w:numPr>
          <w:ilvl w:val="0"/>
          <w:numId w:val="3"/>
        </w:numPr>
        <w:tabs>
          <w:tab w:val="left" w:pos="720"/>
        </w:tabs>
        <w:spacing w:line="266" w:lineRule="auto"/>
        <w:ind w:right="1154"/>
        <w:rPr>
          <w:sz w:val="24"/>
        </w:rPr>
      </w:pPr>
      <w:r>
        <w:rPr>
          <w:sz w:val="24"/>
        </w:rPr>
        <w:t>Make choices as to what and how to teach in grades K-12, not only within their own subject</w:t>
      </w:r>
      <w:r>
        <w:rPr>
          <w:spacing w:val="-4"/>
          <w:sz w:val="24"/>
        </w:rPr>
        <w:t xml:space="preserve"> </w:t>
      </w:r>
      <w:r>
        <w:rPr>
          <w:sz w:val="24"/>
        </w:rPr>
        <w:t>area,</w:t>
      </w:r>
      <w:r>
        <w:rPr>
          <w:spacing w:val="-4"/>
          <w:sz w:val="24"/>
        </w:rPr>
        <w:t xml:space="preserve"> </w:t>
      </w:r>
      <w:r>
        <w:rPr>
          <w:sz w:val="24"/>
        </w:rPr>
        <w:t>but</w:t>
      </w:r>
      <w:r>
        <w:rPr>
          <w:spacing w:val="-4"/>
          <w:sz w:val="24"/>
        </w:rPr>
        <w:t xml:space="preserve"> </w:t>
      </w:r>
      <w:r>
        <w:rPr>
          <w:sz w:val="24"/>
        </w:rPr>
        <w:t>considering</w:t>
      </w:r>
      <w:r>
        <w:rPr>
          <w:spacing w:val="-4"/>
          <w:sz w:val="24"/>
        </w:rPr>
        <w:t xml:space="preserve"> </w:t>
      </w:r>
      <w:r>
        <w:rPr>
          <w:sz w:val="24"/>
        </w:rPr>
        <w:t>an</w:t>
      </w:r>
      <w:r>
        <w:rPr>
          <w:spacing w:val="-4"/>
          <w:sz w:val="24"/>
        </w:rPr>
        <w:t xml:space="preserve"> </w:t>
      </w:r>
      <w:r>
        <w:rPr>
          <w:sz w:val="24"/>
        </w:rPr>
        <w:t>interdisciplinary</w:t>
      </w:r>
      <w:r>
        <w:rPr>
          <w:spacing w:val="-4"/>
          <w:sz w:val="24"/>
        </w:rPr>
        <w:t xml:space="preserve"> </w:t>
      </w:r>
      <w:r>
        <w:rPr>
          <w:sz w:val="24"/>
        </w:rPr>
        <w:t>approach.</w:t>
      </w:r>
      <w:r>
        <w:rPr>
          <w:spacing w:val="-4"/>
          <w:sz w:val="24"/>
        </w:rPr>
        <w:t xml:space="preserve"> </w:t>
      </w:r>
      <w:r>
        <w:rPr>
          <w:sz w:val="24"/>
        </w:rPr>
        <w:t>(INTASC</w:t>
      </w:r>
      <w:r>
        <w:rPr>
          <w:spacing w:val="-4"/>
          <w:sz w:val="24"/>
        </w:rPr>
        <w:t xml:space="preserve"> </w:t>
      </w:r>
      <w:r>
        <w:rPr>
          <w:sz w:val="24"/>
        </w:rPr>
        <w:t>4,</w:t>
      </w:r>
      <w:r>
        <w:rPr>
          <w:spacing w:val="-4"/>
          <w:sz w:val="24"/>
        </w:rPr>
        <w:t xml:space="preserve"> </w:t>
      </w:r>
      <w:r>
        <w:rPr>
          <w:sz w:val="24"/>
        </w:rPr>
        <w:t>5,</w:t>
      </w:r>
      <w:r>
        <w:rPr>
          <w:spacing w:val="-2"/>
          <w:sz w:val="24"/>
        </w:rPr>
        <w:t xml:space="preserve"> </w:t>
      </w:r>
      <w:r>
        <w:rPr>
          <w:sz w:val="24"/>
        </w:rPr>
        <w:t>8.</w:t>
      </w:r>
      <w:r>
        <w:rPr>
          <w:spacing w:val="-4"/>
          <w:sz w:val="24"/>
        </w:rPr>
        <w:t xml:space="preserve"> </w:t>
      </w:r>
      <w:r>
        <w:rPr>
          <w:sz w:val="24"/>
        </w:rPr>
        <w:t>CAEP</w:t>
      </w:r>
      <w:r>
        <w:rPr>
          <w:spacing w:val="-4"/>
          <w:sz w:val="24"/>
        </w:rPr>
        <w:t xml:space="preserve"> </w:t>
      </w:r>
      <w:r>
        <w:rPr>
          <w:sz w:val="24"/>
        </w:rPr>
        <w:t>1,</w:t>
      </w:r>
      <w:r>
        <w:rPr>
          <w:spacing w:val="-4"/>
          <w:sz w:val="24"/>
        </w:rPr>
        <w:t xml:space="preserve"> </w:t>
      </w:r>
      <w:r>
        <w:rPr>
          <w:sz w:val="24"/>
        </w:rPr>
        <w:t>2)</w:t>
      </w:r>
    </w:p>
    <w:p w14:paraId="55578066" w14:textId="77777777" w:rsidR="005C11AE" w:rsidRDefault="004776DC">
      <w:pPr>
        <w:pStyle w:val="ListParagraph"/>
        <w:numPr>
          <w:ilvl w:val="0"/>
          <w:numId w:val="3"/>
        </w:numPr>
        <w:tabs>
          <w:tab w:val="left" w:pos="720"/>
        </w:tabs>
        <w:spacing w:line="266" w:lineRule="auto"/>
        <w:rPr>
          <w:sz w:val="24"/>
        </w:rPr>
      </w:pPr>
      <w:r>
        <w:rPr>
          <w:sz w:val="24"/>
        </w:rPr>
        <w:t>Create</w:t>
      </w:r>
      <w:r>
        <w:rPr>
          <w:spacing w:val="-4"/>
          <w:sz w:val="24"/>
        </w:rPr>
        <w:t xml:space="preserve"> </w:t>
      </w:r>
      <w:r>
        <w:rPr>
          <w:sz w:val="24"/>
        </w:rPr>
        <w:t>meaningful</w:t>
      </w:r>
      <w:r>
        <w:rPr>
          <w:spacing w:val="-4"/>
          <w:sz w:val="24"/>
        </w:rPr>
        <w:t xml:space="preserve"> </w:t>
      </w:r>
      <w:r>
        <w:rPr>
          <w:sz w:val="24"/>
        </w:rPr>
        <w:t>lessons</w:t>
      </w:r>
      <w:r>
        <w:rPr>
          <w:spacing w:val="-4"/>
          <w:sz w:val="24"/>
        </w:rPr>
        <w:t xml:space="preserve"> </w:t>
      </w:r>
      <w:r>
        <w:rPr>
          <w:sz w:val="24"/>
        </w:rPr>
        <w:t>and</w:t>
      </w:r>
      <w:r>
        <w:rPr>
          <w:spacing w:val="-4"/>
          <w:sz w:val="24"/>
        </w:rPr>
        <w:t xml:space="preserve"> </w:t>
      </w:r>
      <w:r>
        <w:rPr>
          <w:sz w:val="24"/>
        </w:rPr>
        <w:t>units</w:t>
      </w:r>
      <w:r>
        <w:rPr>
          <w:spacing w:val="-4"/>
          <w:sz w:val="24"/>
        </w:rPr>
        <w:t xml:space="preserve"> </w:t>
      </w:r>
      <w:r>
        <w:rPr>
          <w:sz w:val="24"/>
        </w:rPr>
        <w:t>and</w:t>
      </w:r>
      <w:r>
        <w:rPr>
          <w:spacing w:val="-4"/>
          <w:sz w:val="24"/>
        </w:rPr>
        <w:t xml:space="preserve"> </w:t>
      </w:r>
      <w:proofErr w:type="gramStart"/>
      <w:r>
        <w:rPr>
          <w:sz w:val="24"/>
        </w:rPr>
        <w:t>to</w:t>
      </w:r>
      <w:r>
        <w:rPr>
          <w:spacing w:val="-4"/>
          <w:sz w:val="24"/>
        </w:rPr>
        <w:t xml:space="preserve"> </w:t>
      </w:r>
      <w:r>
        <w:rPr>
          <w:sz w:val="24"/>
        </w:rPr>
        <w:t>develop</w:t>
      </w:r>
      <w:proofErr w:type="gramEnd"/>
      <w:r>
        <w:rPr>
          <w:spacing w:val="-4"/>
          <w:sz w:val="24"/>
        </w:rPr>
        <w:t xml:space="preserve"> </w:t>
      </w:r>
      <w:r>
        <w:rPr>
          <w:sz w:val="24"/>
        </w:rPr>
        <w:t>appropriate</w:t>
      </w:r>
      <w:r>
        <w:rPr>
          <w:spacing w:val="-3"/>
          <w:sz w:val="24"/>
        </w:rPr>
        <w:t xml:space="preserve"> </w:t>
      </w:r>
      <w:r>
        <w:rPr>
          <w:sz w:val="24"/>
        </w:rPr>
        <w:t>assessment</w:t>
      </w:r>
      <w:r>
        <w:rPr>
          <w:spacing w:val="-3"/>
          <w:sz w:val="24"/>
        </w:rPr>
        <w:t xml:space="preserve"> </w:t>
      </w:r>
      <w:r>
        <w:rPr>
          <w:sz w:val="24"/>
        </w:rPr>
        <w:t>strategies</w:t>
      </w:r>
      <w:r>
        <w:rPr>
          <w:spacing w:val="-4"/>
          <w:sz w:val="24"/>
        </w:rPr>
        <w:t xml:space="preserve"> </w:t>
      </w:r>
      <w:r>
        <w:rPr>
          <w:sz w:val="24"/>
        </w:rPr>
        <w:t>for student performance. (INTASC 1, 6, 7 and 8. CAEP 1)</w:t>
      </w:r>
    </w:p>
    <w:p w14:paraId="18E5A54B" w14:textId="77777777" w:rsidR="005C11AE" w:rsidRDefault="004776DC">
      <w:pPr>
        <w:spacing w:before="253"/>
        <w:rPr>
          <w:b/>
        </w:rPr>
      </w:pPr>
      <w:r>
        <w:rPr>
          <w:b/>
          <w:noProof/>
        </w:rPr>
        <mc:AlternateContent>
          <mc:Choice Requires="wps">
            <w:drawing>
              <wp:anchor distT="0" distB="0" distL="0" distR="0" simplePos="0" relativeHeight="487588352" behindDoc="1" locked="0" layoutInCell="1" allowOverlap="1" wp14:anchorId="11DCB894" wp14:editId="58A29DAB">
                <wp:simplePos x="0" y="0"/>
                <wp:positionH relativeFrom="page">
                  <wp:posOffset>914400</wp:posOffset>
                </wp:positionH>
                <wp:positionV relativeFrom="paragraph">
                  <wp:posOffset>340521</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265BA78D" id="Graphic 5" o:spid="_x0000_s1026" alt="&quot;&quot;" style="position:absolute;margin-left:1in;margin-top:26.8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" path="m3246120,l,,,76200r3246120,l3246120,xe" fillcolor="#00af50" stroked="f">
                <v:path arrowok="t"/>
                <w10:wrap type="topAndBottom" anchorx="page"/>
              </v:shape>
            </w:pict>
          </mc:Fallback>
        </mc:AlternateContent>
      </w:r>
      <w:r>
        <w:rPr>
          <w:b/>
          <w:u w:val="single"/>
        </w:rPr>
        <w:t>Course</w:t>
      </w:r>
      <w:r>
        <w:rPr>
          <w:b/>
          <w:spacing w:val="-2"/>
          <w:u w:val="single"/>
        </w:rPr>
        <w:t xml:space="preserve"> Requirements/Assignments</w:t>
      </w:r>
    </w:p>
    <w:p w14:paraId="3D02F8BA" w14:textId="77777777" w:rsidR="005C11AE" w:rsidRDefault="005C11AE">
      <w:pPr>
        <w:pStyle w:val="BodyText"/>
        <w:spacing w:before="17"/>
        <w:rPr>
          <w:b/>
        </w:rPr>
      </w:pPr>
    </w:p>
    <w:p w14:paraId="360CC02D" w14:textId="77777777" w:rsidR="005C11AE" w:rsidRDefault="004776DC">
      <w:pPr>
        <w:pStyle w:val="BodyText"/>
        <w:spacing w:before="1"/>
        <w:rPr>
          <w:rFonts w:ascii="Calibri Light"/>
        </w:rPr>
      </w:pPr>
      <w:r>
        <w:rPr>
          <w:rFonts w:ascii="Calibri Light"/>
          <w:color w:val="1F3762"/>
        </w:rPr>
        <w:t>Assignment</w:t>
      </w:r>
      <w:r>
        <w:rPr>
          <w:rFonts w:ascii="Calibri Light"/>
          <w:color w:val="1F3762"/>
          <w:spacing w:val="-7"/>
        </w:rPr>
        <w:t xml:space="preserve"> </w:t>
      </w:r>
      <w:r>
        <w:rPr>
          <w:rFonts w:ascii="Calibri Light"/>
          <w:color w:val="1F3762"/>
          <w:spacing w:val="-2"/>
        </w:rPr>
        <w:t>Policy</w:t>
      </w:r>
    </w:p>
    <w:p w14:paraId="22355890" w14:textId="77777777" w:rsidR="005C11AE" w:rsidRDefault="004776DC">
      <w:pPr>
        <w:pStyle w:val="BodyText"/>
        <w:spacing w:before="40"/>
        <w:ind w:right="1029"/>
      </w:pPr>
      <w:r>
        <w:t xml:space="preserve">Please be diligent in completing your assignments in a timely manner. These </w:t>
      </w:r>
      <w:proofErr w:type="gramStart"/>
      <w:r>
        <w:t>pieces of formative</w:t>
      </w:r>
      <w:proofErr w:type="gramEnd"/>
      <w:r>
        <w:t xml:space="preserve"> </w:t>
      </w:r>
      <w:proofErr w:type="gramStart"/>
      <w:r>
        <w:t>assessment</w:t>
      </w:r>
      <w:proofErr w:type="gramEnd"/>
      <w:r>
        <w:rPr>
          <w:spacing w:val="-4"/>
        </w:rPr>
        <w:t xml:space="preserve"> </w:t>
      </w:r>
      <w:r>
        <w:t>are</w:t>
      </w:r>
      <w:r>
        <w:rPr>
          <w:spacing w:val="-5"/>
        </w:rPr>
        <w:t xml:space="preserve"> </w:t>
      </w:r>
      <w:r>
        <w:t>critical</w:t>
      </w:r>
      <w:r>
        <w:rPr>
          <w:spacing w:val="-4"/>
        </w:rPr>
        <w:t xml:space="preserve"> </w:t>
      </w:r>
      <w:r>
        <w:t>in</w:t>
      </w:r>
      <w:r>
        <w:rPr>
          <w:spacing w:val="-2"/>
        </w:rPr>
        <w:t xml:space="preserve"> </w:t>
      </w:r>
      <w:r>
        <w:t>helping</w:t>
      </w:r>
      <w:r>
        <w:rPr>
          <w:spacing w:val="-4"/>
        </w:rPr>
        <w:t xml:space="preserve"> </w:t>
      </w:r>
      <w:r>
        <w:t>the</w:t>
      </w:r>
      <w:r>
        <w:rPr>
          <w:spacing w:val="-4"/>
        </w:rPr>
        <w:t xml:space="preserve"> </w:t>
      </w:r>
      <w:r>
        <w:t>instructor</w:t>
      </w:r>
      <w:r>
        <w:rPr>
          <w:spacing w:val="-4"/>
        </w:rPr>
        <w:t xml:space="preserve"> </w:t>
      </w:r>
      <w:r>
        <w:t>address</w:t>
      </w:r>
      <w:r>
        <w:rPr>
          <w:spacing w:val="-4"/>
        </w:rPr>
        <w:t xml:space="preserve"> </w:t>
      </w:r>
      <w:r>
        <w:t>misconceptions</w:t>
      </w:r>
      <w:r>
        <w:rPr>
          <w:spacing w:val="-4"/>
        </w:rPr>
        <w:t xml:space="preserve"> </w:t>
      </w:r>
      <w:r>
        <w:t>and</w:t>
      </w:r>
      <w:r>
        <w:rPr>
          <w:spacing w:val="-2"/>
        </w:rPr>
        <w:t xml:space="preserve"> </w:t>
      </w:r>
      <w:r>
        <w:t>gauge</w:t>
      </w:r>
      <w:r>
        <w:rPr>
          <w:spacing w:val="-5"/>
        </w:rPr>
        <w:t xml:space="preserve"> </w:t>
      </w:r>
      <w:r>
        <w:t>understanding.</w:t>
      </w:r>
    </w:p>
    <w:p w14:paraId="73935A76" w14:textId="77777777" w:rsidR="005C11AE" w:rsidRDefault="005C11AE">
      <w:pPr>
        <w:pStyle w:val="BodyText"/>
        <w:spacing w:before="82"/>
      </w:pPr>
    </w:p>
    <w:p w14:paraId="77024C03" w14:textId="77777777" w:rsidR="005C11AE" w:rsidRDefault="004776DC">
      <w:pPr>
        <w:pStyle w:val="BodyText"/>
        <w:rPr>
          <w:rFonts w:ascii="Calibri Light"/>
        </w:rPr>
      </w:pPr>
      <w:r>
        <w:rPr>
          <w:rFonts w:ascii="Calibri Light"/>
          <w:color w:val="1F3762"/>
        </w:rPr>
        <w:t>Late</w:t>
      </w:r>
      <w:r>
        <w:rPr>
          <w:rFonts w:ascii="Calibri Light"/>
          <w:color w:val="1F3762"/>
          <w:spacing w:val="-4"/>
        </w:rPr>
        <w:t xml:space="preserve"> Work</w:t>
      </w:r>
    </w:p>
    <w:p w14:paraId="2E2B05B4" w14:textId="77777777" w:rsidR="005C11AE" w:rsidRDefault="004776DC">
      <w:pPr>
        <w:pStyle w:val="BodyText"/>
        <w:spacing w:before="46" w:line="276" w:lineRule="auto"/>
        <w:ind w:right="1302"/>
      </w:pPr>
      <w:r>
        <w:t>All assignments must be submitted by the due dates posted in the course. The acceptance of late</w:t>
      </w:r>
      <w:r>
        <w:rPr>
          <w:spacing w:val="-4"/>
        </w:rPr>
        <w:t xml:space="preserve"> </w:t>
      </w:r>
      <w:r>
        <w:t>assignments</w:t>
      </w:r>
      <w:r>
        <w:rPr>
          <w:spacing w:val="-3"/>
        </w:rPr>
        <w:t xml:space="preserve"> </w:t>
      </w:r>
      <w:r>
        <w:t>is</w:t>
      </w:r>
      <w:r>
        <w:rPr>
          <w:spacing w:val="-3"/>
        </w:rPr>
        <w:t xml:space="preserve"> </w:t>
      </w:r>
      <w:r>
        <w:t>at</w:t>
      </w:r>
      <w:r>
        <w:rPr>
          <w:spacing w:val="-3"/>
        </w:rPr>
        <w:t xml:space="preserve"> </w:t>
      </w:r>
      <w:r>
        <w:t>the</w:t>
      </w:r>
      <w:r>
        <w:rPr>
          <w:spacing w:val="-4"/>
        </w:rPr>
        <w:t xml:space="preserve"> </w:t>
      </w:r>
      <w:r>
        <w:t>discretion</w:t>
      </w:r>
      <w:r>
        <w:rPr>
          <w:spacing w:val="-3"/>
        </w:rPr>
        <w:t xml:space="preserve"> </w:t>
      </w:r>
      <w:r>
        <w:t>of</w:t>
      </w:r>
      <w:r>
        <w:rPr>
          <w:spacing w:val="-4"/>
        </w:rPr>
        <w:t xml:space="preserve"> </w:t>
      </w:r>
      <w:r>
        <w:t>the</w:t>
      </w:r>
      <w:r>
        <w:rPr>
          <w:spacing w:val="-3"/>
        </w:rPr>
        <w:t xml:space="preserve"> </w:t>
      </w:r>
      <w:r>
        <w:t>instructor,</w:t>
      </w:r>
      <w:r>
        <w:rPr>
          <w:spacing w:val="-3"/>
        </w:rPr>
        <w:t xml:space="preserve"> </w:t>
      </w:r>
      <w:proofErr w:type="gramStart"/>
      <w:r>
        <w:t>provided</w:t>
      </w:r>
      <w:r>
        <w:rPr>
          <w:spacing w:val="-3"/>
        </w:rPr>
        <w:t xml:space="preserve"> </w:t>
      </w:r>
      <w:r>
        <w:t>that</w:t>
      </w:r>
      <w:proofErr w:type="gramEnd"/>
      <w:r>
        <w:rPr>
          <w:spacing w:val="-3"/>
        </w:rPr>
        <w:t xml:space="preserve"> </w:t>
      </w:r>
      <w:r>
        <w:t>you</w:t>
      </w:r>
      <w:r>
        <w:rPr>
          <w:spacing w:val="-3"/>
        </w:rPr>
        <w:t xml:space="preserve"> </w:t>
      </w:r>
      <w:r>
        <w:t>contact</w:t>
      </w:r>
      <w:r>
        <w:rPr>
          <w:spacing w:val="-3"/>
        </w:rPr>
        <w:t xml:space="preserve"> </w:t>
      </w:r>
      <w:r>
        <w:t>the</w:t>
      </w:r>
      <w:r>
        <w:rPr>
          <w:spacing w:val="-4"/>
        </w:rPr>
        <w:t xml:space="preserve"> </w:t>
      </w:r>
      <w:r>
        <w:t>instructor before the due date and ask for an extension. All requirements for this course must be completed during the course dates.</w:t>
      </w:r>
    </w:p>
    <w:p w14:paraId="4386928C" w14:textId="77777777" w:rsidR="005C11AE" w:rsidRDefault="005C11AE">
      <w:pPr>
        <w:pStyle w:val="BodyText"/>
        <w:spacing w:before="72"/>
      </w:pPr>
    </w:p>
    <w:p w14:paraId="1CB0DBA1" w14:textId="77777777" w:rsidR="005C11AE" w:rsidRDefault="004776DC">
      <w:pPr>
        <w:pStyle w:val="BodyText"/>
        <w:spacing w:line="293" w:lineRule="exact"/>
        <w:rPr>
          <w:rFonts w:ascii="Calibri Light"/>
        </w:rPr>
      </w:pPr>
      <w:r>
        <w:rPr>
          <w:rFonts w:ascii="Calibri Light"/>
          <w:color w:val="1F3762"/>
        </w:rPr>
        <w:t>Instructor</w:t>
      </w:r>
      <w:r>
        <w:rPr>
          <w:rFonts w:ascii="Calibri Light"/>
          <w:color w:val="1F3762"/>
          <w:spacing w:val="-6"/>
        </w:rPr>
        <w:t xml:space="preserve"> </w:t>
      </w:r>
      <w:r>
        <w:rPr>
          <w:rFonts w:ascii="Calibri Light"/>
          <w:color w:val="1F3762"/>
        </w:rPr>
        <w:t>Responsibilities</w:t>
      </w:r>
      <w:r>
        <w:rPr>
          <w:rFonts w:ascii="Calibri Light"/>
          <w:color w:val="1F3762"/>
          <w:spacing w:val="-6"/>
        </w:rPr>
        <w:t xml:space="preserve"> </w:t>
      </w:r>
      <w:r>
        <w:rPr>
          <w:rFonts w:ascii="Calibri Light"/>
          <w:color w:val="1F3762"/>
        </w:rPr>
        <w:t>and</w:t>
      </w:r>
      <w:r>
        <w:rPr>
          <w:rFonts w:ascii="Calibri Light"/>
          <w:color w:val="1F3762"/>
          <w:spacing w:val="-6"/>
        </w:rPr>
        <w:t xml:space="preserve"> </w:t>
      </w:r>
      <w:r>
        <w:rPr>
          <w:rFonts w:ascii="Calibri Light"/>
          <w:color w:val="1F3762"/>
          <w:spacing w:val="-2"/>
        </w:rPr>
        <w:t>Feedback</w:t>
      </w:r>
    </w:p>
    <w:p w14:paraId="47E67000" w14:textId="77777777" w:rsidR="005C11AE" w:rsidRDefault="004776DC">
      <w:pPr>
        <w:pStyle w:val="ListParagraph"/>
        <w:numPr>
          <w:ilvl w:val="0"/>
          <w:numId w:val="2"/>
        </w:numPr>
        <w:tabs>
          <w:tab w:val="left" w:pos="720"/>
        </w:tabs>
        <w:spacing w:before="0" w:line="276" w:lineRule="exact"/>
        <w:ind w:right="0"/>
        <w:rPr>
          <w:sz w:val="24"/>
        </w:rPr>
      </w:pPr>
      <w:r>
        <w:rPr>
          <w:sz w:val="24"/>
        </w:rPr>
        <w:t>The</w:t>
      </w:r>
      <w:r>
        <w:rPr>
          <w:spacing w:val="-3"/>
          <w:sz w:val="24"/>
        </w:rPr>
        <w:t xml:space="preserve"> </w:t>
      </w:r>
      <w:r>
        <w:rPr>
          <w:sz w:val="24"/>
        </w:rPr>
        <w:t>instructor</w:t>
      </w:r>
      <w:r>
        <w:rPr>
          <w:spacing w:val="-1"/>
          <w:sz w:val="24"/>
        </w:rPr>
        <w:t xml:space="preserve"> </w:t>
      </w:r>
      <w:r>
        <w:rPr>
          <w:sz w:val="24"/>
        </w:rPr>
        <w:t>will</w:t>
      </w:r>
      <w:r>
        <w:rPr>
          <w:spacing w:val="-1"/>
          <w:sz w:val="24"/>
        </w:rPr>
        <w:t xml:space="preserve"> </w:t>
      </w:r>
      <w:r>
        <w:rPr>
          <w:sz w:val="24"/>
        </w:rPr>
        <w:t>provide</w:t>
      </w:r>
      <w:r>
        <w:rPr>
          <w:spacing w:val="-1"/>
          <w:sz w:val="24"/>
        </w:rPr>
        <w:t xml:space="preserve"> </w:t>
      </w:r>
      <w:r>
        <w:rPr>
          <w:sz w:val="24"/>
        </w:rPr>
        <w:t>feedback</w:t>
      </w:r>
      <w:r>
        <w:rPr>
          <w:spacing w:val="-1"/>
          <w:sz w:val="24"/>
        </w:rPr>
        <w:t xml:space="preserve"> </w:t>
      </w:r>
      <w:r>
        <w:rPr>
          <w:sz w:val="24"/>
        </w:rPr>
        <w:t>on</w:t>
      </w:r>
      <w:r>
        <w:rPr>
          <w:spacing w:val="1"/>
          <w:sz w:val="24"/>
        </w:rPr>
        <w:t xml:space="preserve"> </w:t>
      </w:r>
      <w:r>
        <w:rPr>
          <w:sz w:val="24"/>
        </w:rPr>
        <w:t>all</w:t>
      </w:r>
      <w:r>
        <w:rPr>
          <w:spacing w:val="-1"/>
          <w:sz w:val="24"/>
        </w:rPr>
        <w:t xml:space="preserve"> </w:t>
      </w:r>
      <w:r>
        <w:rPr>
          <w:sz w:val="24"/>
        </w:rPr>
        <w:t>assignments</w:t>
      </w:r>
      <w:r>
        <w:rPr>
          <w:spacing w:val="-1"/>
          <w:sz w:val="24"/>
        </w:rPr>
        <w:t xml:space="preserve"> </w:t>
      </w:r>
      <w:r>
        <w:rPr>
          <w:sz w:val="24"/>
        </w:rPr>
        <w:t>and</w:t>
      </w:r>
      <w:r>
        <w:rPr>
          <w:spacing w:val="-1"/>
          <w:sz w:val="24"/>
        </w:rPr>
        <w:t xml:space="preserve"> </w:t>
      </w:r>
      <w:r>
        <w:rPr>
          <w:sz w:val="24"/>
        </w:rPr>
        <w:t>group</w:t>
      </w:r>
      <w:r>
        <w:rPr>
          <w:spacing w:val="-1"/>
          <w:sz w:val="24"/>
        </w:rPr>
        <w:t xml:space="preserve"> </w:t>
      </w:r>
      <w:r>
        <w:rPr>
          <w:sz w:val="24"/>
        </w:rPr>
        <w:t>activities</w:t>
      </w:r>
      <w:r>
        <w:rPr>
          <w:spacing w:val="3"/>
          <w:sz w:val="24"/>
        </w:rPr>
        <w:t xml:space="preserve"> </w:t>
      </w:r>
      <w:r>
        <w:rPr>
          <w:sz w:val="24"/>
        </w:rPr>
        <w:t>as soon</w:t>
      </w:r>
      <w:r>
        <w:rPr>
          <w:spacing w:val="-1"/>
          <w:sz w:val="24"/>
        </w:rPr>
        <w:t xml:space="preserve"> </w:t>
      </w:r>
      <w:r>
        <w:rPr>
          <w:spacing w:val="-5"/>
          <w:sz w:val="24"/>
        </w:rPr>
        <w:t>as</w:t>
      </w:r>
    </w:p>
    <w:p w14:paraId="6E6398E6" w14:textId="77777777" w:rsidR="005C11AE" w:rsidRDefault="005C11AE">
      <w:pPr>
        <w:pStyle w:val="ListParagraph"/>
        <w:spacing w:line="276" w:lineRule="exact"/>
        <w:rPr>
          <w:sz w:val="24"/>
        </w:rPr>
        <w:sectPr w:rsidR="005C11AE">
          <w:footerReference w:type="default" r:id="rId8"/>
          <w:type w:val="continuous"/>
          <w:pgSz w:w="12240" w:h="15840"/>
          <w:pgMar w:top="620" w:right="360" w:bottom="1260" w:left="1440" w:header="0" w:footer="1061" w:gutter="0"/>
          <w:pgNumType w:start="1"/>
          <w:cols w:space="720"/>
        </w:sectPr>
      </w:pPr>
    </w:p>
    <w:p w14:paraId="7DED94C8" w14:textId="77777777" w:rsidR="005C11AE" w:rsidRDefault="004776DC">
      <w:pPr>
        <w:pStyle w:val="BodyText"/>
        <w:spacing w:before="79"/>
        <w:ind w:left="720"/>
      </w:pPr>
      <w:r>
        <w:rPr>
          <w:spacing w:val="-2"/>
        </w:rPr>
        <w:lastRenderedPageBreak/>
        <w:t>possible.</w:t>
      </w:r>
    </w:p>
    <w:p w14:paraId="1E71A5C8" w14:textId="77777777" w:rsidR="005C11AE" w:rsidRDefault="004776DC">
      <w:pPr>
        <w:pStyle w:val="ListParagraph"/>
        <w:numPr>
          <w:ilvl w:val="0"/>
          <w:numId w:val="2"/>
        </w:numPr>
        <w:tabs>
          <w:tab w:val="left" w:pos="720"/>
        </w:tabs>
        <w:spacing w:before="43" w:line="276" w:lineRule="auto"/>
        <w:ind w:right="2720"/>
        <w:rPr>
          <w:sz w:val="24"/>
        </w:rPr>
      </w:pPr>
      <w:r>
        <w:rPr>
          <w:sz w:val="24"/>
        </w:rPr>
        <w:t>The</w:t>
      </w:r>
      <w:r>
        <w:rPr>
          <w:spacing w:val="-6"/>
          <w:sz w:val="24"/>
        </w:rPr>
        <w:t xml:space="preserve"> </w:t>
      </w:r>
      <w:r>
        <w:rPr>
          <w:sz w:val="24"/>
        </w:rPr>
        <w:t>instructor</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available</w:t>
      </w:r>
      <w:r>
        <w:rPr>
          <w:spacing w:val="-4"/>
          <w:sz w:val="24"/>
        </w:rPr>
        <w:t xml:space="preserve"> </w:t>
      </w:r>
      <w:r>
        <w:rPr>
          <w:sz w:val="24"/>
        </w:rPr>
        <w:t>during</w:t>
      </w:r>
      <w:r>
        <w:rPr>
          <w:spacing w:val="-4"/>
          <w:sz w:val="24"/>
        </w:rPr>
        <w:t xml:space="preserve"> </w:t>
      </w:r>
      <w:r>
        <w:rPr>
          <w:sz w:val="24"/>
        </w:rPr>
        <w:t>appointed</w:t>
      </w:r>
      <w:r>
        <w:rPr>
          <w:spacing w:val="-3"/>
          <w:sz w:val="24"/>
        </w:rPr>
        <w:t xml:space="preserve"> </w:t>
      </w:r>
      <w:r>
        <w:rPr>
          <w:sz w:val="24"/>
        </w:rPr>
        <w:t>Office</w:t>
      </w:r>
      <w:r>
        <w:rPr>
          <w:spacing w:val="-3"/>
          <w:sz w:val="24"/>
        </w:rPr>
        <w:t xml:space="preserve"> </w:t>
      </w:r>
      <w:r>
        <w:rPr>
          <w:sz w:val="24"/>
        </w:rPr>
        <w:t>Hours</w:t>
      </w:r>
      <w:r>
        <w:rPr>
          <w:spacing w:val="-4"/>
          <w:sz w:val="24"/>
        </w:rPr>
        <w:t xml:space="preserve"> </w:t>
      </w:r>
      <w:r>
        <w:rPr>
          <w:sz w:val="24"/>
        </w:rPr>
        <w:t>to</w:t>
      </w:r>
      <w:r>
        <w:rPr>
          <w:spacing w:val="-4"/>
          <w:sz w:val="24"/>
        </w:rPr>
        <w:t xml:space="preserve"> </w:t>
      </w:r>
      <w:r>
        <w:rPr>
          <w:sz w:val="24"/>
        </w:rPr>
        <w:t>answer questions, provide feedback, and offer advice.</w:t>
      </w:r>
    </w:p>
    <w:p w14:paraId="08F1BD81" w14:textId="77777777" w:rsidR="005C11AE" w:rsidRDefault="005C11AE">
      <w:pPr>
        <w:pStyle w:val="BodyText"/>
        <w:spacing w:before="81"/>
      </w:pPr>
    </w:p>
    <w:p w14:paraId="3CFFBB28" w14:textId="77777777" w:rsidR="005C11AE" w:rsidRDefault="004776DC">
      <w:pPr>
        <w:pStyle w:val="BodyText"/>
        <w:rPr>
          <w:rFonts w:ascii="Calibri Light"/>
        </w:rPr>
      </w:pPr>
      <w:r>
        <w:rPr>
          <w:rFonts w:ascii="Calibri Light"/>
          <w:color w:val="1F3762"/>
        </w:rPr>
        <w:t>Class</w:t>
      </w:r>
      <w:r>
        <w:rPr>
          <w:rFonts w:ascii="Calibri Light"/>
          <w:color w:val="1F3762"/>
          <w:spacing w:val="-1"/>
        </w:rPr>
        <w:t xml:space="preserve"> </w:t>
      </w:r>
      <w:r>
        <w:rPr>
          <w:rFonts w:ascii="Calibri Light"/>
          <w:color w:val="1F3762"/>
          <w:spacing w:val="-2"/>
        </w:rPr>
        <w:t>Participation</w:t>
      </w:r>
    </w:p>
    <w:p w14:paraId="39BBB756" w14:textId="77777777" w:rsidR="005C11AE" w:rsidRDefault="004776DC">
      <w:pPr>
        <w:pStyle w:val="BodyText"/>
        <w:spacing w:before="41" w:line="276" w:lineRule="auto"/>
        <w:ind w:right="1029"/>
      </w:pPr>
      <w:r>
        <w:t>Students</w:t>
      </w:r>
      <w:r>
        <w:rPr>
          <w:spacing w:val="-3"/>
        </w:rPr>
        <w:t xml:space="preserve"> </w:t>
      </w:r>
      <w:r>
        <w:t>are</w:t>
      </w:r>
      <w:r>
        <w:rPr>
          <w:spacing w:val="-5"/>
        </w:rPr>
        <w:t xml:space="preserve"> </w:t>
      </w:r>
      <w:r>
        <w:t>required</w:t>
      </w:r>
      <w:r>
        <w:rPr>
          <w:spacing w:val="-3"/>
        </w:rPr>
        <w:t xml:space="preserve"> </w:t>
      </w:r>
      <w:r>
        <w:t>to</w:t>
      </w:r>
      <w:r>
        <w:rPr>
          <w:spacing w:val="-3"/>
        </w:rPr>
        <w:t xml:space="preserve"> </w:t>
      </w:r>
      <w:proofErr w:type="gramStart"/>
      <w:r>
        <w:t>login</w:t>
      </w:r>
      <w:proofErr w:type="gramEnd"/>
      <w:r>
        <w:rPr>
          <w:spacing w:val="-3"/>
        </w:rPr>
        <w:t xml:space="preserve"> </w:t>
      </w:r>
      <w:r>
        <w:t>regularly</w:t>
      </w:r>
      <w:r>
        <w:rPr>
          <w:spacing w:val="-3"/>
        </w:rPr>
        <w:t xml:space="preserve"> </w:t>
      </w:r>
      <w:r>
        <w:t>to</w:t>
      </w:r>
      <w:r>
        <w:rPr>
          <w:spacing w:val="-3"/>
        </w:rPr>
        <w:t xml:space="preserve"> </w:t>
      </w:r>
      <w:r>
        <w:t>the</w:t>
      </w:r>
      <w:r>
        <w:rPr>
          <w:spacing w:val="-3"/>
        </w:rPr>
        <w:t xml:space="preserve"> </w:t>
      </w:r>
      <w:r>
        <w:t>online</w:t>
      </w:r>
      <w:r>
        <w:rPr>
          <w:spacing w:val="-3"/>
        </w:rPr>
        <w:t xml:space="preserve"> </w:t>
      </w:r>
      <w:r>
        <w:t>class</w:t>
      </w:r>
      <w:r>
        <w:rPr>
          <w:spacing w:val="-3"/>
        </w:rPr>
        <w:t xml:space="preserve"> </w:t>
      </w:r>
      <w:r>
        <w:t>site.</w:t>
      </w:r>
      <w:r>
        <w:rPr>
          <w:spacing w:val="-3"/>
        </w:rPr>
        <w:t xml:space="preserve"> </w:t>
      </w:r>
      <w:r>
        <w:t>Students</w:t>
      </w:r>
      <w:r>
        <w:rPr>
          <w:spacing w:val="-3"/>
        </w:rPr>
        <w:t xml:space="preserve"> </w:t>
      </w:r>
      <w:r>
        <w:t>are</w:t>
      </w:r>
      <w:r>
        <w:rPr>
          <w:spacing w:val="-2"/>
        </w:rPr>
        <w:t xml:space="preserve"> </w:t>
      </w:r>
      <w:r>
        <w:t>also</w:t>
      </w:r>
      <w:r>
        <w:rPr>
          <w:spacing w:val="-3"/>
        </w:rPr>
        <w:t xml:space="preserve"> </w:t>
      </w:r>
      <w:r>
        <w:t>required</w:t>
      </w:r>
      <w:r>
        <w:rPr>
          <w:spacing w:val="-3"/>
        </w:rPr>
        <w:t xml:space="preserve"> </w:t>
      </w:r>
      <w:r>
        <w:t xml:space="preserve">to participate in all class activities such as discussion </w:t>
      </w:r>
      <w:proofErr w:type="gramStart"/>
      <w:r>
        <w:t>board</w:t>
      </w:r>
      <w:proofErr w:type="gramEnd"/>
      <w:r>
        <w:t>, blogs, and wikis.</w:t>
      </w:r>
    </w:p>
    <w:p w14:paraId="717534DB" w14:textId="77777777" w:rsidR="005C11AE" w:rsidRDefault="005C11AE">
      <w:pPr>
        <w:pStyle w:val="BodyText"/>
        <w:spacing w:before="80"/>
      </w:pPr>
    </w:p>
    <w:p w14:paraId="3879B4DD" w14:textId="77777777" w:rsidR="005C11AE" w:rsidRDefault="004776DC">
      <w:pPr>
        <w:pStyle w:val="BodyText"/>
        <w:rPr>
          <w:rFonts w:ascii="Calibri Light"/>
        </w:rPr>
      </w:pPr>
      <w:r>
        <w:rPr>
          <w:rFonts w:ascii="Calibri Light"/>
          <w:color w:val="1F3762"/>
          <w:spacing w:val="-2"/>
        </w:rPr>
        <w:t>Incompletes</w:t>
      </w:r>
    </w:p>
    <w:p w14:paraId="301C4D24" w14:textId="77777777" w:rsidR="005C11AE" w:rsidRDefault="004776DC">
      <w:pPr>
        <w:pStyle w:val="ListParagraph"/>
        <w:numPr>
          <w:ilvl w:val="0"/>
          <w:numId w:val="1"/>
        </w:numPr>
        <w:tabs>
          <w:tab w:val="left" w:pos="720"/>
        </w:tabs>
        <w:spacing w:before="11"/>
        <w:ind w:right="1094"/>
        <w:rPr>
          <w:sz w:val="24"/>
        </w:rPr>
      </w:pPr>
      <w:r>
        <w:rPr>
          <w:sz w:val="24"/>
        </w:rPr>
        <w:t>It is expected that students will complete all requirements for a course during the time frame of the course. For reasons beyond a student’s control, and upon request by the student</w:t>
      </w:r>
      <w:r>
        <w:rPr>
          <w:spacing w:val="-3"/>
          <w:sz w:val="24"/>
        </w:rPr>
        <w:t xml:space="preserve"> </w:t>
      </w:r>
      <w:r>
        <w:rPr>
          <w:sz w:val="24"/>
        </w:rPr>
        <w:t>or</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student,</w:t>
      </w:r>
      <w:r>
        <w:rPr>
          <w:spacing w:val="-3"/>
          <w:sz w:val="24"/>
        </w:rPr>
        <w:t xml:space="preserve"> </w:t>
      </w:r>
      <w:r>
        <w:rPr>
          <w:sz w:val="24"/>
        </w:rPr>
        <w:t>an</w:t>
      </w:r>
      <w:r>
        <w:rPr>
          <w:spacing w:val="-3"/>
          <w:sz w:val="24"/>
        </w:rPr>
        <w:t xml:space="preserve"> </w:t>
      </w:r>
      <w:r>
        <w:rPr>
          <w:sz w:val="24"/>
        </w:rPr>
        <w:t>incomplete</w:t>
      </w:r>
      <w:r>
        <w:rPr>
          <w:spacing w:val="-2"/>
          <w:sz w:val="24"/>
        </w:rPr>
        <w:t xml:space="preserve"> </w:t>
      </w:r>
      <w:r>
        <w:rPr>
          <w:sz w:val="24"/>
        </w:rPr>
        <w:t>grade</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assigned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instructor when there is reasonable certainty the student will successfully complete the course without retaking it. The mark “I,” Incomplete, will be assigned only to the student who has been in attendance and has done satisfactory work up to a time within four weeks of the close of the semester, including the examination period, and whose work is incomplete for reasons satisfactory to his or her instructor. More information regarding</w:t>
      </w:r>
      <w:r>
        <w:rPr>
          <w:sz w:val="24"/>
        </w:rPr>
        <w:t xml:space="preserve"> UND’s Incomplete policy can be found on </w:t>
      </w:r>
      <w:hyperlink r:id="rId9">
        <w:r>
          <w:rPr>
            <w:color w:val="0000FF"/>
            <w:sz w:val="24"/>
            <w:u w:val="single" w:color="0000FF"/>
          </w:rPr>
          <w:t>The Grading System webpage</w:t>
        </w:r>
        <w:r>
          <w:rPr>
            <w:sz w:val="24"/>
          </w:rPr>
          <w:t>.</w:t>
        </w:r>
      </w:hyperlink>
    </w:p>
    <w:p w14:paraId="48C82329" w14:textId="77777777" w:rsidR="005C11AE" w:rsidRDefault="004776DC">
      <w:pPr>
        <w:spacing w:before="252"/>
        <w:rPr>
          <w:b/>
        </w:rPr>
      </w:pPr>
      <w:r>
        <w:rPr>
          <w:b/>
          <w:u w:val="single"/>
        </w:rPr>
        <w:t>Lesson</w:t>
      </w:r>
      <w:r>
        <w:rPr>
          <w:b/>
          <w:spacing w:val="-2"/>
          <w:u w:val="single"/>
        </w:rPr>
        <w:t xml:space="preserve"> </w:t>
      </w:r>
      <w:r>
        <w:rPr>
          <w:b/>
          <w:u w:val="single"/>
        </w:rPr>
        <w:t>Topics</w:t>
      </w:r>
      <w:r>
        <w:rPr>
          <w:b/>
          <w:spacing w:val="-4"/>
          <w:u w:val="single"/>
        </w:rPr>
        <w:t xml:space="preserve"> </w:t>
      </w:r>
      <w:r>
        <w:rPr>
          <w:b/>
          <w:u w:val="single"/>
        </w:rPr>
        <w:t>and</w:t>
      </w:r>
      <w:r>
        <w:rPr>
          <w:b/>
          <w:spacing w:val="-2"/>
          <w:u w:val="single"/>
        </w:rPr>
        <w:t xml:space="preserve"> Assignments</w:t>
      </w:r>
    </w:p>
    <w:p w14:paraId="40F9C7DE" w14:textId="77777777" w:rsidR="005C11AE" w:rsidRDefault="004776DC">
      <w:pPr>
        <w:pStyle w:val="BodyText"/>
        <w:spacing w:before="1"/>
        <w:rPr>
          <w:b/>
          <w:sz w:val="7"/>
        </w:rPr>
      </w:pPr>
      <w:r>
        <w:rPr>
          <w:b/>
          <w:noProof/>
          <w:sz w:val="7"/>
        </w:rPr>
        <mc:AlternateContent>
          <mc:Choice Requires="wps">
            <w:drawing>
              <wp:anchor distT="0" distB="0" distL="0" distR="0" simplePos="0" relativeHeight="487588864" behindDoc="1" locked="0" layoutInCell="1" allowOverlap="1" wp14:anchorId="66383219" wp14:editId="7B4CB445">
                <wp:simplePos x="0" y="0"/>
                <wp:positionH relativeFrom="page">
                  <wp:posOffset>914400</wp:posOffset>
                </wp:positionH>
                <wp:positionV relativeFrom="paragraph">
                  <wp:posOffset>67194</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6E763CE9" id="Graphic 6" o:spid="_x0000_s1026" alt="&quot;&quot;" style="position:absolute;margin-left:1in;margin-top:5.3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" path="m3246120,l,,,76200r3246120,l3246120,xe" fillcolor="#00af50" stroked="f">
                <v:path arrowok="t"/>
                <w10:wrap type="topAndBottom" anchorx="page"/>
              </v:shape>
            </w:pict>
          </mc:Fallback>
        </mc:AlternateContent>
      </w:r>
    </w:p>
    <w:p w14:paraId="49755FAC" w14:textId="77777777" w:rsidR="005C11AE" w:rsidRDefault="005C11AE">
      <w:pPr>
        <w:pStyle w:val="BodyText"/>
        <w:spacing w:before="217"/>
        <w:rPr>
          <w:b/>
          <w:sz w:val="20"/>
        </w:r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2"/>
        <w:gridCol w:w="7512"/>
        <w:gridCol w:w="1410"/>
      </w:tblGrid>
      <w:tr w:rsidR="005C11AE" w14:paraId="1872836A" w14:textId="77777777">
        <w:trPr>
          <w:trHeight w:val="476"/>
        </w:trPr>
        <w:tc>
          <w:tcPr>
            <w:tcW w:w="1162" w:type="dxa"/>
            <w:shd w:val="clear" w:color="auto" w:fill="CCCCCC"/>
          </w:tcPr>
          <w:p w14:paraId="36E42306" w14:textId="77777777" w:rsidR="005C11AE" w:rsidRDefault="004776DC">
            <w:pPr>
              <w:pStyle w:val="TableParagraph"/>
              <w:ind w:left="100"/>
              <w:rPr>
                <w:b/>
                <w:sz w:val="24"/>
              </w:rPr>
            </w:pPr>
            <w:r>
              <w:rPr>
                <w:b/>
                <w:spacing w:val="-2"/>
                <w:sz w:val="24"/>
              </w:rPr>
              <w:t>Session</w:t>
            </w:r>
          </w:p>
        </w:tc>
        <w:tc>
          <w:tcPr>
            <w:tcW w:w="7512" w:type="dxa"/>
            <w:shd w:val="clear" w:color="auto" w:fill="CCCCCC"/>
          </w:tcPr>
          <w:p w14:paraId="69207957" w14:textId="77777777" w:rsidR="005C11AE" w:rsidRDefault="004776DC">
            <w:pPr>
              <w:pStyle w:val="TableParagraph"/>
              <w:ind w:left="97"/>
              <w:rPr>
                <w:b/>
                <w:sz w:val="24"/>
              </w:rPr>
            </w:pPr>
            <w:r>
              <w:rPr>
                <w:b/>
                <w:spacing w:val="-2"/>
                <w:sz w:val="24"/>
              </w:rPr>
              <w:t>Topic</w:t>
            </w:r>
          </w:p>
        </w:tc>
        <w:tc>
          <w:tcPr>
            <w:tcW w:w="1410" w:type="dxa"/>
            <w:shd w:val="clear" w:color="auto" w:fill="CCCCCC"/>
          </w:tcPr>
          <w:p w14:paraId="1DDBE87B" w14:textId="77777777" w:rsidR="005C11AE" w:rsidRDefault="004776DC">
            <w:pPr>
              <w:pStyle w:val="TableParagraph"/>
              <w:rPr>
                <w:b/>
                <w:sz w:val="24"/>
              </w:rPr>
            </w:pPr>
            <w:r>
              <w:rPr>
                <w:b/>
                <w:sz w:val="24"/>
              </w:rPr>
              <w:t xml:space="preserve"># of </w:t>
            </w:r>
            <w:r>
              <w:rPr>
                <w:b/>
                <w:spacing w:val="-2"/>
                <w:sz w:val="24"/>
              </w:rPr>
              <w:t>Hours</w:t>
            </w:r>
          </w:p>
        </w:tc>
      </w:tr>
      <w:tr w:rsidR="005C11AE" w14:paraId="09D4BC44" w14:textId="77777777">
        <w:trPr>
          <w:trHeight w:val="753"/>
        </w:trPr>
        <w:tc>
          <w:tcPr>
            <w:tcW w:w="1162" w:type="dxa"/>
          </w:tcPr>
          <w:p w14:paraId="7C282CFB" w14:textId="77777777" w:rsidR="005C11AE" w:rsidRDefault="004776DC">
            <w:pPr>
              <w:pStyle w:val="TableParagraph"/>
              <w:ind w:left="100"/>
              <w:rPr>
                <w:sz w:val="24"/>
              </w:rPr>
            </w:pPr>
            <w:r>
              <w:rPr>
                <w:spacing w:val="-10"/>
                <w:sz w:val="24"/>
              </w:rPr>
              <w:t>1</w:t>
            </w:r>
          </w:p>
        </w:tc>
        <w:tc>
          <w:tcPr>
            <w:tcW w:w="7512" w:type="dxa"/>
          </w:tcPr>
          <w:p w14:paraId="2C529138" w14:textId="77777777" w:rsidR="005C11AE" w:rsidRDefault="004776DC">
            <w:pPr>
              <w:pStyle w:val="TableParagraph"/>
              <w:ind w:left="97"/>
              <w:rPr>
                <w:sz w:val="24"/>
              </w:rPr>
            </w:pPr>
            <w:r>
              <w:rPr>
                <w:sz w:val="24"/>
              </w:rPr>
              <w:t>Course</w:t>
            </w:r>
            <w:r>
              <w:rPr>
                <w:spacing w:val="-3"/>
                <w:sz w:val="24"/>
              </w:rPr>
              <w:t xml:space="preserve"> </w:t>
            </w:r>
            <w:r>
              <w:rPr>
                <w:sz w:val="24"/>
              </w:rPr>
              <w:t>Introductory</w:t>
            </w:r>
            <w:r>
              <w:rPr>
                <w:spacing w:val="-3"/>
                <w:sz w:val="24"/>
              </w:rPr>
              <w:t xml:space="preserve"> </w:t>
            </w:r>
            <w:r>
              <w:rPr>
                <w:spacing w:val="-2"/>
                <w:sz w:val="24"/>
              </w:rPr>
              <w:t>Materials</w:t>
            </w:r>
          </w:p>
        </w:tc>
        <w:tc>
          <w:tcPr>
            <w:tcW w:w="1410" w:type="dxa"/>
          </w:tcPr>
          <w:p w14:paraId="7699EAE1" w14:textId="77777777" w:rsidR="005C11AE" w:rsidRDefault="004776DC">
            <w:pPr>
              <w:pStyle w:val="TableParagraph"/>
              <w:rPr>
                <w:sz w:val="24"/>
              </w:rPr>
            </w:pPr>
            <w:r>
              <w:rPr>
                <w:spacing w:val="-10"/>
                <w:sz w:val="24"/>
              </w:rPr>
              <w:t>3</w:t>
            </w:r>
          </w:p>
        </w:tc>
      </w:tr>
      <w:tr w:rsidR="005C11AE" w14:paraId="6082C84B" w14:textId="77777777">
        <w:trPr>
          <w:trHeight w:val="750"/>
        </w:trPr>
        <w:tc>
          <w:tcPr>
            <w:tcW w:w="1162" w:type="dxa"/>
          </w:tcPr>
          <w:p w14:paraId="4147405D" w14:textId="77777777" w:rsidR="005C11AE" w:rsidRDefault="004776DC">
            <w:pPr>
              <w:pStyle w:val="TableParagraph"/>
              <w:ind w:left="100"/>
              <w:rPr>
                <w:sz w:val="24"/>
              </w:rPr>
            </w:pPr>
            <w:r>
              <w:rPr>
                <w:spacing w:val="-10"/>
                <w:sz w:val="24"/>
              </w:rPr>
              <w:t>2</w:t>
            </w:r>
          </w:p>
        </w:tc>
        <w:tc>
          <w:tcPr>
            <w:tcW w:w="7512" w:type="dxa"/>
          </w:tcPr>
          <w:p w14:paraId="657D0A72" w14:textId="77777777" w:rsidR="005C11AE" w:rsidRDefault="004776DC">
            <w:pPr>
              <w:pStyle w:val="TableParagraph"/>
              <w:ind w:left="97"/>
              <w:rPr>
                <w:sz w:val="24"/>
              </w:rPr>
            </w:pPr>
            <w:r>
              <w:rPr>
                <w:sz w:val="24"/>
              </w:rPr>
              <w:t>Preface</w:t>
            </w:r>
            <w:r>
              <w:rPr>
                <w:spacing w:val="-2"/>
                <w:sz w:val="24"/>
              </w:rPr>
              <w:t xml:space="preserve"> </w:t>
            </w:r>
            <w:r>
              <w:rPr>
                <w:sz w:val="24"/>
              </w:rPr>
              <w:t>and Ch.</w:t>
            </w:r>
            <w:r>
              <w:rPr>
                <w:spacing w:val="-1"/>
                <w:sz w:val="24"/>
              </w:rPr>
              <w:t xml:space="preserve"> </w:t>
            </w:r>
            <w:r>
              <w:rPr>
                <w:sz w:val="24"/>
              </w:rPr>
              <w:t>1 Relationships</w:t>
            </w:r>
            <w:r>
              <w:rPr>
                <w:spacing w:val="-1"/>
                <w:sz w:val="24"/>
              </w:rPr>
              <w:t xml:space="preserve"> </w:t>
            </w:r>
            <w:r>
              <w:rPr>
                <w:sz w:val="24"/>
              </w:rPr>
              <w:t xml:space="preserve">Come </w:t>
            </w:r>
            <w:r>
              <w:rPr>
                <w:spacing w:val="-2"/>
                <w:sz w:val="24"/>
              </w:rPr>
              <w:t>First</w:t>
            </w:r>
          </w:p>
        </w:tc>
        <w:tc>
          <w:tcPr>
            <w:tcW w:w="1410" w:type="dxa"/>
          </w:tcPr>
          <w:p w14:paraId="0906AF61" w14:textId="77777777" w:rsidR="005C11AE" w:rsidRDefault="004776DC">
            <w:pPr>
              <w:pStyle w:val="TableParagraph"/>
              <w:rPr>
                <w:sz w:val="24"/>
              </w:rPr>
            </w:pPr>
            <w:r>
              <w:rPr>
                <w:spacing w:val="-10"/>
                <w:sz w:val="24"/>
              </w:rPr>
              <w:t>3</w:t>
            </w:r>
          </w:p>
        </w:tc>
      </w:tr>
      <w:tr w:rsidR="005C11AE" w14:paraId="76DF3A91" w14:textId="77777777">
        <w:trPr>
          <w:trHeight w:val="752"/>
        </w:trPr>
        <w:tc>
          <w:tcPr>
            <w:tcW w:w="1162" w:type="dxa"/>
          </w:tcPr>
          <w:p w14:paraId="144ADDF5" w14:textId="77777777" w:rsidR="005C11AE" w:rsidRDefault="004776DC">
            <w:pPr>
              <w:pStyle w:val="TableParagraph"/>
              <w:ind w:left="100"/>
              <w:rPr>
                <w:sz w:val="24"/>
              </w:rPr>
            </w:pPr>
            <w:r>
              <w:rPr>
                <w:spacing w:val="-10"/>
                <w:sz w:val="24"/>
              </w:rPr>
              <w:t>3</w:t>
            </w:r>
          </w:p>
        </w:tc>
        <w:tc>
          <w:tcPr>
            <w:tcW w:w="7512" w:type="dxa"/>
          </w:tcPr>
          <w:p w14:paraId="1731CB62" w14:textId="77777777" w:rsidR="005C11AE" w:rsidRDefault="004776DC">
            <w:pPr>
              <w:pStyle w:val="TableParagraph"/>
              <w:ind w:left="97"/>
              <w:rPr>
                <w:sz w:val="24"/>
              </w:rPr>
            </w:pPr>
            <w:r>
              <w:rPr>
                <w:sz w:val="24"/>
              </w:rPr>
              <w:t>Ch.</w:t>
            </w:r>
            <w:r>
              <w:rPr>
                <w:spacing w:val="-5"/>
                <w:sz w:val="24"/>
              </w:rPr>
              <w:t xml:space="preserve"> </w:t>
            </w:r>
            <w:r>
              <w:rPr>
                <w:sz w:val="24"/>
              </w:rPr>
              <w:t>2</w:t>
            </w:r>
            <w:r>
              <w:rPr>
                <w:spacing w:val="-5"/>
                <w:sz w:val="24"/>
              </w:rPr>
              <w:t xml:space="preserve"> </w:t>
            </w:r>
            <w:r>
              <w:rPr>
                <w:sz w:val="24"/>
              </w:rPr>
              <w:t>Differentiation</w:t>
            </w:r>
            <w:r>
              <w:rPr>
                <w:spacing w:val="-3"/>
                <w:sz w:val="24"/>
              </w:rPr>
              <w:t xml:space="preserve"> </w:t>
            </w:r>
            <w:r>
              <w:rPr>
                <w:sz w:val="24"/>
              </w:rPr>
              <w:t>Is</w:t>
            </w:r>
            <w:r>
              <w:rPr>
                <w:spacing w:val="-3"/>
                <w:sz w:val="24"/>
              </w:rPr>
              <w:t xml:space="preserve"> </w:t>
            </w:r>
            <w:r>
              <w:rPr>
                <w:sz w:val="24"/>
              </w:rPr>
              <w:t>What</w:t>
            </w:r>
            <w:r>
              <w:rPr>
                <w:spacing w:val="-5"/>
                <w:sz w:val="24"/>
              </w:rPr>
              <w:t xml:space="preserve"> </w:t>
            </w:r>
            <w:r>
              <w:rPr>
                <w:sz w:val="24"/>
              </w:rPr>
              <w:t>Happens</w:t>
            </w:r>
            <w:r>
              <w:rPr>
                <w:spacing w:val="-5"/>
                <w:sz w:val="24"/>
              </w:rPr>
              <w:t xml:space="preserve"> </w:t>
            </w:r>
            <w:r>
              <w:rPr>
                <w:sz w:val="24"/>
              </w:rPr>
              <w:t>When</w:t>
            </w:r>
            <w:r>
              <w:rPr>
                <w:spacing w:val="-5"/>
                <w:sz w:val="24"/>
              </w:rPr>
              <w:t xml:space="preserve"> </w:t>
            </w:r>
            <w:r>
              <w:rPr>
                <w:sz w:val="24"/>
              </w:rPr>
              <w:t>Teachers</w:t>
            </w:r>
            <w:r>
              <w:rPr>
                <w:spacing w:val="-4"/>
                <w:sz w:val="24"/>
              </w:rPr>
              <w:t xml:space="preserve"> </w:t>
            </w:r>
            <w:r>
              <w:rPr>
                <w:sz w:val="24"/>
              </w:rPr>
              <w:t>Focus</w:t>
            </w:r>
            <w:r>
              <w:rPr>
                <w:spacing w:val="-5"/>
                <w:sz w:val="24"/>
              </w:rPr>
              <w:t xml:space="preserve"> </w:t>
            </w:r>
            <w:r>
              <w:rPr>
                <w:sz w:val="24"/>
              </w:rPr>
              <w:t>on</w:t>
            </w:r>
            <w:r>
              <w:rPr>
                <w:spacing w:val="-5"/>
                <w:sz w:val="24"/>
              </w:rPr>
              <w:t xml:space="preserve"> </w:t>
            </w:r>
            <w:r>
              <w:rPr>
                <w:sz w:val="24"/>
              </w:rPr>
              <w:t xml:space="preserve">Student </w:t>
            </w:r>
            <w:r>
              <w:rPr>
                <w:spacing w:val="-2"/>
                <w:sz w:val="24"/>
              </w:rPr>
              <w:t>Growth</w:t>
            </w:r>
          </w:p>
        </w:tc>
        <w:tc>
          <w:tcPr>
            <w:tcW w:w="1410" w:type="dxa"/>
          </w:tcPr>
          <w:p w14:paraId="6C543E19" w14:textId="77777777" w:rsidR="005C11AE" w:rsidRDefault="004776DC">
            <w:pPr>
              <w:pStyle w:val="TableParagraph"/>
              <w:rPr>
                <w:sz w:val="24"/>
              </w:rPr>
            </w:pPr>
            <w:r>
              <w:rPr>
                <w:spacing w:val="-10"/>
                <w:sz w:val="24"/>
              </w:rPr>
              <w:t>3</w:t>
            </w:r>
          </w:p>
        </w:tc>
      </w:tr>
      <w:tr w:rsidR="005C11AE" w14:paraId="618D3A4A" w14:textId="77777777">
        <w:trPr>
          <w:trHeight w:val="752"/>
        </w:trPr>
        <w:tc>
          <w:tcPr>
            <w:tcW w:w="1162" w:type="dxa"/>
          </w:tcPr>
          <w:p w14:paraId="6CD6C5AF" w14:textId="77777777" w:rsidR="005C11AE" w:rsidRDefault="004776DC">
            <w:pPr>
              <w:pStyle w:val="TableParagraph"/>
              <w:ind w:left="100"/>
              <w:rPr>
                <w:sz w:val="24"/>
              </w:rPr>
            </w:pPr>
            <w:r>
              <w:rPr>
                <w:spacing w:val="-10"/>
                <w:sz w:val="24"/>
              </w:rPr>
              <w:t>4</w:t>
            </w:r>
          </w:p>
        </w:tc>
        <w:tc>
          <w:tcPr>
            <w:tcW w:w="7512" w:type="dxa"/>
          </w:tcPr>
          <w:p w14:paraId="066AB1E7" w14:textId="77777777" w:rsidR="005C11AE" w:rsidRDefault="004776DC">
            <w:pPr>
              <w:pStyle w:val="TableParagraph"/>
              <w:ind w:left="97"/>
              <w:rPr>
                <w:sz w:val="24"/>
              </w:rPr>
            </w:pPr>
            <w:r>
              <w:rPr>
                <w:sz w:val="24"/>
              </w:rPr>
              <w:t>Ch.</w:t>
            </w:r>
            <w:r>
              <w:rPr>
                <w:spacing w:val="-1"/>
                <w:sz w:val="24"/>
              </w:rPr>
              <w:t xml:space="preserve"> </w:t>
            </w:r>
            <w:r>
              <w:rPr>
                <w:sz w:val="24"/>
              </w:rPr>
              <w:t>3</w:t>
            </w:r>
            <w:r>
              <w:rPr>
                <w:spacing w:val="-1"/>
                <w:sz w:val="24"/>
              </w:rPr>
              <w:t xml:space="preserve"> </w:t>
            </w:r>
            <w:r>
              <w:rPr>
                <w:sz w:val="24"/>
              </w:rPr>
              <w:t>Four</w:t>
            </w:r>
            <w:r>
              <w:rPr>
                <w:spacing w:val="-1"/>
                <w:sz w:val="24"/>
              </w:rPr>
              <w:t xml:space="preserve"> </w:t>
            </w:r>
            <w:r>
              <w:rPr>
                <w:sz w:val="24"/>
              </w:rPr>
              <w:t>Areas</w:t>
            </w:r>
            <w:r>
              <w:rPr>
                <w:spacing w:val="-1"/>
                <w:sz w:val="24"/>
              </w:rPr>
              <w:t xml:space="preserve"> </w:t>
            </w:r>
            <w:r>
              <w:rPr>
                <w:sz w:val="24"/>
              </w:rPr>
              <w:t>to</w:t>
            </w:r>
            <w:r>
              <w:rPr>
                <w:spacing w:val="-1"/>
                <w:sz w:val="24"/>
              </w:rPr>
              <w:t xml:space="preserve"> </w:t>
            </w:r>
            <w:r>
              <w:rPr>
                <w:spacing w:val="-2"/>
                <w:sz w:val="24"/>
              </w:rPr>
              <w:t>Differentiate</w:t>
            </w:r>
          </w:p>
        </w:tc>
        <w:tc>
          <w:tcPr>
            <w:tcW w:w="1410" w:type="dxa"/>
          </w:tcPr>
          <w:p w14:paraId="4637B0FA" w14:textId="77777777" w:rsidR="005C11AE" w:rsidRDefault="004776DC">
            <w:pPr>
              <w:pStyle w:val="TableParagraph"/>
              <w:rPr>
                <w:sz w:val="24"/>
              </w:rPr>
            </w:pPr>
            <w:r>
              <w:rPr>
                <w:spacing w:val="-10"/>
                <w:sz w:val="24"/>
              </w:rPr>
              <w:t>3</w:t>
            </w:r>
          </w:p>
        </w:tc>
      </w:tr>
      <w:tr w:rsidR="005C11AE" w14:paraId="27E2AC50" w14:textId="77777777">
        <w:trPr>
          <w:trHeight w:val="751"/>
        </w:trPr>
        <w:tc>
          <w:tcPr>
            <w:tcW w:w="1162" w:type="dxa"/>
          </w:tcPr>
          <w:p w14:paraId="02021010" w14:textId="77777777" w:rsidR="005C11AE" w:rsidRDefault="004776DC">
            <w:pPr>
              <w:pStyle w:val="TableParagraph"/>
              <w:ind w:left="100"/>
              <w:rPr>
                <w:sz w:val="24"/>
              </w:rPr>
            </w:pPr>
            <w:r>
              <w:rPr>
                <w:spacing w:val="-10"/>
                <w:sz w:val="24"/>
              </w:rPr>
              <w:t>5</w:t>
            </w:r>
          </w:p>
        </w:tc>
        <w:tc>
          <w:tcPr>
            <w:tcW w:w="7512" w:type="dxa"/>
          </w:tcPr>
          <w:p w14:paraId="242EEDDC" w14:textId="77777777" w:rsidR="005C11AE" w:rsidRDefault="004776DC">
            <w:pPr>
              <w:pStyle w:val="TableParagraph"/>
              <w:ind w:left="97"/>
              <w:rPr>
                <w:sz w:val="24"/>
              </w:rPr>
            </w:pPr>
            <w:r>
              <w:rPr>
                <w:sz w:val="24"/>
              </w:rPr>
              <w:t>Ch.</w:t>
            </w:r>
            <w:r>
              <w:rPr>
                <w:spacing w:val="-2"/>
                <w:sz w:val="24"/>
              </w:rPr>
              <w:t xml:space="preserve"> </w:t>
            </w:r>
            <w:r>
              <w:rPr>
                <w:sz w:val="24"/>
              </w:rPr>
              <w:t>4</w:t>
            </w:r>
            <w:r>
              <w:rPr>
                <w:spacing w:val="-1"/>
                <w:sz w:val="24"/>
              </w:rPr>
              <w:t xml:space="preserve"> </w:t>
            </w:r>
            <w:r>
              <w:rPr>
                <w:sz w:val="24"/>
              </w:rPr>
              <w:t>Planning</w:t>
            </w:r>
            <w:r>
              <w:rPr>
                <w:spacing w:val="-1"/>
                <w:sz w:val="24"/>
              </w:rPr>
              <w:t xml:space="preserve"> </w:t>
            </w:r>
            <w:r>
              <w:rPr>
                <w:sz w:val="24"/>
              </w:rPr>
              <w:t>Student-Driven</w:t>
            </w:r>
            <w:r>
              <w:rPr>
                <w:spacing w:val="-1"/>
                <w:sz w:val="24"/>
              </w:rPr>
              <w:t xml:space="preserve"> </w:t>
            </w:r>
            <w:r>
              <w:rPr>
                <w:spacing w:val="-2"/>
                <w:sz w:val="24"/>
              </w:rPr>
              <w:t>Differentiation</w:t>
            </w:r>
          </w:p>
        </w:tc>
        <w:tc>
          <w:tcPr>
            <w:tcW w:w="1410" w:type="dxa"/>
          </w:tcPr>
          <w:p w14:paraId="3767E5AB" w14:textId="77777777" w:rsidR="005C11AE" w:rsidRDefault="004776DC">
            <w:pPr>
              <w:pStyle w:val="TableParagraph"/>
              <w:rPr>
                <w:sz w:val="24"/>
              </w:rPr>
            </w:pPr>
            <w:r>
              <w:rPr>
                <w:spacing w:val="-10"/>
                <w:sz w:val="24"/>
              </w:rPr>
              <w:t>3</w:t>
            </w:r>
          </w:p>
        </w:tc>
      </w:tr>
      <w:tr w:rsidR="005C11AE" w14:paraId="443A002D" w14:textId="77777777">
        <w:trPr>
          <w:trHeight w:val="752"/>
        </w:trPr>
        <w:tc>
          <w:tcPr>
            <w:tcW w:w="1162" w:type="dxa"/>
          </w:tcPr>
          <w:p w14:paraId="3DF92EB6" w14:textId="77777777" w:rsidR="005C11AE" w:rsidRDefault="004776DC">
            <w:pPr>
              <w:pStyle w:val="TableParagraph"/>
              <w:ind w:left="100"/>
              <w:rPr>
                <w:sz w:val="24"/>
              </w:rPr>
            </w:pPr>
            <w:r>
              <w:rPr>
                <w:spacing w:val="-10"/>
                <w:sz w:val="24"/>
              </w:rPr>
              <w:t>6</w:t>
            </w:r>
          </w:p>
        </w:tc>
        <w:tc>
          <w:tcPr>
            <w:tcW w:w="7512" w:type="dxa"/>
          </w:tcPr>
          <w:p w14:paraId="1B81D80F" w14:textId="77777777" w:rsidR="005C11AE" w:rsidRDefault="004776DC">
            <w:pPr>
              <w:pStyle w:val="TableParagraph"/>
              <w:ind w:left="97"/>
              <w:rPr>
                <w:sz w:val="24"/>
              </w:rPr>
            </w:pPr>
            <w:r>
              <w:rPr>
                <w:sz w:val="24"/>
              </w:rPr>
              <w:t>Ch.</w:t>
            </w:r>
            <w:r>
              <w:rPr>
                <w:spacing w:val="-1"/>
                <w:sz w:val="24"/>
              </w:rPr>
              <w:t xml:space="preserve"> </w:t>
            </w:r>
            <w:r>
              <w:rPr>
                <w:sz w:val="24"/>
              </w:rPr>
              <w:t>5</w:t>
            </w:r>
            <w:r>
              <w:rPr>
                <w:spacing w:val="-1"/>
                <w:sz w:val="24"/>
              </w:rPr>
              <w:t xml:space="preserve"> </w:t>
            </w:r>
            <w:r>
              <w:rPr>
                <w:sz w:val="24"/>
              </w:rPr>
              <w:t>Include</w:t>
            </w:r>
            <w:r>
              <w:rPr>
                <w:spacing w:val="-2"/>
                <w:sz w:val="24"/>
              </w:rPr>
              <w:t xml:space="preserve"> </w:t>
            </w:r>
            <w:r>
              <w:rPr>
                <w:sz w:val="24"/>
              </w:rPr>
              <w:t xml:space="preserve">Student </w:t>
            </w:r>
            <w:r>
              <w:rPr>
                <w:spacing w:val="-2"/>
                <w:sz w:val="24"/>
              </w:rPr>
              <w:t>Voice</w:t>
            </w:r>
          </w:p>
        </w:tc>
        <w:tc>
          <w:tcPr>
            <w:tcW w:w="1410" w:type="dxa"/>
          </w:tcPr>
          <w:p w14:paraId="5F4A660E" w14:textId="77777777" w:rsidR="005C11AE" w:rsidRDefault="004776DC">
            <w:pPr>
              <w:pStyle w:val="TableParagraph"/>
              <w:rPr>
                <w:sz w:val="24"/>
              </w:rPr>
            </w:pPr>
            <w:r>
              <w:rPr>
                <w:spacing w:val="-10"/>
                <w:sz w:val="24"/>
              </w:rPr>
              <w:t>3</w:t>
            </w:r>
          </w:p>
        </w:tc>
      </w:tr>
      <w:tr w:rsidR="005C11AE" w14:paraId="33E60FE2" w14:textId="77777777">
        <w:trPr>
          <w:trHeight w:val="752"/>
        </w:trPr>
        <w:tc>
          <w:tcPr>
            <w:tcW w:w="1162" w:type="dxa"/>
          </w:tcPr>
          <w:p w14:paraId="00259711" w14:textId="77777777" w:rsidR="005C11AE" w:rsidRDefault="004776DC">
            <w:pPr>
              <w:pStyle w:val="TableParagraph"/>
              <w:ind w:left="100"/>
              <w:rPr>
                <w:sz w:val="24"/>
              </w:rPr>
            </w:pPr>
            <w:r>
              <w:rPr>
                <w:spacing w:val="-10"/>
                <w:sz w:val="24"/>
              </w:rPr>
              <w:t>7</w:t>
            </w:r>
          </w:p>
        </w:tc>
        <w:tc>
          <w:tcPr>
            <w:tcW w:w="7512" w:type="dxa"/>
          </w:tcPr>
          <w:p w14:paraId="3D211D0D" w14:textId="77777777" w:rsidR="005C11AE" w:rsidRDefault="004776DC">
            <w:pPr>
              <w:pStyle w:val="TableParagraph"/>
              <w:ind w:left="97"/>
              <w:rPr>
                <w:sz w:val="24"/>
              </w:rPr>
            </w:pPr>
            <w:r>
              <w:rPr>
                <w:sz w:val="24"/>
              </w:rPr>
              <w:t>Ch.</w:t>
            </w:r>
            <w:r>
              <w:rPr>
                <w:spacing w:val="-4"/>
                <w:sz w:val="24"/>
              </w:rPr>
              <w:t xml:space="preserve"> </w:t>
            </w:r>
            <w:r>
              <w:rPr>
                <w:sz w:val="24"/>
              </w:rPr>
              <w:t>6</w:t>
            </w:r>
            <w:r>
              <w:rPr>
                <w:spacing w:val="-2"/>
                <w:sz w:val="24"/>
              </w:rPr>
              <w:t xml:space="preserve"> </w:t>
            </w:r>
            <w:r>
              <w:rPr>
                <w:sz w:val="24"/>
              </w:rPr>
              <w:t>Student-Driven</w:t>
            </w:r>
            <w:r>
              <w:rPr>
                <w:spacing w:val="-2"/>
                <w:sz w:val="24"/>
              </w:rPr>
              <w:t xml:space="preserve"> </w:t>
            </w:r>
            <w:r>
              <w:rPr>
                <w:sz w:val="24"/>
              </w:rPr>
              <w:t>Differentiation</w:t>
            </w:r>
            <w:r>
              <w:rPr>
                <w:spacing w:val="-2"/>
                <w:sz w:val="24"/>
              </w:rPr>
              <w:t xml:space="preserve"> </w:t>
            </w:r>
            <w:r>
              <w:rPr>
                <w:sz w:val="24"/>
              </w:rPr>
              <w:t>Through</w:t>
            </w:r>
            <w:r>
              <w:rPr>
                <w:spacing w:val="-2"/>
                <w:sz w:val="24"/>
              </w:rPr>
              <w:t xml:space="preserve"> </w:t>
            </w:r>
            <w:r>
              <w:rPr>
                <w:sz w:val="24"/>
              </w:rPr>
              <w:t>Experiential</w:t>
            </w:r>
            <w:r>
              <w:rPr>
                <w:spacing w:val="-1"/>
                <w:sz w:val="24"/>
              </w:rPr>
              <w:t xml:space="preserve"> </w:t>
            </w:r>
            <w:r>
              <w:rPr>
                <w:spacing w:val="-2"/>
                <w:sz w:val="24"/>
              </w:rPr>
              <w:t>Learning</w:t>
            </w:r>
          </w:p>
        </w:tc>
        <w:tc>
          <w:tcPr>
            <w:tcW w:w="1410" w:type="dxa"/>
          </w:tcPr>
          <w:p w14:paraId="3A644634" w14:textId="77777777" w:rsidR="005C11AE" w:rsidRDefault="004776DC">
            <w:pPr>
              <w:pStyle w:val="TableParagraph"/>
              <w:rPr>
                <w:sz w:val="24"/>
              </w:rPr>
            </w:pPr>
            <w:r>
              <w:rPr>
                <w:spacing w:val="-10"/>
                <w:sz w:val="24"/>
              </w:rPr>
              <w:t>3</w:t>
            </w:r>
          </w:p>
        </w:tc>
      </w:tr>
    </w:tbl>
    <w:p w14:paraId="1BFC2686" w14:textId="77777777" w:rsidR="005C11AE" w:rsidRDefault="005C11AE">
      <w:pPr>
        <w:pStyle w:val="TableParagraph"/>
        <w:rPr>
          <w:sz w:val="24"/>
        </w:rPr>
        <w:sectPr w:rsidR="005C11AE">
          <w:pgSz w:w="12240" w:h="15840"/>
          <w:pgMar w:top="1360" w:right="360" w:bottom="1642" w:left="1440" w:header="0" w:footer="1061" w:gutter="0"/>
          <w:cols w:space="720"/>
        </w:sect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2"/>
        <w:gridCol w:w="7512"/>
        <w:gridCol w:w="1410"/>
      </w:tblGrid>
      <w:tr w:rsidR="005C11AE" w14:paraId="5608B1AE" w14:textId="77777777">
        <w:trPr>
          <w:trHeight w:val="477"/>
        </w:trPr>
        <w:tc>
          <w:tcPr>
            <w:tcW w:w="1162" w:type="dxa"/>
          </w:tcPr>
          <w:p w14:paraId="335E98DB" w14:textId="77777777" w:rsidR="005C11AE" w:rsidRDefault="004776DC">
            <w:pPr>
              <w:pStyle w:val="TableParagraph"/>
              <w:spacing w:before="100"/>
              <w:ind w:left="100"/>
              <w:rPr>
                <w:sz w:val="24"/>
              </w:rPr>
            </w:pPr>
            <w:r>
              <w:rPr>
                <w:spacing w:val="-10"/>
                <w:sz w:val="24"/>
              </w:rPr>
              <w:lastRenderedPageBreak/>
              <w:t>8</w:t>
            </w:r>
          </w:p>
        </w:tc>
        <w:tc>
          <w:tcPr>
            <w:tcW w:w="7512" w:type="dxa"/>
          </w:tcPr>
          <w:p w14:paraId="4F1AC98C" w14:textId="77777777" w:rsidR="005C11AE" w:rsidRDefault="004776DC">
            <w:pPr>
              <w:pStyle w:val="TableParagraph"/>
              <w:spacing w:before="100"/>
              <w:ind w:left="97"/>
              <w:rPr>
                <w:sz w:val="24"/>
              </w:rPr>
            </w:pPr>
            <w:r>
              <w:rPr>
                <w:sz w:val="24"/>
              </w:rPr>
              <w:t>Ch.</w:t>
            </w:r>
            <w:r>
              <w:rPr>
                <w:spacing w:val="-3"/>
                <w:sz w:val="24"/>
              </w:rPr>
              <w:t xml:space="preserve"> </w:t>
            </w:r>
            <w:r>
              <w:rPr>
                <w:sz w:val="24"/>
              </w:rPr>
              <w:t>7</w:t>
            </w:r>
            <w:r>
              <w:rPr>
                <w:spacing w:val="-1"/>
                <w:sz w:val="24"/>
              </w:rPr>
              <w:t xml:space="preserve"> </w:t>
            </w:r>
            <w:r>
              <w:rPr>
                <w:sz w:val="24"/>
              </w:rPr>
              <w:t>Create</w:t>
            </w:r>
            <w:r>
              <w:rPr>
                <w:spacing w:val="-1"/>
                <w:sz w:val="24"/>
              </w:rPr>
              <w:t xml:space="preserve"> </w:t>
            </w:r>
            <w:r>
              <w:rPr>
                <w:sz w:val="24"/>
              </w:rPr>
              <w:t>Learning</w:t>
            </w:r>
            <w:r>
              <w:rPr>
                <w:spacing w:val="-1"/>
                <w:sz w:val="24"/>
              </w:rPr>
              <w:t xml:space="preserve"> </w:t>
            </w:r>
            <w:r>
              <w:rPr>
                <w:sz w:val="24"/>
              </w:rPr>
              <w:t>Environments</w:t>
            </w:r>
            <w:r>
              <w:rPr>
                <w:spacing w:val="-1"/>
                <w:sz w:val="24"/>
              </w:rPr>
              <w:t xml:space="preserve"> </w:t>
            </w:r>
            <w:r>
              <w:rPr>
                <w:sz w:val="24"/>
              </w:rPr>
              <w:t>that</w:t>
            </w:r>
            <w:r>
              <w:rPr>
                <w:spacing w:val="-1"/>
                <w:sz w:val="24"/>
              </w:rPr>
              <w:t xml:space="preserve"> </w:t>
            </w:r>
            <w:r>
              <w:rPr>
                <w:sz w:val="24"/>
              </w:rPr>
              <w:t>Promote</w:t>
            </w:r>
            <w:r>
              <w:rPr>
                <w:spacing w:val="-2"/>
                <w:sz w:val="24"/>
              </w:rPr>
              <w:t xml:space="preserve"> </w:t>
            </w:r>
            <w:r>
              <w:rPr>
                <w:sz w:val="24"/>
              </w:rPr>
              <w:t xml:space="preserve">Student </w:t>
            </w:r>
            <w:r>
              <w:rPr>
                <w:spacing w:val="-2"/>
                <w:sz w:val="24"/>
              </w:rPr>
              <w:t>Ownership</w:t>
            </w:r>
          </w:p>
        </w:tc>
        <w:tc>
          <w:tcPr>
            <w:tcW w:w="1410" w:type="dxa"/>
          </w:tcPr>
          <w:p w14:paraId="51B2DE58" w14:textId="77777777" w:rsidR="005C11AE" w:rsidRDefault="004776DC">
            <w:pPr>
              <w:pStyle w:val="TableParagraph"/>
              <w:spacing w:before="100"/>
              <w:rPr>
                <w:sz w:val="24"/>
              </w:rPr>
            </w:pPr>
            <w:r>
              <w:rPr>
                <w:spacing w:val="-10"/>
                <w:sz w:val="24"/>
              </w:rPr>
              <w:t>3</w:t>
            </w:r>
          </w:p>
        </w:tc>
      </w:tr>
      <w:tr w:rsidR="005C11AE" w14:paraId="4B3D27EB" w14:textId="77777777">
        <w:trPr>
          <w:trHeight w:val="750"/>
        </w:trPr>
        <w:tc>
          <w:tcPr>
            <w:tcW w:w="1162" w:type="dxa"/>
          </w:tcPr>
          <w:p w14:paraId="269546A4" w14:textId="77777777" w:rsidR="005C11AE" w:rsidRDefault="004776DC">
            <w:pPr>
              <w:pStyle w:val="TableParagraph"/>
              <w:ind w:left="100"/>
              <w:rPr>
                <w:sz w:val="24"/>
              </w:rPr>
            </w:pPr>
            <w:r>
              <w:rPr>
                <w:spacing w:val="-10"/>
                <w:sz w:val="24"/>
              </w:rPr>
              <w:t>9</w:t>
            </w:r>
          </w:p>
        </w:tc>
        <w:tc>
          <w:tcPr>
            <w:tcW w:w="7512" w:type="dxa"/>
          </w:tcPr>
          <w:p w14:paraId="47C3C0AB" w14:textId="77777777" w:rsidR="005C11AE" w:rsidRDefault="004776DC">
            <w:pPr>
              <w:pStyle w:val="TableParagraph"/>
              <w:ind w:left="97"/>
              <w:rPr>
                <w:sz w:val="24"/>
              </w:rPr>
            </w:pPr>
            <w:r>
              <w:rPr>
                <w:sz w:val="24"/>
              </w:rPr>
              <w:t>Ch.</w:t>
            </w:r>
            <w:r>
              <w:rPr>
                <w:spacing w:val="-1"/>
                <w:sz w:val="24"/>
              </w:rPr>
              <w:t xml:space="preserve"> </w:t>
            </w:r>
            <w:r>
              <w:rPr>
                <w:sz w:val="24"/>
              </w:rPr>
              <w:t>8 The</w:t>
            </w:r>
            <w:r>
              <w:rPr>
                <w:spacing w:val="-2"/>
                <w:sz w:val="24"/>
              </w:rPr>
              <w:t xml:space="preserve"> </w:t>
            </w:r>
            <w:r>
              <w:rPr>
                <w:sz w:val="24"/>
              </w:rPr>
              <w:t>Role</w:t>
            </w:r>
            <w:r>
              <w:rPr>
                <w:spacing w:val="-1"/>
                <w:sz w:val="24"/>
              </w:rPr>
              <w:t xml:space="preserve"> </w:t>
            </w:r>
            <w:r>
              <w:rPr>
                <w:sz w:val="24"/>
              </w:rPr>
              <w:t>of</w:t>
            </w:r>
            <w:r>
              <w:rPr>
                <w:spacing w:val="-2"/>
                <w:sz w:val="24"/>
              </w:rPr>
              <w:t xml:space="preserve"> </w:t>
            </w:r>
            <w:r>
              <w:rPr>
                <w:sz w:val="24"/>
              </w:rPr>
              <w:t>Choice</w:t>
            </w:r>
            <w:r>
              <w:rPr>
                <w:spacing w:val="-2"/>
                <w:sz w:val="24"/>
              </w:rPr>
              <w:t xml:space="preserve"> </w:t>
            </w:r>
            <w:r>
              <w:rPr>
                <w:sz w:val="24"/>
              </w:rPr>
              <w:t>in</w:t>
            </w:r>
            <w:r>
              <w:rPr>
                <w:spacing w:val="-1"/>
                <w:sz w:val="24"/>
              </w:rPr>
              <w:t xml:space="preserve"> </w:t>
            </w:r>
            <w:r>
              <w:rPr>
                <w:sz w:val="24"/>
              </w:rPr>
              <w:t>Meeting Learning</w:t>
            </w:r>
            <w:r>
              <w:rPr>
                <w:spacing w:val="1"/>
                <w:sz w:val="24"/>
              </w:rPr>
              <w:t xml:space="preserve"> </w:t>
            </w:r>
            <w:r>
              <w:rPr>
                <w:spacing w:val="-2"/>
                <w:sz w:val="24"/>
              </w:rPr>
              <w:t>Intention</w:t>
            </w:r>
          </w:p>
        </w:tc>
        <w:tc>
          <w:tcPr>
            <w:tcW w:w="1410" w:type="dxa"/>
          </w:tcPr>
          <w:p w14:paraId="3BC337B6" w14:textId="77777777" w:rsidR="005C11AE" w:rsidRDefault="004776DC">
            <w:pPr>
              <w:pStyle w:val="TableParagraph"/>
              <w:rPr>
                <w:sz w:val="24"/>
              </w:rPr>
            </w:pPr>
            <w:r>
              <w:rPr>
                <w:spacing w:val="-10"/>
                <w:sz w:val="24"/>
              </w:rPr>
              <w:t>3</w:t>
            </w:r>
          </w:p>
        </w:tc>
      </w:tr>
      <w:tr w:rsidR="005C11AE" w14:paraId="6EE16EA0" w14:textId="77777777">
        <w:trPr>
          <w:trHeight w:val="752"/>
        </w:trPr>
        <w:tc>
          <w:tcPr>
            <w:tcW w:w="1162" w:type="dxa"/>
          </w:tcPr>
          <w:p w14:paraId="0431444E" w14:textId="77777777" w:rsidR="005C11AE" w:rsidRDefault="004776DC">
            <w:pPr>
              <w:pStyle w:val="TableParagraph"/>
              <w:ind w:left="100"/>
              <w:rPr>
                <w:sz w:val="24"/>
              </w:rPr>
            </w:pPr>
            <w:r>
              <w:rPr>
                <w:spacing w:val="-5"/>
                <w:sz w:val="24"/>
              </w:rPr>
              <w:t>10</w:t>
            </w:r>
          </w:p>
        </w:tc>
        <w:tc>
          <w:tcPr>
            <w:tcW w:w="7512" w:type="dxa"/>
          </w:tcPr>
          <w:p w14:paraId="71162752" w14:textId="77777777" w:rsidR="005C11AE" w:rsidRDefault="004776DC">
            <w:pPr>
              <w:pStyle w:val="TableParagraph"/>
              <w:ind w:left="97"/>
              <w:rPr>
                <w:sz w:val="24"/>
              </w:rPr>
            </w:pPr>
            <w:r>
              <w:rPr>
                <w:sz w:val="24"/>
              </w:rPr>
              <w:t>Ch.</w:t>
            </w:r>
            <w:r>
              <w:rPr>
                <w:spacing w:val="-1"/>
                <w:sz w:val="24"/>
              </w:rPr>
              <w:t xml:space="preserve"> </w:t>
            </w:r>
            <w:r>
              <w:rPr>
                <w:sz w:val="24"/>
              </w:rPr>
              <w:t>9</w:t>
            </w:r>
            <w:r>
              <w:rPr>
                <w:spacing w:val="-1"/>
                <w:sz w:val="24"/>
              </w:rPr>
              <w:t xml:space="preserve"> </w:t>
            </w:r>
            <w:r>
              <w:rPr>
                <w:sz w:val="24"/>
              </w:rPr>
              <w:t>Your</w:t>
            </w:r>
            <w:r>
              <w:rPr>
                <w:spacing w:val="-3"/>
                <w:sz w:val="24"/>
              </w:rPr>
              <w:t xml:space="preserve"> </w:t>
            </w:r>
            <w:r>
              <w:rPr>
                <w:sz w:val="24"/>
              </w:rPr>
              <w:t>Journey</w:t>
            </w:r>
            <w:r>
              <w:rPr>
                <w:spacing w:val="-1"/>
                <w:sz w:val="24"/>
              </w:rPr>
              <w:t xml:space="preserve"> </w:t>
            </w:r>
            <w:r>
              <w:rPr>
                <w:sz w:val="24"/>
              </w:rPr>
              <w:t>with</w:t>
            </w:r>
            <w:r>
              <w:rPr>
                <w:spacing w:val="2"/>
                <w:sz w:val="24"/>
              </w:rPr>
              <w:t xml:space="preserve"> </w:t>
            </w:r>
            <w:r>
              <w:rPr>
                <w:sz w:val="24"/>
              </w:rPr>
              <w:t xml:space="preserve">Student-Driven </w:t>
            </w:r>
            <w:r>
              <w:rPr>
                <w:spacing w:val="-2"/>
                <w:sz w:val="24"/>
              </w:rPr>
              <w:t>Differentiation</w:t>
            </w:r>
          </w:p>
        </w:tc>
        <w:tc>
          <w:tcPr>
            <w:tcW w:w="1410" w:type="dxa"/>
          </w:tcPr>
          <w:p w14:paraId="79EF5D76" w14:textId="77777777" w:rsidR="005C11AE" w:rsidRDefault="004776DC">
            <w:pPr>
              <w:pStyle w:val="TableParagraph"/>
              <w:rPr>
                <w:sz w:val="24"/>
              </w:rPr>
            </w:pPr>
            <w:r>
              <w:rPr>
                <w:spacing w:val="-10"/>
                <w:sz w:val="24"/>
              </w:rPr>
              <w:t>3</w:t>
            </w:r>
          </w:p>
        </w:tc>
      </w:tr>
      <w:tr w:rsidR="005C11AE" w14:paraId="475F4CFF" w14:textId="77777777">
        <w:trPr>
          <w:trHeight w:val="752"/>
        </w:trPr>
        <w:tc>
          <w:tcPr>
            <w:tcW w:w="1162" w:type="dxa"/>
          </w:tcPr>
          <w:p w14:paraId="595DEC94" w14:textId="77777777" w:rsidR="005C11AE" w:rsidRDefault="004776DC">
            <w:pPr>
              <w:pStyle w:val="TableParagraph"/>
              <w:ind w:left="100"/>
              <w:rPr>
                <w:sz w:val="24"/>
              </w:rPr>
            </w:pPr>
            <w:r>
              <w:rPr>
                <w:spacing w:val="-5"/>
                <w:sz w:val="24"/>
              </w:rPr>
              <w:t>11</w:t>
            </w:r>
          </w:p>
        </w:tc>
        <w:tc>
          <w:tcPr>
            <w:tcW w:w="7512" w:type="dxa"/>
          </w:tcPr>
          <w:p w14:paraId="0349DEBC" w14:textId="77777777" w:rsidR="005C11AE" w:rsidRDefault="004776DC">
            <w:pPr>
              <w:pStyle w:val="TableParagraph"/>
              <w:ind w:left="97"/>
              <w:rPr>
                <w:sz w:val="24"/>
              </w:rPr>
            </w:pPr>
            <w:r>
              <w:rPr>
                <w:sz w:val="24"/>
              </w:rPr>
              <w:t>Student-Driven</w:t>
            </w:r>
            <w:r>
              <w:rPr>
                <w:spacing w:val="-4"/>
                <w:sz w:val="24"/>
              </w:rPr>
              <w:t xml:space="preserve"> </w:t>
            </w:r>
            <w:r>
              <w:rPr>
                <w:sz w:val="24"/>
              </w:rPr>
              <w:t>Differentiation</w:t>
            </w:r>
            <w:r>
              <w:rPr>
                <w:spacing w:val="-2"/>
                <w:sz w:val="24"/>
              </w:rPr>
              <w:t xml:space="preserve"> </w:t>
            </w:r>
            <w:r>
              <w:rPr>
                <w:sz w:val="24"/>
              </w:rPr>
              <w:t>Unit</w:t>
            </w:r>
            <w:r>
              <w:rPr>
                <w:spacing w:val="-1"/>
                <w:sz w:val="24"/>
              </w:rPr>
              <w:t xml:space="preserve"> </w:t>
            </w:r>
            <w:r>
              <w:rPr>
                <w:sz w:val="24"/>
              </w:rPr>
              <w:t>Creation</w:t>
            </w:r>
            <w:r>
              <w:rPr>
                <w:spacing w:val="-2"/>
                <w:sz w:val="24"/>
              </w:rPr>
              <w:t xml:space="preserve"> </w:t>
            </w:r>
            <w:r>
              <w:rPr>
                <w:sz w:val="24"/>
              </w:rPr>
              <w:t>and</w:t>
            </w:r>
            <w:r>
              <w:rPr>
                <w:spacing w:val="-1"/>
                <w:sz w:val="24"/>
              </w:rPr>
              <w:t xml:space="preserve"> </w:t>
            </w:r>
            <w:r>
              <w:rPr>
                <w:spacing w:val="-2"/>
                <w:sz w:val="24"/>
              </w:rPr>
              <w:t>Implementation</w:t>
            </w:r>
          </w:p>
        </w:tc>
        <w:tc>
          <w:tcPr>
            <w:tcW w:w="1410" w:type="dxa"/>
          </w:tcPr>
          <w:p w14:paraId="43F2742A" w14:textId="77777777" w:rsidR="005C11AE" w:rsidRDefault="004776DC">
            <w:pPr>
              <w:pStyle w:val="TableParagraph"/>
              <w:rPr>
                <w:sz w:val="24"/>
              </w:rPr>
            </w:pPr>
            <w:r>
              <w:rPr>
                <w:spacing w:val="-5"/>
                <w:sz w:val="24"/>
              </w:rPr>
              <w:t>10</w:t>
            </w:r>
          </w:p>
        </w:tc>
      </w:tr>
      <w:tr w:rsidR="005C11AE" w14:paraId="1057F88C" w14:textId="77777777">
        <w:trPr>
          <w:trHeight w:val="752"/>
        </w:trPr>
        <w:tc>
          <w:tcPr>
            <w:tcW w:w="1162" w:type="dxa"/>
          </w:tcPr>
          <w:p w14:paraId="2E19A609" w14:textId="77777777" w:rsidR="005C11AE" w:rsidRDefault="004776DC">
            <w:pPr>
              <w:pStyle w:val="TableParagraph"/>
              <w:ind w:left="100"/>
              <w:rPr>
                <w:sz w:val="24"/>
              </w:rPr>
            </w:pPr>
            <w:r>
              <w:rPr>
                <w:spacing w:val="-5"/>
                <w:sz w:val="24"/>
              </w:rPr>
              <w:t>12</w:t>
            </w:r>
          </w:p>
        </w:tc>
        <w:tc>
          <w:tcPr>
            <w:tcW w:w="7512" w:type="dxa"/>
          </w:tcPr>
          <w:p w14:paraId="2903611E" w14:textId="77777777" w:rsidR="005C11AE" w:rsidRDefault="004776DC">
            <w:pPr>
              <w:pStyle w:val="TableParagraph"/>
              <w:ind w:left="97"/>
              <w:rPr>
                <w:sz w:val="24"/>
              </w:rPr>
            </w:pPr>
            <w:r>
              <w:rPr>
                <w:sz w:val="24"/>
              </w:rPr>
              <w:t>Data</w:t>
            </w:r>
            <w:r>
              <w:rPr>
                <w:spacing w:val="-2"/>
                <w:sz w:val="24"/>
              </w:rPr>
              <w:t xml:space="preserve"> </w:t>
            </w:r>
            <w:r>
              <w:rPr>
                <w:sz w:val="24"/>
              </w:rPr>
              <w:t>Collection</w:t>
            </w:r>
            <w:r>
              <w:rPr>
                <w:spacing w:val="-1"/>
                <w:sz w:val="24"/>
              </w:rPr>
              <w:t xml:space="preserve"> </w:t>
            </w:r>
            <w:r>
              <w:rPr>
                <w:sz w:val="24"/>
              </w:rPr>
              <w:t>and</w:t>
            </w:r>
            <w:r>
              <w:rPr>
                <w:spacing w:val="-2"/>
                <w:sz w:val="24"/>
              </w:rPr>
              <w:t xml:space="preserve"> </w:t>
            </w:r>
            <w:r>
              <w:rPr>
                <w:sz w:val="24"/>
              </w:rPr>
              <w:t>Reflection</w:t>
            </w:r>
            <w:r>
              <w:rPr>
                <w:spacing w:val="-1"/>
                <w:sz w:val="24"/>
              </w:rPr>
              <w:t xml:space="preserve"> </w:t>
            </w:r>
            <w:r>
              <w:rPr>
                <w:sz w:val="24"/>
              </w:rPr>
              <w:t>on</w:t>
            </w:r>
            <w:r>
              <w:rPr>
                <w:spacing w:val="1"/>
                <w:sz w:val="24"/>
              </w:rPr>
              <w:t xml:space="preserve"> </w:t>
            </w:r>
            <w:r>
              <w:rPr>
                <w:spacing w:val="-2"/>
                <w:sz w:val="24"/>
              </w:rPr>
              <w:t>Implementation</w:t>
            </w:r>
          </w:p>
        </w:tc>
        <w:tc>
          <w:tcPr>
            <w:tcW w:w="1410" w:type="dxa"/>
          </w:tcPr>
          <w:p w14:paraId="01B17812" w14:textId="77777777" w:rsidR="005C11AE" w:rsidRDefault="004776DC">
            <w:pPr>
              <w:pStyle w:val="TableParagraph"/>
              <w:rPr>
                <w:sz w:val="24"/>
              </w:rPr>
            </w:pPr>
            <w:r>
              <w:rPr>
                <w:spacing w:val="-10"/>
                <w:sz w:val="24"/>
              </w:rPr>
              <w:t>5</w:t>
            </w:r>
          </w:p>
        </w:tc>
      </w:tr>
    </w:tbl>
    <w:p w14:paraId="19E6DA92" w14:textId="77777777" w:rsidR="005C11AE" w:rsidRDefault="005C11AE">
      <w:pPr>
        <w:pStyle w:val="BodyText"/>
        <w:spacing w:before="44"/>
        <w:rPr>
          <w:b/>
          <w:sz w:val="22"/>
        </w:rPr>
      </w:pPr>
    </w:p>
    <w:p w14:paraId="485BD700" w14:textId="77777777" w:rsidR="005C11AE" w:rsidRDefault="004776DC">
      <w:pPr>
        <w:rPr>
          <w:b/>
        </w:rPr>
      </w:pPr>
      <w:r>
        <w:rPr>
          <w:b/>
          <w:u w:val="single"/>
        </w:rPr>
        <w:t>Referenced</w:t>
      </w:r>
      <w:r>
        <w:rPr>
          <w:b/>
          <w:spacing w:val="-3"/>
          <w:u w:val="single"/>
        </w:rPr>
        <w:t xml:space="preserve"> </w:t>
      </w:r>
      <w:r>
        <w:rPr>
          <w:b/>
          <w:spacing w:val="-2"/>
          <w:u w:val="single"/>
        </w:rPr>
        <w:t>Textbook(s)</w:t>
      </w:r>
    </w:p>
    <w:p w14:paraId="0653EB2D" w14:textId="77777777" w:rsidR="005C11AE" w:rsidRDefault="005C11AE">
      <w:pPr>
        <w:pStyle w:val="BodyText"/>
        <w:rPr>
          <w:b/>
        </w:rPr>
      </w:pPr>
    </w:p>
    <w:p w14:paraId="5C71DE75" w14:textId="77777777" w:rsidR="005C11AE" w:rsidRDefault="004776DC">
      <w:pPr>
        <w:ind w:right="1029"/>
        <w:rPr>
          <w:sz w:val="24"/>
        </w:rPr>
      </w:pPr>
      <w:r>
        <w:rPr>
          <w:sz w:val="24"/>
        </w:rPr>
        <w:t>Westman,</w:t>
      </w:r>
      <w:r>
        <w:rPr>
          <w:spacing w:val="-4"/>
          <w:sz w:val="24"/>
        </w:rPr>
        <w:t xml:space="preserve"> </w:t>
      </w:r>
      <w:r>
        <w:rPr>
          <w:sz w:val="24"/>
        </w:rPr>
        <w:t>L.</w:t>
      </w:r>
      <w:r>
        <w:rPr>
          <w:spacing w:val="-4"/>
          <w:sz w:val="24"/>
        </w:rPr>
        <w:t xml:space="preserve"> </w:t>
      </w:r>
      <w:r>
        <w:rPr>
          <w:sz w:val="24"/>
        </w:rPr>
        <w:t>(2018).</w:t>
      </w:r>
      <w:r>
        <w:rPr>
          <w:spacing w:val="-4"/>
          <w:sz w:val="24"/>
        </w:rPr>
        <w:t xml:space="preserve"> </w:t>
      </w:r>
      <w:r>
        <w:rPr>
          <w:i/>
          <w:sz w:val="24"/>
        </w:rPr>
        <w:t>Student-Driven</w:t>
      </w:r>
      <w:r>
        <w:rPr>
          <w:i/>
          <w:spacing w:val="-4"/>
          <w:sz w:val="24"/>
        </w:rPr>
        <w:t xml:space="preserve"> </w:t>
      </w:r>
      <w:r>
        <w:rPr>
          <w:i/>
          <w:sz w:val="24"/>
        </w:rPr>
        <w:t>Differentiation:</w:t>
      </w:r>
      <w:r>
        <w:rPr>
          <w:i/>
          <w:spacing w:val="-4"/>
          <w:sz w:val="24"/>
        </w:rPr>
        <w:t xml:space="preserve"> </w:t>
      </w:r>
      <w:r>
        <w:rPr>
          <w:i/>
          <w:sz w:val="24"/>
        </w:rPr>
        <w:t>8</w:t>
      </w:r>
      <w:r>
        <w:rPr>
          <w:i/>
          <w:spacing w:val="-5"/>
          <w:sz w:val="24"/>
        </w:rPr>
        <w:t xml:space="preserve"> </w:t>
      </w:r>
      <w:r>
        <w:rPr>
          <w:i/>
          <w:sz w:val="24"/>
        </w:rPr>
        <w:t>Steps</w:t>
      </w:r>
      <w:r>
        <w:rPr>
          <w:i/>
          <w:spacing w:val="-4"/>
          <w:sz w:val="24"/>
        </w:rPr>
        <w:t xml:space="preserve"> </w:t>
      </w:r>
      <w:r>
        <w:rPr>
          <w:i/>
          <w:sz w:val="24"/>
        </w:rPr>
        <w:t>to</w:t>
      </w:r>
      <w:r>
        <w:rPr>
          <w:i/>
          <w:spacing w:val="-3"/>
          <w:sz w:val="24"/>
        </w:rPr>
        <w:t xml:space="preserve"> </w:t>
      </w:r>
      <w:r>
        <w:rPr>
          <w:i/>
          <w:sz w:val="24"/>
        </w:rPr>
        <w:t>Harmonize</w:t>
      </w:r>
      <w:r>
        <w:rPr>
          <w:i/>
          <w:spacing w:val="-3"/>
          <w:sz w:val="24"/>
        </w:rPr>
        <w:t xml:space="preserve"> </w:t>
      </w:r>
      <w:r>
        <w:rPr>
          <w:i/>
          <w:sz w:val="24"/>
        </w:rPr>
        <w:t>Learning</w:t>
      </w:r>
      <w:r>
        <w:rPr>
          <w:i/>
          <w:spacing w:val="-4"/>
          <w:sz w:val="24"/>
        </w:rPr>
        <w:t xml:space="preserve"> </w:t>
      </w:r>
      <w:r>
        <w:rPr>
          <w:i/>
          <w:sz w:val="24"/>
        </w:rPr>
        <w:t>in</w:t>
      </w:r>
      <w:r>
        <w:rPr>
          <w:i/>
          <w:spacing w:val="-4"/>
          <w:sz w:val="24"/>
        </w:rPr>
        <w:t xml:space="preserve"> </w:t>
      </w:r>
      <w:r>
        <w:rPr>
          <w:i/>
          <w:sz w:val="24"/>
        </w:rPr>
        <w:t xml:space="preserve">the Classroom. </w:t>
      </w:r>
      <w:r>
        <w:rPr>
          <w:sz w:val="24"/>
        </w:rPr>
        <w:t>Corwin,</w:t>
      </w:r>
    </w:p>
    <w:p w14:paraId="177028CA" w14:textId="77777777" w:rsidR="005C11AE" w:rsidRDefault="004776DC">
      <w:pPr>
        <w:pStyle w:val="BodyText"/>
        <w:ind w:left="720"/>
      </w:pPr>
      <w:r>
        <w:t>CA:</w:t>
      </w:r>
      <w:r>
        <w:rPr>
          <w:spacing w:val="-1"/>
        </w:rPr>
        <w:t xml:space="preserve"> </w:t>
      </w:r>
      <w:r>
        <w:t>Sage</w:t>
      </w:r>
      <w:r>
        <w:rPr>
          <w:spacing w:val="-1"/>
        </w:rPr>
        <w:t xml:space="preserve"> </w:t>
      </w:r>
      <w:r>
        <w:rPr>
          <w:spacing w:val="-2"/>
        </w:rPr>
        <w:t>Publications.</w:t>
      </w:r>
    </w:p>
    <w:p w14:paraId="44D991A4" w14:textId="77777777" w:rsidR="005C11AE" w:rsidRDefault="004776DC">
      <w:pPr>
        <w:pStyle w:val="BodyText"/>
        <w:rPr>
          <w:rFonts w:ascii="Calibri"/>
        </w:rPr>
      </w:pPr>
      <w:r>
        <w:rPr>
          <w:rFonts w:ascii="Calibri"/>
          <w:color w:val="111111"/>
        </w:rPr>
        <w:t>ISBN-13:</w:t>
      </w:r>
      <w:r>
        <w:rPr>
          <w:rFonts w:ascii="Calibri"/>
          <w:color w:val="111111"/>
          <w:spacing w:val="-6"/>
        </w:rPr>
        <w:t xml:space="preserve"> </w:t>
      </w:r>
      <w:r>
        <w:rPr>
          <w:rFonts w:ascii="Calibri"/>
          <w:color w:val="111111"/>
        </w:rPr>
        <w:t>978-</w:t>
      </w:r>
      <w:r>
        <w:rPr>
          <w:rFonts w:ascii="Calibri"/>
          <w:color w:val="111111"/>
          <w:spacing w:val="-2"/>
        </w:rPr>
        <w:t>1506396576</w:t>
      </w:r>
    </w:p>
    <w:p w14:paraId="69B52C9F" w14:textId="77777777" w:rsidR="005C11AE" w:rsidRDefault="004776DC">
      <w:pPr>
        <w:spacing w:before="2"/>
        <w:rPr>
          <w:rFonts w:ascii="Calibri"/>
          <w:sz w:val="20"/>
        </w:rPr>
      </w:pPr>
      <w:r>
        <w:rPr>
          <w:rFonts w:ascii="Calibri"/>
          <w:color w:val="111111"/>
          <w:sz w:val="20"/>
        </w:rPr>
        <w:t>ISBN-10:</w:t>
      </w:r>
      <w:r>
        <w:rPr>
          <w:rFonts w:ascii="Calibri"/>
          <w:color w:val="111111"/>
          <w:spacing w:val="-7"/>
          <w:sz w:val="20"/>
        </w:rPr>
        <w:t xml:space="preserve"> </w:t>
      </w:r>
      <w:r>
        <w:rPr>
          <w:rFonts w:ascii="Calibri"/>
          <w:color w:val="111111"/>
          <w:spacing w:val="-2"/>
          <w:sz w:val="20"/>
        </w:rPr>
        <w:t>1506396577</w:t>
      </w:r>
    </w:p>
    <w:p w14:paraId="667DCD1D" w14:textId="77777777" w:rsidR="005C11AE" w:rsidRDefault="005C11AE">
      <w:pPr>
        <w:pStyle w:val="BodyText"/>
        <w:spacing w:before="5"/>
        <w:rPr>
          <w:rFonts w:ascii="Calibri"/>
          <w:sz w:val="20"/>
        </w:rPr>
      </w:pPr>
    </w:p>
    <w:p w14:paraId="0332CD52" w14:textId="77777777" w:rsidR="005C11AE" w:rsidRDefault="004776DC">
      <w:pPr>
        <w:spacing w:before="1"/>
        <w:rPr>
          <w:b/>
        </w:rPr>
      </w:pPr>
      <w:r>
        <w:rPr>
          <w:b/>
          <w:u w:val="single"/>
        </w:rPr>
        <w:t>Grading</w:t>
      </w:r>
      <w:r>
        <w:rPr>
          <w:b/>
          <w:spacing w:val="-2"/>
          <w:u w:val="single"/>
        </w:rPr>
        <w:t xml:space="preserve"> </w:t>
      </w:r>
      <w:r>
        <w:rPr>
          <w:b/>
          <w:u w:val="single"/>
        </w:rPr>
        <w:t>and</w:t>
      </w:r>
      <w:r>
        <w:rPr>
          <w:b/>
          <w:spacing w:val="-2"/>
          <w:u w:val="single"/>
        </w:rPr>
        <w:t xml:space="preserve"> Evaluation:</w:t>
      </w:r>
    </w:p>
    <w:p w14:paraId="4EFB78F6" w14:textId="77777777" w:rsidR="005C11AE" w:rsidRDefault="004776DC">
      <w:pPr>
        <w:pStyle w:val="BodyText"/>
        <w:spacing w:before="4"/>
        <w:rPr>
          <w:b/>
          <w:sz w:val="4"/>
        </w:rPr>
      </w:pPr>
      <w:r>
        <w:rPr>
          <w:b/>
          <w:noProof/>
          <w:sz w:val="4"/>
        </w:rPr>
        <mc:AlternateContent>
          <mc:Choice Requires="wps">
            <w:drawing>
              <wp:anchor distT="0" distB="0" distL="0" distR="0" simplePos="0" relativeHeight="487589376" behindDoc="1" locked="0" layoutInCell="1" allowOverlap="1" wp14:anchorId="78121863" wp14:editId="268A8CF4">
                <wp:simplePos x="0" y="0"/>
                <wp:positionH relativeFrom="page">
                  <wp:posOffset>914400</wp:posOffset>
                </wp:positionH>
                <wp:positionV relativeFrom="paragraph">
                  <wp:posOffset>47439</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405308FA" id="Graphic 7" o:spid="_x0000_s1026" alt="&quot;&quot;" style="position:absolute;margin-left:1in;margin-top:3.7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" path="m3246120,l,,,76200r3246120,l3246120,xe" fillcolor="#00af50" stroked="f">
                <v:path arrowok="t"/>
                <w10:wrap type="topAndBottom" anchorx="page"/>
              </v:shape>
            </w:pict>
          </mc:Fallback>
        </mc:AlternateContent>
      </w:r>
    </w:p>
    <w:p w14:paraId="205C5BB9" w14:textId="77777777" w:rsidR="005C11AE" w:rsidRDefault="005C11AE">
      <w:pPr>
        <w:pStyle w:val="BodyText"/>
        <w:spacing w:before="24"/>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5036"/>
      </w:tblGrid>
      <w:tr w:rsidR="005C11AE" w14:paraId="3FC47DEE" w14:textId="77777777">
        <w:trPr>
          <w:trHeight w:val="275"/>
        </w:trPr>
        <w:tc>
          <w:tcPr>
            <w:tcW w:w="5036" w:type="dxa"/>
          </w:tcPr>
          <w:p w14:paraId="12379756" w14:textId="77777777" w:rsidR="005C11AE" w:rsidRDefault="004776DC">
            <w:pPr>
              <w:pStyle w:val="TableParagraph"/>
              <w:spacing w:before="0" w:line="256" w:lineRule="exact"/>
              <w:ind w:left="107"/>
              <w:rPr>
                <w:sz w:val="24"/>
              </w:rPr>
            </w:pPr>
            <w:r>
              <w:rPr>
                <w:sz w:val="24"/>
              </w:rPr>
              <w:t>S/U</w:t>
            </w:r>
            <w:r>
              <w:rPr>
                <w:spacing w:val="-4"/>
                <w:sz w:val="24"/>
              </w:rPr>
              <w:t xml:space="preserve"> </w:t>
            </w:r>
            <w:r>
              <w:rPr>
                <w:sz w:val="24"/>
              </w:rPr>
              <w:t>Grading</w:t>
            </w:r>
            <w:r>
              <w:rPr>
                <w:spacing w:val="-1"/>
                <w:sz w:val="24"/>
              </w:rPr>
              <w:t xml:space="preserve"> </w:t>
            </w:r>
            <w:r>
              <w:rPr>
                <w:spacing w:val="-2"/>
                <w:sz w:val="24"/>
              </w:rPr>
              <w:t>Scale</w:t>
            </w:r>
          </w:p>
        </w:tc>
        <w:tc>
          <w:tcPr>
            <w:tcW w:w="5036" w:type="dxa"/>
          </w:tcPr>
          <w:p w14:paraId="79B56A86" w14:textId="77777777" w:rsidR="005C11AE" w:rsidRDefault="004776DC">
            <w:pPr>
              <w:pStyle w:val="TableParagraph"/>
              <w:spacing w:before="0" w:line="256" w:lineRule="exact"/>
              <w:ind w:left="107"/>
              <w:rPr>
                <w:sz w:val="24"/>
              </w:rPr>
            </w:pPr>
            <w:r>
              <w:rPr>
                <w:sz w:val="24"/>
              </w:rPr>
              <w:t>Breakdown</w:t>
            </w:r>
            <w:r>
              <w:rPr>
                <w:spacing w:val="-2"/>
                <w:sz w:val="24"/>
              </w:rPr>
              <w:t xml:space="preserve"> </w:t>
            </w:r>
            <w:r>
              <w:rPr>
                <w:sz w:val="24"/>
              </w:rPr>
              <w:t>of</w:t>
            </w:r>
            <w:r>
              <w:rPr>
                <w:spacing w:val="-3"/>
                <w:sz w:val="24"/>
              </w:rPr>
              <w:t xml:space="preserve"> </w:t>
            </w:r>
            <w:r>
              <w:rPr>
                <w:spacing w:val="-2"/>
                <w:sz w:val="24"/>
              </w:rPr>
              <w:t>Points</w:t>
            </w:r>
          </w:p>
        </w:tc>
      </w:tr>
      <w:tr w:rsidR="005C11AE" w14:paraId="718F16E7" w14:textId="77777777">
        <w:trPr>
          <w:trHeight w:val="1180"/>
        </w:trPr>
        <w:tc>
          <w:tcPr>
            <w:tcW w:w="5036" w:type="dxa"/>
          </w:tcPr>
          <w:p w14:paraId="701FF8FC" w14:textId="77777777" w:rsidR="005C11AE" w:rsidRDefault="004776DC">
            <w:pPr>
              <w:pStyle w:val="TableParagraph"/>
              <w:spacing w:before="0"/>
              <w:ind w:left="546" w:right="1391"/>
              <w:rPr>
                <w:sz w:val="24"/>
              </w:rPr>
            </w:pPr>
            <w:r>
              <w:rPr>
                <w:sz w:val="24"/>
              </w:rPr>
              <w:t>100%-65% = Satisfactory Below</w:t>
            </w:r>
            <w:r>
              <w:rPr>
                <w:spacing w:val="-13"/>
                <w:sz w:val="24"/>
              </w:rPr>
              <w:t xml:space="preserve"> </w:t>
            </w:r>
            <w:r>
              <w:rPr>
                <w:sz w:val="24"/>
              </w:rPr>
              <w:t>65%</w:t>
            </w:r>
            <w:r>
              <w:rPr>
                <w:spacing w:val="-13"/>
                <w:sz w:val="24"/>
              </w:rPr>
              <w:t xml:space="preserve"> </w:t>
            </w:r>
            <w:r>
              <w:rPr>
                <w:sz w:val="24"/>
              </w:rPr>
              <w:t>=</w:t>
            </w:r>
            <w:r>
              <w:rPr>
                <w:spacing w:val="-13"/>
                <w:sz w:val="24"/>
              </w:rPr>
              <w:t xml:space="preserve"> </w:t>
            </w:r>
            <w:r>
              <w:rPr>
                <w:sz w:val="24"/>
              </w:rPr>
              <w:t>Unsatisfactory</w:t>
            </w:r>
          </w:p>
        </w:tc>
        <w:tc>
          <w:tcPr>
            <w:tcW w:w="5036" w:type="dxa"/>
          </w:tcPr>
          <w:p w14:paraId="159FE079" w14:textId="77777777" w:rsidR="005C11AE" w:rsidRDefault="004776DC">
            <w:pPr>
              <w:pStyle w:val="TableParagraph"/>
              <w:spacing w:before="0" w:line="276" w:lineRule="auto"/>
              <w:ind w:left="107" w:right="882"/>
              <w:rPr>
                <w:sz w:val="24"/>
              </w:rPr>
            </w:pPr>
            <w:r>
              <w:rPr>
                <w:sz w:val="24"/>
              </w:rPr>
              <w:t>Assignments</w:t>
            </w:r>
            <w:r>
              <w:rPr>
                <w:spacing w:val="-9"/>
                <w:sz w:val="24"/>
              </w:rPr>
              <w:t xml:space="preserve"> </w:t>
            </w:r>
            <w:r>
              <w:rPr>
                <w:sz w:val="24"/>
              </w:rPr>
              <w:t>&amp;</w:t>
            </w:r>
            <w:r>
              <w:rPr>
                <w:spacing w:val="-9"/>
                <w:sz w:val="24"/>
              </w:rPr>
              <w:t xml:space="preserve"> </w:t>
            </w:r>
            <w:r>
              <w:rPr>
                <w:sz w:val="24"/>
              </w:rPr>
              <w:t>Reflections-</w:t>
            </w:r>
            <w:r>
              <w:rPr>
                <w:spacing w:val="-10"/>
                <w:sz w:val="24"/>
              </w:rPr>
              <w:t xml:space="preserve"> </w:t>
            </w:r>
            <w:r>
              <w:rPr>
                <w:sz w:val="24"/>
              </w:rPr>
              <w:t>55</w:t>
            </w:r>
            <w:r>
              <w:rPr>
                <w:spacing w:val="-9"/>
                <w:sz w:val="24"/>
              </w:rPr>
              <w:t xml:space="preserve"> </w:t>
            </w:r>
            <w:r>
              <w:rPr>
                <w:sz w:val="24"/>
              </w:rPr>
              <w:t>points Unit Plan Template- 20 points</w:t>
            </w:r>
          </w:p>
          <w:p w14:paraId="31733E6D" w14:textId="77777777" w:rsidR="005C11AE" w:rsidRDefault="004776DC">
            <w:pPr>
              <w:pStyle w:val="TableParagraph"/>
              <w:spacing w:before="0" w:line="270" w:lineRule="exact"/>
              <w:ind w:left="107"/>
              <w:rPr>
                <w:sz w:val="24"/>
              </w:rPr>
            </w:pPr>
            <w:r>
              <w:rPr>
                <w:sz w:val="24"/>
              </w:rPr>
              <w:t>Unit</w:t>
            </w:r>
            <w:r>
              <w:rPr>
                <w:spacing w:val="-1"/>
                <w:sz w:val="24"/>
              </w:rPr>
              <w:t xml:space="preserve"> </w:t>
            </w:r>
            <w:r>
              <w:rPr>
                <w:sz w:val="24"/>
              </w:rPr>
              <w:t>Plan</w:t>
            </w:r>
            <w:r>
              <w:rPr>
                <w:spacing w:val="-1"/>
                <w:sz w:val="24"/>
              </w:rPr>
              <w:t xml:space="preserve"> </w:t>
            </w:r>
            <w:r>
              <w:rPr>
                <w:sz w:val="24"/>
              </w:rPr>
              <w:t>Reflection-</w:t>
            </w:r>
            <w:r>
              <w:rPr>
                <w:spacing w:val="-2"/>
                <w:sz w:val="24"/>
              </w:rPr>
              <w:t xml:space="preserve"> </w:t>
            </w:r>
            <w:r>
              <w:rPr>
                <w:sz w:val="24"/>
              </w:rPr>
              <w:t xml:space="preserve">18 </w:t>
            </w:r>
            <w:r>
              <w:rPr>
                <w:spacing w:val="-2"/>
                <w:sz w:val="24"/>
              </w:rPr>
              <w:t>points</w:t>
            </w:r>
          </w:p>
          <w:p w14:paraId="2D2EA57A" w14:textId="77777777" w:rsidR="005C11AE" w:rsidRDefault="004776DC">
            <w:pPr>
              <w:pStyle w:val="TableParagraph"/>
              <w:spacing w:before="0" w:line="257" w:lineRule="exact"/>
              <w:ind w:left="107"/>
              <w:rPr>
                <w:sz w:val="24"/>
              </w:rPr>
            </w:pPr>
            <w:r>
              <w:rPr>
                <w:b/>
                <w:sz w:val="24"/>
              </w:rPr>
              <w:t>Total Points:</w:t>
            </w:r>
            <w:r>
              <w:rPr>
                <w:b/>
                <w:spacing w:val="-1"/>
                <w:sz w:val="24"/>
              </w:rPr>
              <w:t xml:space="preserve"> </w:t>
            </w:r>
            <w:r>
              <w:rPr>
                <w:spacing w:val="-5"/>
                <w:sz w:val="24"/>
              </w:rPr>
              <w:t>93</w:t>
            </w:r>
          </w:p>
        </w:tc>
      </w:tr>
    </w:tbl>
    <w:p w14:paraId="196E971A" w14:textId="77777777" w:rsidR="005C11AE" w:rsidRDefault="005C11AE">
      <w:pPr>
        <w:pStyle w:val="BodyText"/>
        <w:rPr>
          <w:b/>
        </w:rPr>
      </w:pPr>
    </w:p>
    <w:p w14:paraId="42A78B99" w14:textId="77777777" w:rsidR="005C11AE" w:rsidRDefault="004776DC">
      <w:pPr>
        <w:pStyle w:val="BodyText"/>
        <w:ind w:right="1029"/>
      </w:pPr>
      <w:r>
        <w:t>If you have an administrative question regarding course enrollment dates, extensions, withdrawals,</w:t>
      </w:r>
      <w:r>
        <w:rPr>
          <w:spacing w:val="-4"/>
        </w:rPr>
        <w:t xml:space="preserve"> </w:t>
      </w:r>
      <w:r>
        <w:t>questions</w:t>
      </w:r>
      <w:r>
        <w:rPr>
          <w:spacing w:val="-4"/>
        </w:rPr>
        <w:t xml:space="preserve"> </w:t>
      </w:r>
      <w:r>
        <w:t>regarding</w:t>
      </w:r>
      <w:r>
        <w:rPr>
          <w:spacing w:val="-4"/>
        </w:rPr>
        <w:t xml:space="preserve"> </w:t>
      </w:r>
      <w:r>
        <w:t>your</w:t>
      </w:r>
      <w:r>
        <w:rPr>
          <w:spacing w:val="-5"/>
        </w:rPr>
        <w:t xml:space="preserve"> </w:t>
      </w:r>
      <w:r>
        <w:t>transcript,</w:t>
      </w:r>
      <w:r>
        <w:rPr>
          <w:spacing w:val="-4"/>
        </w:rPr>
        <w:t xml:space="preserve"> </w:t>
      </w:r>
      <w:r>
        <w:t>or</w:t>
      </w:r>
      <w:r>
        <w:rPr>
          <w:spacing w:val="-4"/>
        </w:rPr>
        <w:t xml:space="preserve"> </w:t>
      </w:r>
      <w:r>
        <w:t>need</w:t>
      </w:r>
      <w:r>
        <w:rPr>
          <w:spacing w:val="-4"/>
        </w:rPr>
        <w:t xml:space="preserve"> </w:t>
      </w:r>
      <w:r>
        <w:t>other</w:t>
      </w:r>
      <w:r>
        <w:rPr>
          <w:spacing w:val="-4"/>
        </w:rPr>
        <w:t xml:space="preserve"> </w:t>
      </w:r>
      <w:r>
        <w:t>assistance,</w:t>
      </w:r>
      <w:r>
        <w:rPr>
          <w:spacing w:val="-4"/>
        </w:rPr>
        <w:t xml:space="preserve"> </w:t>
      </w:r>
      <w:r>
        <w:t>please</w:t>
      </w:r>
      <w:r>
        <w:rPr>
          <w:spacing w:val="-5"/>
        </w:rPr>
        <w:t xml:space="preserve"> </w:t>
      </w:r>
      <w:r>
        <w:t>contact</w:t>
      </w:r>
      <w:r>
        <w:rPr>
          <w:spacing w:val="-4"/>
        </w:rPr>
        <w:t xml:space="preserve"> </w:t>
      </w:r>
      <w:r>
        <w:t xml:space="preserve">the </w:t>
      </w:r>
      <w:r>
        <w:rPr>
          <w:b/>
        </w:rPr>
        <w:t xml:space="preserve">Office of Extended Learning </w:t>
      </w:r>
      <w:r>
        <w:t xml:space="preserve">at </w:t>
      </w:r>
      <w:hyperlink r:id="rId10">
        <w:r>
          <w:rPr>
            <w:color w:val="0462C1"/>
            <w:u w:val="single" w:color="0462C1"/>
          </w:rPr>
          <w:t>und.courses@und.edu</w:t>
        </w:r>
      </w:hyperlink>
      <w:r>
        <w:rPr>
          <w:color w:val="0462C1"/>
        </w:rPr>
        <w:t xml:space="preserve"> </w:t>
      </w:r>
      <w:r>
        <w:t>or 701-777-0488.</w:t>
      </w:r>
    </w:p>
    <w:p w14:paraId="30A34D8A" w14:textId="77777777" w:rsidR="005C11AE" w:rsidRDefault="005C11AE">
      <w:pPr>
        <w:pStyle w:val="BodyText"/>
        <w:spacing w:before="1"/>
        <w:rPr>
          <w:sz w:val="22"/>
        </w:rPr>
      </w:pPr>
    </w:p>
    <w:p w14:paraId="03E282A0" w14:textId="77777777" w:rsidR="005C11AE" w:rsidRDefault="004776DC">
      <w:pPr>
        <w:rPr>
          <w:b/>
        </w:rPr>
      </w:pPr>
      <w:r>
        <w:rPr>
          <w:b/>
          <w:u w:val="single"/>
        </w:rPr>
        <w:t>Scholastic</w:t>
      </w:r>
      <w:r>
        <w:rPr>
          <w:b/>
          <w:spacing w:val="-4"/>
          <w:u w:val="single"/>
        </w:rPr>
        <w:t xml:space="preserve"> </w:t>
      </w:r>
      <w:r>
        <w:rPr>
          <w:b/>
          <w:spacing w:val="-2"/>
          <w:u w:val="single"/>
        </w:rPr>
        <w:t>Dishonesty</w:t>
      </w:r>
    </w:p>
    <w:p w14:paraId="23B9DF49" w14:textId="77777777" w:rsidR="005C11AE" w:rsidRDefault="004776DC">
      <w:pPr>
        <w:pStyle w:val="BodyText"/>
        <w:spacing w:before="6"/>
        <w:rPr>
          <w:b/>
          <w:sz w:val="5"/>
        </w:rPr>
      </w:pPr>
      <w:r>
        <w:rPr>
          <w:b/>
          <w:noProof/>
          <w:sz w:val="5"/>
        </w:rPr>
        <mc:AlternateContent>
          <mc:Choice Requires="wps">
            <w:drawing>
              <wp:anchor distT="0" distB="0" distL="0" distR="0" simplePos="0" relativeHeight="487589888" behindDoc="1" locked="0" layoutInCell="1" allowOverlap="1" wp14:anchorId="2176270F" wp14:editId="4D0A86DF">
                <wp:simplePos x="0" y="0"/>
                <wp:positionH relativeFrom="page">
                  <wp:posOffset>914400</wp:posOffset>
                </wp:positionH>
                <wp:positionV relativeFrom="paragraph">
                  <wp:posOffset>56093</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1A26F341" id="Graphic 8" o:spid="_x0000_s1026" alt="&quot;&quot;" style="position:absolute;margin-left:1in;margin-top:4.4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" path="m3246120,l,,,76200r3246120,l3246120,xe" fillcolor="#00af50" stroked="f">
                <v:path arrowok="t"/>
                <w10:wrap type="topAndBottom" anchorx="page"/>
              </v:shape>
            </w:pict>
          </mc:Fallback>
        </mc:AlternateContent>
      </w:r>
    </w:p>
    <w:p w14:paraId="2CB7BEF9" w14:textId="77777777" w:rsidR="005C11AE" w:rsidRDefault="005C11AE">
      <w:pPr>
        <w:pStyle w:val="BodyText"/>
        <w:spacing w:before="1"/>
        <w:rPr>
          <w:b/>
          <w:sz w:val="22"/>
        </w:rPr>
      </w:pPr>
    </w:p>
    <w:p w14:paraId="20262CED" w14:textId="77777777" w:rsidR="005C11AE" w:rsidRDefault="004776DC">
      <w:pPr>
        <w:ind w:right="1211"/>
      </w:pPr>
      <w:r>
        <w:t>Students enrolled in this course are expected to be aware of the seriousness of scholastic dishonesty. Unacceptable behavior such as submitting someone else's work as your own, cheating on exams, or plagiarizing</w:t>
      </w:r>
      <w:r>
        <w:rPr>
          <w:spacing w:val="-5"/>
        </w:rPr>
        <w:t xml:space="preserve"> </w:t>
      </w:r>
      <w:r>
        <w:t>can</w:t>
      </w:r>
      <w:r>
        <w:rPr>
          <w:spacing w:val="-5"/>
        </w:rPr>
        <w:t xml:space="preserve"> </w:t>
      </w:r>
      <w:r>
        <w:t>result</w:t>
      </w:r>
      <w:r>
        <w:rPr>
          <w:spacing w:val="-4"/>
        </w:rPr>
        <w:t xml:space="preserve"> </w:t>
      </w:r>
      <w:r>
        <w:t>in</w:t>
      </w:r>
      <w:r>
        <w:rPr>
          <w:spacing w:val="-5"/>
        </w:rPr>
        <w:t xml:space="preserve"> </w:t>
      </w:r>
      <w:r>
        <w:t>failure</w:t>
      </w:r>
      <w:r>
        <w:rPr>
          <w:spacing w:val="-2"/>
        </w:rPr>
        <w:t xml:space="preserve"> </w:t>
      </w:r>
      <w:r>
        <w:t>of</w:t>
      </w:r>
      <w:r>
        <w:rPr>
          <w:spacing w:val="-2"/>
        </w:rPr>
        <w:t xml:space="preserve"> </w:t>
      </w:r>
      <w:r>
        <w:t>the</w:t>
      </w:r>
      <w:r>
        <w:rPr>
          <w:spacing w:val="-2"/>
        </w:rPr>
        <w:t xml:space="preserve"> </w:t>
      </w:r>
      <w:r>
        <w:t>course</w:t>
      </w:r>
      <w:r>
        <w:rPr>
          <w:spacing w:val="-2"/>
        </w:rPr>
        <w:t xml:space="preserve"> </w:t>
      </w:r>
      <w:r>
        <w:t>or</w:t>
      </w:r>
      <w:r>
        <w:rPr>
          <w:spacing w:val="-4"/>
        </w:rPr>
        <w:t xml:space="preserve"> </w:t>
      </w:r>
      <w:r>
        <w:t>other sanctions.</w:t>
      </w:r>
      <w:r>
        <w:rPr>
          <w:spacing w:val="-2"/>
        </w:rPr>
        <w:t xml:space="preserve"> </w:t>
      </w:r>
      <w:r>
        <w:t>For</w:t>
      </w:r>
      <w:r>
        <w:rPr>
          <w:spacing w:val="-2"/>
        </w:rPr>
        <w:t xml:space="preserve"> </w:t>
      </w:r>
      <w:r>
        <w:t>a</w:t>
      </w:r>
      <w:r>
        <w:rPr>
          <w:spacing w:val="-4"/>
        </w:rPr>
        <w:t xml:space="preserve"> </w:t>
      </w:r>
      <w:r>
        <w:t>more</w:t>
      </w:r>
      <w:r>
        <w:rPr>
          <w:spacing w:val="-2"/>
        </w:rPr>
        <w:t xml:space="preserve"> </w:t>
      </w:r>
      <w:r>
        <w:t>detailed</w:t>
      </w:r>
      <w:r>
        <w:rPr>
          <w:spacing w:val="-2"/>
        </w:rPr>
        <w:t xml:space="preserve"> </w:t>
      </w:r>
      <w:r>
        <w:t>description</w:t>
      </w:r>
      <w:r>
        <w:rPr>
          <w:spacing w:val="-2"/>
        </w:rPr>
        <w:t xml:space="preserve"> </w:t>
      </w:r>
      <w:r>
        <w:t>of</w:t>
      </w:r>
      <w:r>
        <w:rPr>
          <w:spacing w:val="-4"/>
        </w:rPr>
        <w:t xml:space="preserve"> </w:t>
      </w:r>
      <w:r>
        <w:t xml:space="preserve">these policies, please refer to the UND Code of Student Life; Appendix IIIa-3, at </w:t>
      </w:r>
      <w:hyperlink r:id="rId11">
        <w:r>
          <w:rPr>
            <w:color w:val="0000FF"/>
            <w:u w:val="single" w:color="0000FF"/>
          </w:rPr>
          <w:t>http://und.edu/student-</w:t>
        </w:r>
      </w:hyperlink>
      <w:hyperlink r:id="rId12">
        <w:r>
          <w:rPr>
            <w:color w:val="0000FF"/>
            <w:spacing w:val="-2"/>
            <w:u w:val="single" w:color="0000FF"/>
          </w:rPr>
          <w:t>affairs/code-of-student-life/</w:t>
        </w:r>
      </w:hyperlink>
    </w:p>
    <w:sectPr w:rsidR="005C11AE">
      <w:type w:val="continuous"/>
      <w:pgSz w:w="12240" w:h="15840"/>
      <w:pgMar w:top="1420" w:right="360" w:bottom="1260" w:left="14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06F5" w14:textId="77777777" w:rsidR="004776DC" w:rsidRDefault="004776DC">
      <w:r>
        <w:separator/>
      </w:r>
    </w:p>
  </w:endnote>
  <w:endnote w:type="continuationSeparator" w:id="0">
    <w:p w14:paraId="260E716B" w14:textId="77777777" w:rsidR="004776DC" w:rsidRDefault="0047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CB96" w14:textId="77777777" w:rsidR="005C11AE" w:rsidRDefault="004776DC">
    <w:pPr>
      <w:pStyle w:val="BodyText"/>
      <w:spacing w:line="14" w:lineRule="auto"/>
      <w:rPr>
        <w:sz w:val="20"/>
      </w:rPr>
    </w:pPr>
    <w:r>
      <w:rPr>
        <w:noProof/>
        <w:sz w:val="20"/>
      </w:rPr>
      <mc:AlternateContent>
        <mc:Choice Requires="wps">
          <w:drawing>
            <wp:anchor distT="0" distB="0" distL="0" distR="0" simplePos="0" relativeHeight="487461888" behindDoc="1" locked="0" layoutInCell="1" allowOverlap="1" wp14:anchorId="4F75C06B" wp14:editId="7363A3D5">
              <wp:simplePos x="0" y="0"/>
              <wp:positionH relativeFrom="page">
                <wp:posOffset>3810634</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0910FD9" w14:textId="77777777" w:rsidR="005C11AE" w:rsidRDefault="004776DC">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F75C06B" id="_x0000_t202" coordsize="21600,21600" o:spt="202" path="m,l,21600r21600,l21600,xe">
              <v:stroke joinstyle="miter"/>
              <v:path gradientshapeok="t" o:connecttype="rect"/>
            </v:shapetype>
            <v:shape id="Textbox 1" o:spid="_x0000_s1026" type="#_x0000_t202" style="position:absolute;margin-left:300.05pt;margin-top:727.95pt;width:13pt;height:15.3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" filled="f" stroked="f">
              <v:textbox inset="0,0,0,0">
                <w:txbxContent>
                  <w:p w14:paraId="50910FD9" w14:textId="77777777" w:rsidR="005C11AE" w:rsidRDefault="004776DC">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4BD5" w14:textId="77777777" w:rsidR="004776DC" w:rsidRDefault="004776DC">
      <w:r>
        <w:separator/>
      </w:r>
    </w:p>
  </w:footnote>
  <w:footnote w:type="continuationSeparator" w:id="0">
    <w:p w14:paraId="3136B039" w14:textId="77777777" w:rsidR="004776DC" w:rsidRDefault="00477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41F3"/>
    <w:multiLevelType w:val="hybridMultilevel"/>
    <w:tmpl w:val="B414FA4A"/>
    <w:lvl w:ilvl="0" w:tplc="A818202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E26DAEA">
      <w:numFmt w:val="bullet"/>
      <w:lvlText w:val="•"/>
      <w:lvlJc w:val="left"/>
      <w:pPr>
        <w:ind w:left="1692" w:hanging="360"/>
      </w:pPr>
      <w:rPr>
        <w:rFonts w:hint="default"/>
        <w:lang w:val="en-US" w:eastAsia="en-US" w:bidi="ar-SA"/>
      </w:rPr>
    </w:lvl>
    <w:lvl w:ilvl="2" w:tplc="EB5E3C60">
      <w:numFmt w:val="bullet"/>
      <w:lvlText w:val="•"/>
      <w:lvlJc w:val="left"/>
      <w:pPr>
        <w:ind w:left="2664" w:hanging="360"/>
      </w:pPr>
      <w:rPr>
        <w:rFonts w:hint="default"/>
        <w:lang w:val="en-US" w:eastAsia="en-US" w:bidi="ar-SA"/>
      </w:rPr>
    </w:lvl>
    <w:lvl w:ilvl="3" w:tplc="9824162A">
      <w:numFmt w:val="bullet"/>
      <w:lvlText w:val="•"/>
      <w:lvlJc w:val="left"/>
      <w:pPr>
        <w:ind w:left="3636" w:hanging="360"/>
      </w:pPr>
      <w:rPr>
        <w:rFonts w:hint="default"/>
        <w:lang w:val="en-US" w:eastAsia="en-US" w:bidi="ar-SA"/>
      </w:rPr>
    </w:lvl>
    <w:lvl w:ilvl="4" w:tplc="AA843982">
      <w:numFmt w:val="bullet"/>
      <w:lvlText w:val="•"/>
      <w:lvlJc w:val="left"/>
      <w:pPr>
        <w:ind w:left="4608" w:hanging="360"/>
      </w:pPr>
      <w:rPr>
        <w:rFonts w:hint="default"/>
        <w:lang w:val="en-US" w:eastAsia="en-US" w:bidi="ar-SA"/>
      </w:rPr>
    </w:lvl>
    <w:lvl w:ilvl="5" w:tplc="782A7A48">
      <w:numFmt w:val="bullet"/>
      <w:lvlText w:val="•"/>
      <w:lvlJc w:val="left"/>
      <w:pPr>
        <w:ind w:left="5580" w:hanging="360"/>
      </w:pPr>
      <w:rPr>
        <w:rFonts w:hint="default"/>
        <w:lang w:val="en-US" w:eastAsia="en-US" w:bidi="ar-SA"/>
      </w:rPr>
    </w:lvl>
    <w:lvl w:ilvl="6" w:tplc="777A15B0">
      <w:numFmt w:val="bullet"/>
      <w:lvlText w:val="•"/>
      <w:lvlJc w:val="left"/>
      <w:pPr>
        <w:ind w:left="6552" w:hanging="360"/>
      </w:pPr>
      <w:rPr>
        <w:rFonts w:hint="default"/>
        <w:lang w:val="en-US" w:eastAsia="en-US" w:bidi="ar-SA"/>
      </w:rPr>
    </w:lvl>
    <w:lvl w:ilvl="7" w:tplc="42345980">
      <w:numFmt w:val="bullet"/>
      <w:lvlText w:val="•"/>
      <w:lvlJc w:val="left"/>
      <w:pPr>
        <w:ind w:left="7524" w:hanging="360"/>
      </w:pPr>
      <w:rPr>
        <w:rFonts w:hint="default"/>
        <w:lang w:val="en-US" w:eastAsia="en-US" w:bidi="ar-SA"/>
      </w:rPr>
    </w:lvl>
    <w:lvl w:ilvl="8" w:tplc="095AFDD0">
      <w:numFmt w:val="bullet"/>
      <w:lvlText w:val="•"/>
      <w:lvlJc w:val="left"/>
      <w:pPr>
        <w:ind w:left="8496" w:hanging="360"/>
      </w:pPr>
      <w:rPr>
        <w:rFonts w:hint="default"/>
        <w:lang w:val="en-US" w:eastAsia="en-US" w:bidi="ar-SA"/>
      </w:rPr>
    </w:lvl>
  </w:abstractNum>
  <w:abstractNum w:abstractNumId="1" w15:restartNumberingAfterBreak="0">
    <w:nsid w:val="2E8550C3"/>
    <w:multiLevelType w:val="hybridMultilevel"/>
    <w:tmpl w:val="0912307A"/>
    <w:lvl w:ilvl="0" w:tplc="2A5A065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FCEC8AA">
      <w:numFmt w:val="bullet"/>
      <w:lvlText w:val="•"/>
      <w:lvlJc w:val="left"/>
      <w:pPr>
        <w:ind w:left="1692" w:hanging="360"/>
      </w:pPr>
      <w:rPr>
        <w:rFonts w:hint="default"/>
        <w:lang w:val="en-US" w:eastAsia="en-US" w:bidi="ar-SA"/>
      </w:rPr>
    </w:lvl>
    <w:lvl w:ilvl="2" w:tplc="A1DAC436">
      <w:numFmt w:val="bullet"/>
      <w:lvlText w:val="•"/>
      <w:lvlJc w:val="left"/>
      <w:pPr>
        <w:ind w:left="2664" w:hanging="360"/>
      </w:pPr>
      <w:rPr>
        <w:rFonts w:hint="default"/>
        <w:lang w:val="en-US" w:eastAsia="en-US" w:bidi="ar-SA"/>
      </w:rPr>
    </w:lvl>
    <w:lvl w:ilvl="3" w:tplc="01B8729E">
      <w:numFmt w:val="bullet"/>
      <w:lvlText w:val="•"/>
      <w:lvlJc w:val="left"/>
      <w:pPr>
        <w:ind w:left="3636" w:hanging="360"/>
      </w:pPr>
      <w:rPr>
        <w:rFonts w:hint="default"/>
        <w:lang w:val="en-US" w:eastAsia="en-US" w:bidi="ar-SA"/>
      </w:rPr>
    </w:lvl>
    <w:lvl w:ilvl="4" w:tplc="A8149FBA">
      <w:numFmt w:val="bullet"/>
      <w:lvlText w:val="•"/>
      <w:lvlJc w:val="left"/>
      <w:pPr>
        <w:ind w:left="4608" w:hanging="360"/>
      </w:pPr>
      <w:rPr>
        <w:rFonts w:hint="default"/>
        <w:lang w:val="en-US" w:eastAsia="en-US" w:bidi="ar-SA"/>
      </w:rPr>
    </w:lvl>
    <w:lvl w:ilvl="5" w:tplc="25CA2D76">
      <w:numFmt w:val="bullet"/>
      <w:lvlText w:val="•"/>
      <w:lvlJc w:val="left"/>
      <w:pPr>
        <w:ind w:left="5580" w:hanging="360"/>
      </w:pPr>
      <w:rPr>
        <w:rFonts w:hint="default"/>
        <w:lang w:val="en-US" w:eastAsia="en-US" w:bidi="ar-SA"/>
      </w:rPr>
    </w:lvl>
    <w:lvl w:ilvl="6" w:tplc="75B0776A">
      <w:numFmt w:val="bullet"/>
      <w:lvlText w:val="•"/>
      <w:lvlJc w:val="left"/>
      <w:pPr>
        <w:ind w:left="6552" w:hanging="360"/>
      </w:pPr>
      <w:rPr>
        <w:rFonts w:hint="default"/>
        <w:lang w:val="en-US" w:eastAsia="en-US" w:bidi="ar-SA"/>
      </w:rPr>
    </w:lvl>
    <w:lvl w:ilvl="7" w:tplc="B52025C2">
      <w:numFmt w:val="bullet"/>
      <w:lvlText w:val="•"/>
      <w:lvlJc w:val="left"/>
      <w:pPr>
        <w:ind w:left="7524" w:hanging="360"/>
      </w:pPr>
      <w:rPr>
        <w:rFonts w:hint="default"/>
        <w:lang w:val="en-US" w:eastAsia="en-US" w:bidi="ar-SA"/>
      </w:rPr>
    </w:lvl>
    <w:lvl w:ilvl="8" w:tplc="FD94DC0C">
      <w:numFmt w:val="bullet"/>
      <w:lvlText w:val="•"/>
      <w:lvlJc w:val="left"/>
      <w:pPr>
        <w:ind w:left="8496" w:hanging="360"/>
      </w:pPr>
      <w:rPr>
        <w:rFonts w:hint="default"/>
        <w:lang w:val="en-US" w:eastAsia="en-US" w:bidi="ar-SA"/>
      </w:rPr>
    </w:lvl>
  </w:abstractNum>
  <w:abstractNum w:abstractNumId="2" w15:restartNumberingAfterBreak="0">
    <w:nsid w:val="6CD9085A"/>
    <w:multiLevelType w:val="hybridMultilevel"/>
    <w:tmpl w:val="3C6685A0"/>
    <w:lvl w:ilvl="0" w:tplc="C32AC42E">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C4B6F348">
      <w:numFmt w:val="bullet"/>
      <w:lvlText w:val="•"/>
      <w:lvlJc w:val="left"/>
      <w:pPr>
        <w:ind w:left="1692" w:hanging="360"/>
      </w:pPr>
      <w:rPr>
        <w:rFonts w:hint="default"/>
        <w:lang w:val="en-US" w:eastAsia="en-US" w:bidi="ar-SA"/>
      </w:rPr>
    </w:lvl>
    <w:lvl w:ilvl="2" w:tplc="C2AE1160">
      <w:numFmt w:val="bullet"/>
      <w:lvlText w:val="•"/>
      <w:lvlJc w:val="left"/>
      <w:pPr>
        <w:ind w:left="2664" w:hanging="360"/>
      </w:pPr>
      <w:rPr>
        <w:rFonts w:hint="default"/>
        <w:lang w:val="en-US" w:eastAsia="en-US" w:bidi="ar-SA"/>
      </w:rPr>
    </w:lvl>
    <w:lvl w:ilvl="3" w:tplc="05E2210A">
      <w:numFmt w:val="bullet"/>
      <w:lvlText w:val="•"/>
      <w:lvlJc w:val="left"/>
      <w:pPr>
        <w:ind w:left="3636" w:hanging="360"/>
      </w:pPr>
      <w:rPr>
        <w:rFonts w:hint="default"/>
        <w:lang w:val="en-US" w:eastAsia="en-US" w:bidi="ar-SA"/>
      </w:rPr>
    </w:lvl>
    <w:lvl w:ilvl="4" w:tplc="FF72871A">
      <w:numFmt w:val="bullet"/>
      <w:lvlText w:val="•"/>
      <w:lvlJc w:val="left"/>
      <w:pPr>
        <w:ind w:left="4608" w:hanging="360"/>
      </w:pPr>
      <w:rPr>
        <w:rFonts w:hint="default"/>
        <w:lang w:val="en-US" w:eastAsia="en-US" w:bidi="ar-SA"/>
      </w:rPr>
    </w:lvl>
    <w:lvl w:ilvl="5" w:tplc="678A7E20">
      <w:numFmt w:val="bullet"/>
      <w:lvlText w:val="•"/>
      <w:lvlJc w:val="left"/>
      <w:pPr>
        <w:ind w:left="5580" w:hanging="360"/>
      </w:pPr>
      <w:rPr>
        <w:rFonts w:hint="default"/>
        <w:lang w:val="en-US" w:eastAsia="en-US" w:bidi="ar-SA"/>
      </w:rPr>
    </w:lvl>
    <w:lvl w:ilvl="6" w:tplc="14AC46F4">
      <w:numFmt w:val="bullet"/>
      <w:lvlText w:val="•"/>
      <w:lvlJc w:val="left"/>
      <w:pPr>
        <w:ind w:left="6552" w:hanging="360"/>
      </w:pPr>
      <w:rPr>
        <w:rFonts w:hint="default"/>
        <w:lang w:val="en-US" w:eastAsia="en-US" w:bidi="ar-SA"/>
      </w:rPr>
    </w:lvl>
    <w:lvl w:ilvl="7" w:tplc="7926176C">
      <w:numFmt w:val="bullet"/>
      <w:lvlText w:val="•"/>
      <w:lvlJc w:val="left"/>
      <w:pPr>
        <w:ind w:left="7524" w:hanging="360"/>
      </w:pPr>
      <w:rPr>
        <w:rFonts w:hint="default"/>
        <w:lang w:val="en-US" w:eastAsia="en-US" w:bidi="ar-SA"/>
      </w:rPr>
    </w:lvl>
    <w:lvl w:ilvl="8" w:tplc="0BA295F6">
      <w:numFmt w:val="bullet"/>
      <w:lvlText w:val="•"/>
      <w:lvlJc w:val="left"/>
      <w:pPr>
        <w:ind w:left="8496" w:hanging="360"/>
      </w:pPr>
      <w:rPr>
        <w:rFonts w:hint="default"/>
        <w:lang w:val="en-US" w:eastAsia="en-US" w:bidi="ar-SA"/>
      </w:rPr>
    </w:lvl>
  </w:abstractNum>
  <w:num w:numId="1" w16cid:durableId="366176605">
    <w:abstractNumId w:val="2"/>
  </w:num>
  <w:num w:numId="2" w16cid:durableId="877007861">
    <w:abstractNumId w:val="0"/>
  </w:num>
  <w:num w:numId="3" w16cid:durableId="48342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AE"/>
    <w:rsid w:val="00366869"/>
    <w:rsid w:val="004776DC"/>
    <w:rsid w:val="005C11AE"/>
    <w:rsid w:val="00F26FD2"/>
    <w:rsid w:val="00F7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7B4B"/>
  <w15:docId w15:val="{9D144251-2E9C-4E99-9532-829460E5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0"/>
      <w:ind w:left="2512" w:right="3590"/>
      <w:jc w:val="center"/>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720" w:right="1196" w:hanging="360"/>
    </w:pPr>
  </w:style>
  <w:style w:type="paragraph" w:customStyle="1" w:styleId="TableParagraph">
    <w:name w:val="Table Paragraph"/>
    <w:basedOn w:val="Normal"/>
    <w:uiPriority w:val="1"/>
    <w:qFormat/>
    <w:pPr>
      <w:spacing w:before="99"/>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nd.edu/student-affairs/code-of-student-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nd.edu/student-affairs/code-of-student-life/" TargetMode="External"/><Relationship Id="rId5" Type="http://schemas.openxmlformats.org/officeDocument/2006/relationships/footnotes" Target="footnotes.xml"/><Relationship Id="rId10" Type="http://schemas.openxmlformats.org/officeDocument/2006/relationships/hyperlink" Target="mailto:und.courses@und.edu" TargetMode="External"/><Relationship Id="rId4" Type="http://schemas.openxmlformats.org/officeDocument/2006/relationships/webSettings" Target="webSettings.xml"/><Relationship Id="rId9" Type="http://schemas.openxmlformats.org/officeDocument/2006/relationships/hyperlink" Target="http://und-public.courseleaf.com/undergraduateacademicinformation/undergraduateacademicinformation/thegradingsyst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4278</Characters>
  <Application>Microsoft Office Word</Application>
  <DocSecurity>0</DocSecurity>
  <Lines>136</Lines>
  <Paragraphs>79</Paragraphs>
  <ScaleCrop>false</ScaleCrop>
  <Company>University of North Dakota</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Schatz</dc:creator>
  <cp:lastModifiedBy>Graetz, Jennifer</cp:lastModifiedBy>
  <cp:revision>3</cp:revision>
  <dcterms:created xsi:type="dcterms:W3CDTF">2025-11-12T22:11:00Z</dcterms:created>
  <dcterms:modified xsi:type="dcterms:W3CDTF">2025-11-12T22:11:00Z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