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2C02" w14:textId="77777777" w:rsidR="00437A7A" w:rsidRDefault="00437A7A">
      <w:pPr>
        <w:pStyle w:val="BodyText"/>
        <w:spacing w:before="106"/>
        <w:rPr>
          <w:rFonts w:ascii="Times New Roman"/>
          <w:sz w:val="36"/>
        </w:rPr>
      </w:pPr>
    </w:p>
    <w:p w14:paraId="14934D6D" w14:textId="77777777" w:rsidR="00437A7A" w:rsidRDefault="008F06AB">
      <w:pPr>
        <w:pStyle w:val="Heading1"/>
      </w:pPr>
      <w:r>
        <w:t>INSTRUCTOR</w:t>
      </w:r>
      <w:r>
        <w:rPr>
          <w:spacing w:val="-5"/>
        </w:rPr>
        <w:t xml:space="preserve"> </w:t>
      </w:r>
      <w:r>
        <w:t>&amp;</w:t>
      </w:r>
      <w:r>
        <w:rPr>
          <w:spacing w:val="-4"/>
        </w:rPr>
        <w:t xml:space="preserve"> </w:t>
      </w:r>
      <w:r>
        <w:t>COURSE</w:t>
      </w:r>
      <w:r>
        <w:rPr>
          <w:spacing w:val="-4"/>
        </w:rPr>
        <w:t xml:space="preserve"> </w:t>
      </w:r>
      <w:r>
        <w:rPr>
          <w:spacing w:val="-2"/>
        </w:rPr>
        <w:t>INFORMATION</w:t>
      </w:r>
    </w:p>
    <w:p w14:paraId="720E1C72" w14:textId="77777777" w:rsidR="00437A7A" w:rsidRDefault="008F06AB">
      <w:pPr>
        <w:pStyle w:val="BodyText"/>
        <w:spacing w:before="184" w:line="276" w:lineRule="auto"/>
        <w:ind w:left="360" w:right="42"/>
      </w:pPr>
      <w:r>
        <w:t>This syllabus describes the requirements and procedures for the Professional Development for Educators Course: Making Co-Teaching. You are responsible for knowing this material, so please read carefully. Any changes</w:t>
      </w:r>
      <w:r>
        <w:rPr>
          <w:spacing w:val="-1"/>
        </w:rPr>
        <w:t xml:space="preserve"> </w:t>
      </w:r>
      <w:r>
        <w:t>will</w:t>
      </w:r>
      <w:r>
        <w:rPr>
          <w:spacing w:val="-2"/>
        </w:rPr>
        <w:t xml:space="preserve"> </w:t>
      </w:r>
      <w:r>
        <w:t>be</w:t>
      </w:r>
      <w:r>
        <w:rPr>
          <w:spacing w:val="-4"/>
        </w:rPr>
        <w:t xml:space="preserve"> </w:t>
      </w:r>
      <w:r>
        <w:t>announced</w:t>
      </w:r>
      <w:r>
        <w:rPr>
          <w:spacing w:val="-5"/>
        </w:rPr>
        <w:t xml:space="preserve"> </w:t>
      </w:r>
      <w:r>
        <w:t>in</w:t>
      </w:r>
      <w:r>
        <w:rPr>
          <w:spacing w:val="-2"/>
        </w:rPr>
        <w:t xml:space="preserve"> </w:t>
      </w:r>
      <w:r>
        <w:t>Blackboard.</w:t>
      </w:r>
      <w:r>
        <w:rPr>
          <w:spacing w:val="-2"/>
        </w:rPr>
        <w:t xml:space="preserve"> </w:t>
      </w:r>
      <w:r>
        <w:t>You</w:t>
      </w:r>
      <w:r>
        <w:rPr>
          <w:spacing w:val="-3"/>
        </w:rPr>
        <w:t xml:space="preserve"> </w:t>
      </w:r>
      <w:r>
        <w:t>will</w:t>
      </w:r>
      <w:r>
        <w:rPr>
          <w:spacing w:val="-2"/>
        </w:rPr>
        <w:t xml:space="preserve"> </w:t>
      </w:r>
      <w:r>
        <w:t>be</w:t>
      </w:r>
      <w:r>
        <w:rPr>
          <w:spacing w:val="-4"/>
        </w:rPr>
        <w:t xml:space="preserve"> </w:t>
      </w:r>
      <w:r>
        <w:t>responsible</w:t>
      </w:r>
      <w:r>
        <w:rPr>
          <w:spacing w:val="-2"/>
        </w:rPr>
        <w:t xml:space="preserve"> </w:t>
      </w:r>
      <w:r>
        <w:t>for</w:t>
      </w:r>
      <w:r>
        <w:rPr>
          <w:spacing w:val="-4"/>
        </w:rPr>
        <w:t xml:space="preserve"> </w:t>
      </w:r>
      <w:r>
        <w:t>any</w:t>
      </w:r>
      <w:r>
        <w:rPr>
          <w:spacing w:val="-2"/>
        </w:rPr>
        <w:t xml:space="preserve"> </w:t>
      </w:r>
      <w:r>
        <w:t>changes.</w:t>
      </w:r>
      <w:r>
        <w:rPr>
          <w:spacing w:val="-2"/>
        </w:rPr>
        <w:t xml:space="preserve"> </w:t>
      </w:r>
      <w:r>
        <w:t>Your</w:t>
      </w:r>
      <w:r>
        <w:rPr>
          <w:spacing w:val="-4"/>
        </w:rPr>
        <w:t xml:space="preserve"> </w:t>
      </w:r>
      <w:r>
        <w:t>continued</w:t>
      </w:r>
      <w:r>
        <w:rPr>
          <w:spacing w:val="-5"/>
        </w:rPr>
        <w:t xml:space="preserve"> </w:t>
      </w:r>
      <w:r>
        <w:t>enrollment</w:t>
      </w:r>
      <w:r>
        <w:rPr>
          <w:spacing w:val="-2"/>
        </w:rPr>
        <w:t xml:space="preserve"> </w:t>
      </w:r>
      <w:r>
        <w:t>in this course is your implicit agreement to abide by the requirements of this class.</w:t>
      </w:r>
    </w:p>
    <w:p w14:paraId="2266370E" w14:textId="77777777" w:rsidR="00437A7A" w:rsidRDefault="00437A7A">
      <w:pPr>
        <w:pStyle w:val="BodyText"/>
        <w:spacing w:before="92"/>
      </w:pPr>
    </w:p>
    <w:p w14:paraId="465ACE74" w14:textId="77777777" w:rsidR="00437A7A" w:rsidRDefault="008F06AB">
      <w:pPr>
        <w:pStyle w:val="Heading2"/>
      </w:pPr>
      <w:r>
        <w:rPr>
          <w:color w:val="009A44"/>
        </w:rPr>
        <w:t>Professor</w:t>
      </w:r>
      <w:r>
        <w:rPr>
          <w:color w:val="009A44"/>
          <w:spacing w:val="-6"/>
        </w:rPr>
        <w:t xml:space="preserve"> </w:t>
      </w:r>
      <w:r>
        <w:rPr>
          <w:color w:val="009A44"/>
        </w:rPr>
        <w:t>/</w:t>
      </w:r>
      <w:r>
        <w:rPr>
          <w:color w:val="009A44"/>
          <w:spacing w:val="-3"/>
        </w:rPr>
        <w:t xml:space="preserve"> </w:t>
      </w:r>
      <w:r>
        <w:rPr>
          <w:color w:val="009A44"/>
        </w:rPr>
        <w:t>Instructor</w:t>
      </w:r>
      <w:r>
        <w:rPr>
          <w:color w:val="009A44"/>
          <w:spacing w:val="-6"/>
        </w:rPr>
        <w:t xml:space="preserve"> </w:t>
      </w:r>
      <w:r>
        <w:rPr>
          <w:color w:val="009A44"/>
        </w:rPr>
        <w:t>Contact</w:t>
      </w:r>
      <w:r>
        <w:rPr>
          <w:color w:val="009A44"/>
          <w:spacing w:val="-3"/>
        </w:rPr>
        <w:t xml:space="preserve"> </w:t>
      </w:r>
      <w:r>
        <w:rPr>
          <w:color w:val="009A44"/>
          <w:spacing w:val="-2"/>
        </w:rPr>
        <w:t>Information</w:t>
      </w:r>
    </w:p>
    <w:p w14:paraId="24AF2517" w14:textId="77777777" w:rsidR="00437A7A" w:rsidRDefault="008F06AB">
      <w:pPr>
        <w:pStyle w:val="BodyText"/>
        <w:spacing w:before="229"/>
        <w:ind w:left="360"/>
      </w:pPr>
      <w:r>
        <w:t>Name:</w:t>
      </w:r>
      <w:r>
        <w:rPr>
          <w:spacing w:val="-2"/>
        </w:rPr>
        <w:t xml:space="preserve"> </w:t>
      </w:r>
      <w:r>
        <w:t>Lisa</w:t>
      </w:r>
      <w:r>
        <w:rPr>
          <w:spacing w:val="-3"/>
        </w:rPr>
        <w:t xml:space="preserve"> </w:t>
      </w:r>
      <w:r>
        <w:rPr>
          <w:spacing w:val="-2"/>
        </w:rPr>
        <w:t>Vojacek</w:t>
      </w:r>
    </w:p>
    <w:p w14:paraId="6E2E9AE0" w14:textId="77777777" w:rsidR="00437A7A" w:rsidRDefault="008F06AB">
      <w:pPr>
        <w:pStyle w:val="BodyText"/>
        <w:spacing w:before="29" w:line="266" w:lineRule="auto"/>
        <w:ind w:left="360" w:right="7014"/>
      </w:pPr>
      <w:r>
        <w:t>Phone:</w:t>
      </w:r>
      <w:r>
        <w:rPr>
          <w:spacing w:val="-13"/>
        </w:rPr>
        <w:t xml:space="preserve"> </w:t>
      </w:r>
      <w:r>
        <w:t>701-746-2360</w:t>
      </w:r>
      <w:r>
        <w:rPr>
          <w:spacing w:val="-12"/>
        </w:rPr>
        <w:t xml:space="preserve"> </w:t>
      </w:r>
      <w:r>
        <w:t xml:space="preserve">(work) Email: </w:t>
      </w:r>
      <w:hyperlink r:id="rId7">
        <w:r>
          <w:t>lisa.glasoe@und.edu</w:t>
        </w:r>
      </w:hyperlink>
    </w:p>
    <w:p w14:paraId="0CF87412" w14:textId="77777777" w:rsidR="00437A7A" w:rsidRDefault="008F06AB">
      <w:pPr>
        <w:pStyle w:val="BodyText"/>
        <w:spacing w:line="266" w:lineRule="auto"/>
        <w:ind w:left="360" w:right="4724"/>
      </w:pPr>
      <w:r>
        <w:t>Office</w:t>
      </w:r>
      <w:r>
        <w:rPr>
          <w:spacing w:val="-7"/>
        </w:rPr>
        <w:t xml:space="preserve"> </w:t>
      </w:r>
      <w:r>
        <w:t>Location:</w:t>
      </w:r>
      <w:r>
        <w:rPr>
          <w:spacing w:val="-5"/>
        </w:rPr>
        <w:t xml:space="preserve"> </w:t>
      </w:r>
      <w:r>
        <w:t>Valley</w:t>
      </w:r>
      <w:r>
        <w:rPr>
          <w:spacing w:val="-6"/>
        </w:rPr>
        <w:t xml:space="preserve"> </w:t>
      </w:r>
      <w:r>
        <w:t>Middle</w:t>
      </w:r>
      <w:r>
        <w:rPr>
          <w:spacing w:val="-5"/>
        </w:rPr>
        <w:t xml:space="preserve"> </w:t>
      </w:r>
      <w:r>
        <w:t>School,</w:t>
      </w:r>
      <w:r>
        <w:rPr>
          <w:spacing w:val="-5"/>
        </w:rPr>
        <w:t xml:space="preserve"> </w:t>
      </w:r>
      <w:r>
        <w:t>Grand</w:t>
      </w:r>
      <w:r>
        <w:rPr>
          <w:spacing w:val="-6"/>
        </w:rPr>
        <w:t xml:space="preserve"> </w:t>
      </w:r>
      <w:r>
        <w:t>Forks,</w:t>
      </w:r>
      <w:r>
        <w:rPr>
          <w:spacing w:val="-7"/>
        </w:rPr>
        <w:t xml:space="preserve"> </w:t>
      </w:r>
      <w:r>
        <w:t>ND Office Hours: By Appointment Only</w:t>
      </w:r>
    </w:p>
    <w:p w14:paraId="32899136" w14:textId="77777777" w:rsidR="00437A7A" w:rsidRDefault="00437A7A">
      <w:pPr>
        <w:pStyle w:val="BodyText"/>
      </w:pPr>
    </w:p>
    <w:p w14:paraId="629480B5" w14:textId="77777777" w:rsidR="00437A7A" w:rsidRDefault="00437A7A">
      <w:pPr>
        <w:pStyle w:val="BodyText"/>
        <w:spacing w:before="131"/>
      </w:pPr>
    </w:p>
    <w:p w14:paraId="761A9384" w14:textId="77777777" w:rsidR="00437A7A" w:rsidRDefault="008F06AB">
      <w:pPr>
        <w:pStyle w:val="Heading2"/>
      </w:pPr>
      <w:r>
        <w:rPr>
          <w:color w:val="009A44"/>
        </w:rPr>
        <w:t>About</w:t>
      </w:r>
      <w:r>
        <w:rPr>
          <w:color w:val="009A44"/>
          <w:spacing w:val="-4"/>
        </w:rPr>
        <w:t xml:space="preserve"> </w:t>
      </w:r>
      <w:r>
        <w:rPr>
          <w:color w:val="009A44"/>
        </w:rPr>
        <w:t>the</w:t>
      </w:r>
      <w:r>
        <w:rPr>
          <w:color w:val="009A44"/>
          <w:spacing w:val="-3"/>
        </w:rPr>
        <w:t xml:space="preserve"> </w:t>
      </w:r>
      <w:r>
        <w:rPr>
          <w:color w:val="009A44"/>
        </w:rPr>
        <w:t>Professor</w:t>
      </w:r>
      <w:r>
        <w:rPr>
          <w:color w:val="009A44"/>
          <w:spacing w:val="-4"/>
        </w:rPr>
        <w:t xml:space="preserve"> </w:t>
      </w:r>
      <w:r>
        <w:rPr>
          <w:color w:val="009A44"/>
        </w:rPr>
        <w:t>/</w:t>
      </w:r>
      <w:r>
        <w:rPr>
          <w:color w:val="009A44"/>
          <w:spacing w:val="-2"/>
        </w:rPr>
        <w:t xml:space="preserve"> Instructor</w:t>
      </w:r>
    </w:p>
    <w:p w14:paraId="749A2124" w14:textId="77777777" w:rsidR="00437A7A" w:rsidRDefault="008F06AB">
      <w:pPr>
        <w:pStyle w:val="BodyText"/>
        <w:spacing w:before="135" w:line="276" w:lineRule="auto"/>
        <w:ind w:left="360"/>
      </w:pPr>
      <w:r>
        <w:t>Hello! My name is Lisa Vojacek and I am excited to spend some time with you, learning more about co-teaching and the impact it can have on your students and your teaching. I am a University of North Dakota alum; earning my undergraduate degree in Elementary Education with an EL endorsement, and my master’s degree in Education</w:t>
      </w:r>
      <w:r>
        <w:rPr>
          <w:spacing w:val="-4"/>
        </w:rPr>
        <w:t xml:space="preserve"> </w:t>
      </w:r>
      <w:r>
        <w:t>with</w:t>
      </w:r>
      <w:r>
        <w:rPr>
          <w:spacing w:val="-1"/>
        </w:rPr>
        <w:t xml:space="preserve"> </w:t>
      </w:r>
      <w:r>
        <w:t>a</w:t>
      </w:r>
      <w:r>
        <w:rPr>
          <w:spacing w:val="-1"/>
        </w:rPr>
        <w:t xml:space="preserve"> </w:t>
      </w:r>
      <w:r>
        <w:t>focus</w:t>
      </w:r>
      <w:r>
        <w:rPr>
          <w:spacing w:val="-4"/>
        </w:rPr>
        <w:t xml:space="preserve"> </w:t>
      </w:r>
      <w:r>
        <w:t>on</w:t>
      </w:r>
      <w:r>
        <w:rPr>
          <w:spacing w:val="-4"/>
        </w:rPr>
        <w:t xml:space="preserve"> </w:t>
      </w:r>
      <w:r>
        <w:t>Middle</w:t>
      </w:r>
      <w:r>
        <w:rPr>
          <w:spacing w:val="-1"/>
        </w:rPr>
        <w:t xml:space="preserve"> </w:t>
      </w:r>
      <w:r>
        <w:t>Level</w:t>
      </w:r>
      <w:r>
        <w:rPr>
          <w:spacing w:val="-1"/>
        </w:rPr>
        <w:t xml:space="preserve"> </w:t>
      </w:r>
      <w:r>
        <w:t>Education.</w:t>
      </w:r>
      <w:r>
        <w:rPr>
          <w:spacing w:val="-1"/>
        </w:rPr>
        <w:t xml:space="preserve"> </w:t>
      </w:r>
      <w:r>
        <w:t>Currently,</w:t>
      </w:r>
      <w:r>
        <w:rPr>
          <w:spacing w:val="-1"/>
        </w:rPr>
        <w:t xml:space="preserve"> </w:t>
      </w:r>
      <w:r>
        <w:t>I</w:t>
      </w:r>
      <w:r>
        <w:rPr>
          <w:spacing w:val="-4"/>
        </w:rPr>
        <w:t xml:space="preserve"> </w:t>
      </w:r>
      <w:r>
        <w:t>am</w:t>
      </w:r>
      <w:r>
        <w:rPr>
          <w:spacing w:val="-2"/>
        </w:rPr>
        <w:t xml:space="preserve"> </w:t>
      </w:r>
      <w:r>
        <w:t>a</w:t>
      </w:r>
      <w:r>
        <w:rPr>
          <w:spacing w:val="-1"/>
        </w:rPr>
        <w:t xml:space="preserve"> </w:t>
      </w:r>
      <w:r>
        <w:t>Title</w:t>
      </w:r>
      <w:r>
        <w:rPr>
          <w:spacing w:val="-1"/>
        </w:rPr>
        <w:t xml:space="preserve"> </w:t>
      </w:r>
      <w:r>
        <w:t>I</w:t>
      </w:r>
      <w:r>
        <w:rPr>
          <w:spacing w:val="-4"/>
        </w:rPr>
        <w:t xml:space="preserve"> </w:t>
      </w:r>
      <w:r>
        <w:t>Coordinator</w:t>
      </w:r>
      <w:r>
        <w:rPr>
          <w:spacing w:val="-1"/>
        </w:rPr>
        <w:t xml:space="preserve"> </w:t>
      </w:r>
      <w:r>
        <w:t>at</w:t>
      </w:r>
      <w:r>
        <w:rPr>
          <w:spacing w:val="-1"/>
        </w:rPr>
        <w:t xml:space="preserve"> </w:t>
      </w:r>
      <w:r>
        <w:t>Valley</w:t>
      </w:r>
      <w:r>
        <w:rPr>
          <w:spacing w:val="-3"/>
        </w:rPr>
        <w:t xml:space="preserve"> </w:t>
      </w:r>
      <w:r>
        <w:t>Middle</w:t>
      </w:r>
      <w:r>
        <w:rPr>
          <w:spacing w:val="-1"/>
        </w:rPr>
        <w:t xml:space="preserve"> </w:t>
      </w:r>
      <w:r>
        <w:t>School</w:t>
      </w:r>
      <w:r>
        <w:rPr>
          <w:spacing w:val="-4"/>
        </w:rPr>
        <w:t xml:space="preserve"> </w:t>
      </w:r>
      <w:r>
        <w:t>in Grand Forks, ND. I spend</w:t>
      </w:r>
      <w:r>
        <w:rPr>
          <w:spacing w:val="-1"/>
        </w:rPr>
        <w:t xml:space="preserve"> </w:t>
      </w:r>
      <w:r>
        <w:t>my days in and out of</w:t>
      </w:r>
      <w:r>
        <w:rPr>
          <w:spacing w:val="-1"/>
        </w:rPr>
        <w:t xml:space="preserve"> </w:t>
      </w:r>
      <w:r>
        <w:t>classrooms, providing feedback and support to new and</w:t>
      </w:r>
      <w:r>
        <w:rPr>
          <w:spacing w:val="-1"/>
        </w:rPr>
        <w:t xml:space="preserve"> </w:t>
      </w:r>
      <w:r>
        <w:t>veteran teachers alike. I co-teach two different sections of reading and also assist in rolling out a variety of initiatives in our building and district. Education is one of my many passions and I look forward to learning alongside you!</w:t>
      </w:r>
    </w:p>
    <w:p w14:paraId="57F65B63" w14:textId="77777777" w:rsidR="00437A7A" w:rsidRDefault="00437A7A">
      <w:pPr>
        <w:pStyle w:val="BodyText"/>
        <w:spacing w:before="91"/>
      </w:pPr>
    </w:p>
    <w:p w14:paraId="211CC1CE" w14:textId="77777777" w:rsidR="00437A7A" w:rsidRDefault="008F06AB">
      <w:pPr>
        <w:pStyle w:val="Heading2"/>
      </w:pPr>
      <w:r>
        <w:rPr>
          <w:color w:val="009A44"/>
        </w:rPr>
        <w:t>Course</w:t>
      </w:r>
      <w:r>
        <w:rPr>
          <w:color w:val="009A44"/>
          <w:spacing w:val="-4"/>
        </w:rPr>
        <w:t xml:space="preserve"> </w:t>
      </w:r>
      <w:r>
        <w:rPr>
          <w:color w:val="009A44"/>
        </w:rPr>
        <w:t>Description</w:t>
      </w:r>
      <w:r>
        <w:rPr>
          <w:color w:val="009A44"/>
          <w:spacing w:val="-1"/>
        </w:rPr>
        <w:t xml:space="preserve"> </w:t>
      </w:r>
      <w:r>
        <w:rPr>
          <w:color w:val="009A44"/>
        </w:rPr>
        <w:t>&amp;</w:t>
      </w:r>
      <w:r>
        <w:rPr>
          <w:color w:val="009A44"/>
          <w:spacing w:val="-3"/>
        </w:rPr>
        <w:t xml:space="preserve"> </w:t>
      </w:r>
      <w:r>
        <w:rPr>
          <w:color w:val="009A44"/>
          <w:spacing w:val="-2"/>
        </w:rPr>
        <w:t>Objectives</w:t>
      </w:r>
    </w:p>
    <w:p w14:paraId="6743B155" w14:textId="77777777" w:rsidR="00437A7A" w:rsidRDefault="008F06AB">
      <w:pPr>
        <w:pStyle w:val="BodyText"/>
        <w:spacing w:before="135" w:line="276" w:lineRule="auto"/>
        <w:ind w:left="360"/>
      </w:pPr>
      <w:r>
        <w:t>This course is a professional development course designed for current teachers to sharpen their practice. It introduces the concept of co-teaching</w:t>
      </w:r>
      <w:r>
        <w:rPr>
          <w:spacing w:val="40"/>
        </w:rPr>
        <w:t xml:space="preserve"> </w:t>
      </w:r>
      <w:r>
        <w:t>as it relates to collaborating with fellow educators to enhance student learning. The course provides a background on co-teaching and explains the different models in which co-teaching is effective in both planning and execution. After learning about the different types of co-teaching, teachers</w:t>
      </w:r>
      <w:r>
        <w:rPr>
          <w:spacing w:val="-4"/>
        </w:rPr>
        <w:t xml:space="preserve"> </w:t>
      </w:r>
      <w:r>
        <w:t>will</w:t>
      </w:r>
      <w:r>
        <w:rPr>
          <w:spacing w:val="-1"/>
        </w:rPr>
        <w:t xml:space="preserve"> </w:t>
      </w:r>
      <w:r>
        <w:t>be</w:t>
      </w:r>
      <w:r>
        <w:rPr>
          <w:spacing w:val="-1"/>
        </w:rPr>
        <w:t xml:space="preserve"> </w:t>
      </w:r>
      <w:r>
        <w:t>provided</w:t>
      </w:r>
      <w:r>
        <w:rPr>
          <w:spacing w:val="-4"/>
        </w:rPr>
        <w:t xml:space="preserve"> </w:t>
      </w:r>
      <w:r>
        <w:t>with</w:t>
      </w:r>
      <w:r>
        <w:rPr>
          <w:spacing w:val="-1"/>
        </w:rPr>
        <w:t xml:space="preserve"> </w:t>
      </w:r>
      <w:r>
        <w:t>an</w:t>
      </w:r>
      <w:r>
        <w:rPr>
          <w:spacing w:val="-4"/>
        </w:rPr>
        <w:t xml:space="preserve"> </w:t>
      </w:r>
      <w:r>
        <w:t>opportunity</w:t>
      </w:r>
      <w:r>
        <w:rPr>
          <w:spacing w:val="-1"/>
        </w:rPr>
        <w:t xml:space="preserve"> </w:t>
      </w:r>
      <w:r>
        <w:t>to put</w:t>
      </w:r>
      <w:r>
        <w:rPr>
          <w:spacing w:val="-5"/>
        </w:rPr>
        <w:t xml:space="preserve"> </w:t>
      </w:r>
      <w:r>
        <w:t>new</w:t>
      </w:r>
      <w:r>
        <w:rPr>
          <w:spacing w:val="-1"/>
        </w:rPr>
        <w:t xml:space="preserve"> </w:t>
      </w:r>
      <w:r>
        <w:t>learning</w:t>
      </w:r>
      <w:r>
        <w:rPr>
          <w:spacing w:val="-2"/>
        </w:rPr>
        <w:t xml:space="preserve"> </w:t>
      </w:r>
      <w:r>
        <w:t>into action</w:t>
      </w:r>
      <w:r>
        <w:rPr>
          <w:spacing w:val="-5"/>
        </w:rPr>
        <w:t xml:space="preserve"> </w:t>
      </w:r>
      <w:r>
        <w:t>as</w:t>
      </w:r>
      <w:r>
        <w:rPr>
          <w:spacing w:val="-3"/>
        </w:rPr>
        <w:t xml:space="preserve"> </w:t>
      </w:r>
      <w:r>
        <w:t>they</w:t>
      </w:r>
      <w:r>
        <w:rPr>
          <w:spacing w:val="-2"/>
        </w:rPr>
        <w:t xml:space="preserve"> </w:t>
      </w:r>
      <w:r>
        <w:t>design</w:t>
      </w:r>
      <w:r>
        <w:rPr>
          <w:spacing w:val="-2"/>
        </w:rPr>
        <w:t xml:space="preserve"> </w:t>
      </w:r>
      <w:r>
        <w:t>a</w:t>
      </w:r>
      <w:r>
        <w:rPr>
          <w:spacing w:val="-1"/>
        </w:rPr>
        <w:t xml:space="preserve"> </w:t>
      </w:r>
      <w:r>
        <w:t>co-taught</w:t>
      </w:r>
      <w:r>
        <w:rPr>
          <w:spacing w:val="-3"/>
        </w:rPr>
        <w:t xml:space="preserve"> </w:t>
      </w:r>
      <w:r>
        <w:t>unit</w:t>
      </w:r>
      <w:r>
        <w:rPr>
          <w:spacing w:val="-1"/>
        </w:rPr>
        <w:t xml:space="preserve"> </w:t>
      </w:r>
      <w:r>
        <w:t>to be implemented within their own classroom.</w:t>
      </w:r>
    </w:p>
    <w:p w14:paraId="2AF6FE3F" w14:textId="77777777" w:rsidR="00437A7A" w:rsidRDefault="00437A7A">
      <w:pPr>
        <w:pStyle w:val="BodyText"/>
        <w:spacing w:before="29"/>
      </w:pPr>
    </w:p>
    <w:p w14:paraId="60846DBC" w14:textId="77777777" w:rsidR="00437A7A" w:rsidRDefault="008F06AB">
      <w:pPr>
        <w:pStyle w:val="BodyText"/>
        <w:ind w:left="360"/>
      </w:pPr>
      <w:r>
        <w:t>After</w:t>
      </w:r>
      <w:r>
        <w:rPr>
          <w:spacing w:val="-6"/>
        </w:rPr>
        <w:t xml:space="preserve"> </w:t>
      </w:r>
      <w:r>
        <w:t>successfully</w:t>
      </w:r>
      <w:r>
        <w:rPr>
          <w:spacing w:val="-5"/>
        </w:rPr>
        <w:t xml:space="preserve"> </w:t>
      </w:r>
      <w:r>
        <w:t>completing</w:t>
      </w:r>
      <w:r>
        <w:rPr>
          <w:spacing w:val="-4"/>
        </w:rPr>
        <w:t xml:space="preserve"> </w:t>
      </w:r>
      <w:r>
        <w:t>this</w:t>
      </w:r>
      <w:r>
        <w:rPr>
          <w:spacing w:val="-4"/>
        </w:rPr>
        <w:t xml:space="preserve"> </w:t>
      </w:r>
      <w:r>
        <w:t>course,</w:t>
      </w:r>
      <w:r>
        <w:rPr>
          <w:spacing w:val="-5"/>
        </w:rPr>
        <w:t xml:space="preserve"> </w:t>
      </w:r>
      <w:r>
        <w:t>you</w:t>
      </w:r>
      <w:r>
        <w:rPr>
          <w:spacing w:val="-6"/>
        </w:rPr>
        <w:t xml:space="preserve"> </w:t>
      </w:r>
      <w:r>
        <w:t>should</w:t>
      </w:r>
      <w:r>
        <w:rPr>
          <w:spacing w:val="-7"/>
        </w:rPr>
        <w:t xml:space="preserve"> </w:t>
      </w:r>
      <w:r>
        <w:t>be</w:t>
      </w:r>
      <w:r>
        <w:rPr>
          <w:spacing w:val="-3"/>
        </w:rPr>
        <w:t xml:space="preserve"> </w:t>
      </w:r>
      <w:r>
        <w:t>able</w:t>
      </w:r>
      <w:r>
        <w:rPr>
          <w:spacing w:val="-3"/>
        </w:rPr>
        <w:t xml:space="preserve"> </w:t>
      </w:r>
      <w:r>
        <w:rPr>
          <w:spacing w:val="-5"/>
        </w:rPr>
        <w:t>to:</w:t>
      </w:r>
    </w:p>
    <w:p w14:paraId="53729DA3" w14:textId="77777777" w:rsidR="00437A7A" w:rsidRDefault="008F06AB">
      <w:pPr>
        <w:pStyle w:val="ListParagraph"/>
        <w:numPr>
          <w:ilvl w:val="0"/>
          <w:numId w:val="5"/>
        </w:numPr>
        <w:tabs>
          <w:tab w:val="left" w:pos="1800"/>
        </w:tabs>
        <w:spacing w:before="29" w:line="266" w:lineRule="auto"/>
        <w:ind w:right="407"/>
      </w:pPr>
      <w:r>
        <w:t>Define</w:t>
      </w:r>
      <w:r>
        <w:rPr>
          <w:spacing w:val="-4"/>
        </w:rPr>
        <w:t xml:space="preserve"> </w:t>
      </w:r>
      <w:r>
        <w:t>co-teaching</w:t>
      </w:r>
      <w:r>
        <w:rPr>
          <w:spacing w:val="-3"/>
        </w:rPr>
        <w:t xml:space="preserve"> </w:t>
      </w:r>
      <w:r>
        <w:t>and</w:t>
      </w:r>
      <w:r>
        <w:rPr>
          <w:spacing w:val="-4"/>
        </w:rPr>
        <w:t xml:space="preserve"> </w:t>
      </w:r>
      <w:r>
        <w:t>identify</w:t>
      </w:r>
      <w:r>
        <w:rPr>
          <w:spacing w:val="-2"/>
        </w:rPr>
        <w:t xml:space="preserve"> </w:t>
      </w:r>
      <w:r>
        <w:t>possible</w:t>
      </w:r>
      <w:r>
        <w:rPr>
          <w:spacing w:val="-2"/>
        </w:rPr>
        <w:t xml:space="preserve"> </w:t>
      </w:r>
      <w:r>
        <w:t>co-teaching</w:t>
      </w:r>
      <w:r>
        <w:rPr>
          <w:spacing w:val="-5"/>
        </w:rPr>
        <w:t xml:space="preserve"> </w:t>
      </w:r>
      <w:r>
        <w:t>models</w:t>
      </w:r>
      <w:r>
        <w:rPr>
          <w:spacing w:val="-2"/>
        </w:rPr>
        <w:t xml:space="preserve"> </w:t>
      </w:r>
      <w:r>
        <w:t>that</w:t>
      </w:r>
      <w:r>
        <w:rPr>
          <w:spacing w:val="-4"/>
        </w:rPr>
        <w:t xml:space="preserve"> </w:t>
      </w:r>
      <w:r>
        <w:t>may</w:t>
      </w:r>
      <w:r>
        <w:rPr>
          <w:spacing w:val="-4"/>
        </w:rPr>
        <w:t xml:space="preserve"> </w:t>
      </w:r>
      <w:r>
        <w:t>work</w:t>
      </w:r>
      <w:r>
        <w:rPr>
          <w:spacing w:val="-4"/>
        </w:rPr>
        <w:t xml:space="preserve"> </w:t>
      </w:r>
      <w:r>
        <w:t>within</w:t>
      </w:r>
      <w:r>
        <w:rPr>
          <w:spacing w:val="-4"/>
        </w:rPr>
        <w:t xml:space="preserve"> </w:t>
      </w:r>
      <w:r>
        <w:t>your</w:t>
      </w:r>
      <w:r>
        <w:rPr>
          <w:spacing w:val="-4"/>
        </w:rPr>
        <w:t xml:space="preserve"> </w:t>
      </w:r>
      <w:r>
        <w:t>own content and building structure(s) (CAEP RI.1, RI.3, INTASC 1, 3, 4, 5).</w:t>
      </w:r>
    </w:p>
    <w:p w14:paraId="6F1655F8" w14:textId="77777777" w:rsidR="00437A7A" w:rsidRDefault="008F06AB">
      <w:pPr>
        <w:pStyle w:val="ListParagraph"/>
        <w:numPr>
          <w:ilvl w:val="0"/>
          <w:numId w:val="5"/>
        </w:numPr>
        <w:tabs>
          <w:tab w:val="left" w:pos="1800"/>
        </w:tabs>
        <w:spacing w:line="266" w:lineRule="auto"/>
        <w:ind w:right="95"/>
      </w:pPr>
      <w:r>
        <w:t>Explain</w:t>
      </w:r>
      <w:r>
        <w:rPr>
          <w:spacing w:val="-4"/>
        </w:rPr>
        <w:t xml:space="preserve"> </w:t>
      </w:r>
      <w:r>
        <w:t>the</w:t>
      </w:r>
      <w:r>
        <w:rPr>
          <w:spacing w:val="-3"/>
        </w:rPr>
        <w:t xml:space="preserve"> </w:t>
      </w:r>
      <w:r>
        <w:t>purpose</w:t>
      </w:r>
      <w:r>
        <w:rPr>
          <w:spacing w:val="-2"/>
        </w:rPr>
        <w:t xml:space="preserve"> </w:t>
      </w:r>
      <w:r>
        <w:t>and</w:t>
      </w:r>
      <w:r>
        <w:rPr>
          <w:spacing w:val="-4"/>
        </w:rPr>
        <w:t xml:space="preserve"> </w:t>
      </w:r>
      <w:r>
        <w:t>rationale</w:t>
      </w:r>
      <w:r>
        <w:rPr>
          <w:spacing w:val="-3"/>
        </w:rPr>
        <w:t xml:space="preserve"> </w:t>
      </w:r>
      <w:r>
        <w:t>behind</w:t>
      </w:r>
      <w:r>
        <w:rPr>
          <w:spacing w:val="-4"/>
        </w:rPr>
        <w:t xml:space="preserve"> </w:t>
      </w:r>
      <w:r>
        <w:t>co-teaching</w:t>
      </w:r>
      <w:r>
        <w:rPr>
          <w:spacing w:val="-5"/>
        </w:rPr>
        <w:t xml:space="preserve"> </w:t>
      </w:r>
      <w:r>
        <w:t>and</w:t>
      </w:r>
      <w:r>
        <w:rPr>
          <w:spacing w:val="-4"/>
        </w:rPr>
        <w:t xml:space="preserve"> </w:t>
      </w:r>
      <w:r>
        <w:t>the</w:t>
      </w:r>
      <w:r>
        <w:rPr>
          <w:spacing w:val="-3"/>
        </w:rPr>
        <w:t xml:space="preserve"> </w:t>
      </w:r>
      <w:r>
        <w:t>impact</w:t>
      </w:r>
      <w:r>
        <w:rPr>
          <w:spacing w:val="-3"/>
        </w:rPr>
        <w:t xml:space="preserve"> </w:t>
      </w:r>
      <w:r>
        <w:t>it</w:t>
      </w:r>
      <w:r>
        <w:rPr>
          <w:spacing w:val="-3"/>
        </w:rPr>
        <w:t xml:space="preserve"> </w:t>
      </w:r>
      <w:r>
        <w:t>has</w:t>
      </w:r>
      <w:r>
        <w:rPr>
          <w:spacing w:val="-5"/>
        </w:rPr>
        <w:t xml:space="preserve"> </w:t>
      </w:r>
      <w:r>
        <w:t>on</w:t>
      </w:r>
      <w:r>
        <w:rPr>
          <w:spacing w:val="-4"/>
        </w:rPr>
        <w:t xml:space="preserve"> </w:t>
      </w:r>
      <w:r>
        <w:t>teacher</w:t>
      </w:r>
      <w:r>
        <w:rPr>
          <w:spacing w:val="-3"/>
        </w:rPr>
        <w:t xml:space="preserve"> </w:t>
      </w:r>
      <w:r>
        <w:t>planning and, as a result, student learning (CAEP RI.2, RI.3, INTASC 1, 3, 7, 8, 10).</w:t>
      </w:r>
    </w:p>
    <w:p w14:paraId="46ED108A" w14:textId="77777777" w:rsidR="00437A7A" w:rsidRDefault="008F06AB">
      <w:pPr>
        <w:pStyle w:val="ListParagraph"/>
        <w:numPr>
          <w:ilvl w:val="0"/>
          <w:numId w:val="5"/>
        </w:numPr>
        <w:tabs>
          <w:tab w:val="left" w:pos="1800"/>
        </w:tabs>
        <w:spacing w:line="266" w:lineRule="auto"/>
        <w:ind w:right="162"/>
      </w:pPr>
      <w:r>
        <w:t>Identify</w:t>
      </w:r>
      <w:r>
        <w:rPr>
          <w:spacing w:val="-2"/>
        </w:rPr>
        <w:t xml:space="preserve"> </w:t>
      </w:r>
      <w:r>
        <w:t>strengths</w:t>
      </w:r>
      <w:r>
        <w:rPr>
          <w:spacing w:val="-2"/>
        </w:rPr>
        <w:t xml:space="preserve"> </w:t>
      </w:r>
      <w:r>
        <w:t>and</w:t>
      </w:r>
      <w:r>
        <w:rPr>
          <w:spacing w:val="-6"/>
        </w:rPr>
        <w:t xml:space="preserve"> </w:t>
      </w:r>
      <w:r>
        <w:t>weaknesses</w:t>
      </w:r>
      <w:r>
        <w:rPr>
          <w:spacing w:val="-4"/>
        </w:rPr>
        <w:t xml:space="preserve"> </w:t>
      </w:r>
      <w:r>
        <w:t>of</w:t>
      </w:r>
      <w:r>
        <w:rPr>
          <w:spacing w:val="-5"/>
        </w:rPr>
        <w:t xml:space="preserve"> </w:t>
      </w:r>
      <w:r>
        <w:t>each</w:t>
      </w:r>
      <w:r>
        <w:rPr>
          <w:spacing w:val="-5"/>
        </w:rPr>
        <w:t xml:space="preserve"> </w:t>
      </w:r>
      <w:r>
        <w:t>of</w:t>
      </w:r>
      <w:r>
        <w:rPr>
          <w:spacing w:val="-4"/>
        </w:rPr>
        <w:t xml:space="preserve"> </w:t>
      </w:r>
      <w:r>
        <w:t>the</w:t>
      </w:r>
      <w:r>
        <w:rPr>
          <w:spacing w:val="-2"/>
        </w:rPr>
        <w:t xml:space="preserve"> </w:t>
      </w:r>
      <w:r>
        <w:t>different</w:t>
      </w:r>
      <w:r>
        <w:rPr>
          <w:spacing w:val="-2"/>
        </w:rPr>
        <w:t xml:space="preserve"> </w:t>
      </w:r>
      <w:r>
        <w:t>co-teaching</w:t>
      </w:r>
      <w:r>
        <w:rPr>
          <w:spacing w:val="-3"/>
        </w:rPr>
        <w:t xml:space="preserve"> </w:t>
      </w:r>
      <w:r>
        <w:t>models</w:t>
      </w:r>
      <w:r>
        <w:rPr>
          <w:spacing w:val="-4"/>
        </w:rPr>
        <w:t xml:space="preserve"> </w:t>
      </w:r>
      <w:r>
        <w:t>(CAEP</w:t>
      </w:r>
      <w:r>
        <w:rPr>
          <w:spacing w:val="-1"/>
        </w:rPr>
        <w:t xml:space="preserve"> </w:t>
      </w:r>
      <w:r>
        <w:t>RI.3,</w:t>
      </w:r>
      <w:r>
        <w:rPr>
          <w:spacing w:val="-2"/>
        </w:rPr>
        <w:t xml:space="preserve"> </w:t>
      </w:r>
      <w:r>
        <w:t>RI.4, INTASC 2, 7, 8, 10).</w:t>
      </w:r>
    </w:p>
    <w:p w14:paraId="0FA06B4E" w14:textId="77777777" w:rsidR="00437A7A" w:rsidRDefault="008F06AB">
      <w:pPr>
        <w:pStyle w:val="ListParagraph"/>
        <w:numPr>
          <w:ilvl w:val="0"/>
          <w:numId w:val="5"/>
        </w:numPr>
        <w:tabs>
          <w:tab w:val="left" w:pos="1800"/>
        </w:tabs>
        <w:spacing w:line="266" w:lineRule="auto"/>
        <w:ind w:right="511"/>
      </w:pPr>
      <w:r>
        <w:t>Develop</w:t>
      </w:r>
      <w:r>
        <w:rPr>
          <w:spacing w:val="-4"/>
        </w:rPr>
        <w:t xml:space="preserve"> </w:t>
      </w:r>
      <w:r>
        <w:t>an</w:t>
      </w:r>
      <w:r>
        <w:rPr>
          <w:spacing w:val="-3"/>
        </w:rPr>
        <w:t xml:space="preserve"> </w:t>
      </w:r>
      <w:r>
        <w:t>understanding</w:t>
      </w:r>
      <w:r>
        <w:rPr>
          <w:spacing w:val="-6"/>
        </w:rPr>
        <w:t xml:space="preserve"> </w:t>
      </w:r>
      <w:r>
        <w:t>of</w:t>
      </w:r>
      <w:r>
        <w:rPr>
          <w:spacing w:val="-3"/>
        </w:rPr>
        <w:t xml:space="preserve"> </w:t>
      </w:r>
      <w:r>
        <w:t>co-teaching</w:t>
      </w:r>
      <w:r>
        <w:rPr>
          <w:spacing w:val="-4"/>
        </w:rPr>
        <w:t xml:space="preserve"> </w:t>
      </w:r>
      <w:r>
        <w:t>as</w:t>
      </w:r>
      <w:r>
        <w:rPr>
          <w:spacing w:val="-3"/>
        </w:rPr>
        <w:t xml:space="preserve"> </w:t>
      </w:r>
      <w:r>
        <w:t>it</w:t>
      </w:r>
      <w:r>
        <w:rPr>
          <w:spacing w:val="-6"/>
        </w:rPr>
        <w:t xml:space="preserve"> </w:t>
      </w:r>
      <w:r>
        <w:t>relates</w:t>
      </w:r>
      <w:r>
        <w:rPr>
          <w:spacing w:val="-5"/>
        </w:rPr>
        <w:t xml:space="preserve"> </w:t>
      </w:r>
      <w:r>
        <w:t>to</w:t>
      </w:r>
      <w:r>
        <w:rPr>
          <w:spacing w:val="-2"/>
        </w:rPr>
        <w:t xml:space="preserve"> </w:t>
      </w:r>
      <w:r>
        <w:t>creating</w:t>
      </w:r>
      <w:r>
        <w:rPr>
          <w:spacing w:val="-4"/>
        </w:rPr>
        <w:t xml:space="preserve"> </w:t>
      </w:r>
      <w:r>
        <w:t>learning</w:t>
      </w:r>
      <w:r>
        <w:rPr>
          <w:spacing w:val="-4"/>
        </w:rPr>
        <w:t xml:space="preserve"> </w:t>
      </w:r>
      <w:r>
        <w:t>opportunities</w:t>
      </w:r>
      <w:r>
        <w:rPr>
          <w:spacing w:val="-3"/>
        </w:rPr>
        <w:t xml:space="preserve"> </w:t>
      </w:r>
      <w:r>
        <w:t>for students (CAEP RI.1, RI.2, INTASC 2, 3).</w:t>
      </w:r>
    </w:p>
    <w:p w14:paraId="18415BC4" w14:textId="77777777" w:rsidR="00437A7A" w:rsidRDefault="00437A7A">
      <w:pPr>
        <w:pStyle w:val="ListParagraph"/>
        <w:spacing w:line="266" w:lineRule="auto"/>
        <w:sectPr w:rsidR="00437A7A">
          <w:headerReference w:type="default" r:id="rId8"/>
          <w:type w:val="continuous"/>
          <w:pgSz w:w="12240" w:h="15840"/>
          <w:pgMar w:top="1260" w:right="1080" w:bottom="280" w:left="720" w:header="727" w:footer="0" w:gutter="0"/>
          <w:pgNumType w:start="1"/>
          <w:cols w:space="720"/>
        </w:sectPr>
      </w:pPr>
    </w:p>
    <w:p w14:paraId="1E6A2C2C" w14:textId="77777777" w:rsidR="00437A7A" w:rsidRDefault="008F06AB">
      <w:pPr>
        <w:pStyle w:val="ListParagraph"/>
        <w:numPr>
          <w:ilvl w:val="0"/>
          <w:numId w:val="5"/>
        </w:numPr>
        <w:tabs>
          <w:tab w:val="left" w:pos="1800"/>
        </w:tabs>
        <w:spacing w:before="36" w:line="266" w:lineRule="auto"/>
        <w:ind w:right="127"/>
      </w:pPr>
      <w:r>
        <w:lastRenderedPageBreak/>
        <w:t>Create</w:t>
      </w:r>
      <w:r>
        <w:rPr>
          <w:spacing w:val="40"/>
        </w:rPr>
        <w:t xml:space="preserve"> </w:t>
      </w:r>
      <w:r>
        <w:t>a</w:t>
      </w:r>
      <w:r>
        <w:rPr>
          <w:spacing w:val="-2"/>
        </w:rPr>
        <w:t xml:space="preserve"> </w:t>
      </w:r>
      <w:r>
        <w:t>unit</w:t>
      </w:r>
      <w:r>
        <w:rPr>
          <w:spacing w:val="-2"/>
        </w:rPr>
        <w:t xml:space="preserve"> </w:t>
      </w:r>
      <w:r>
        <w:t>plan</w:t>
      </w:r>
      <w:r>
        <w:rPr>
          <w:spacing w:val="-5"/>
        </w:rPr>
        <w:t xml:space="preserve"> </w:t>
      </w:r>
      <w:r>
        <w:t>to</w:t>
      </w:r>
      <w:r>
        <w:rPr>
          <w:spacing w:val="-3"/>
        </w:rPr>
        <w:t xml:space="preserve"> </w:t>
      </w:r>
      <w:r>
        <w:t>implement</w:t>
      </w:r>
      <w:r>
        <w:rPr>
          <w:spacing w:val="-5"/>
        </w:rPr>
        <w:t xml:space="preserve"> </w:t>
      </w:r>
      <w:r>
        <w:t>in</w:t>
      </w:r>
      <w:r>
        <w:rPr>
          <w:spacing w:val="-2"/>
        </w:rPr>
        <w:t xml:space="preserve"> </w:t>
      </w:r>
      <w:r>
        <w:t>your</w:t>
      </w:r>
      <w:r>
        <w:rPr>
          <w:spacing w:val="-2"/>
        </w:rPr>
        <w:t xml:space="preserve"> </w:t>
      </w:r>
      <w:r>
        <w:t>classroom</w:t>
      </w:r>
      <w:r>
        <w:rPr>
          <w:spacing w:val="-1"/>
        </w:rPr>
        <w:t xml:space="preserve"> </w:t>
      </w:r>
      <w:r>
        <w:t>alongside</w:t>
      </w:r>
      <w:r>
        <w:rPr>
          <w:spacing w:val="-2"/>
        </w:rPr>
        <w:t xml:space="preserve"> </w:t>
      </w:r>
      <w:r>
        <w:t>your</w:t>
      </w:r>
      <w:r>
        <w:rPr>
          <w:spacing w:val="-5"/>
        </w:rPr>
        <w:t xml:space="preserve"> </w:t>
      </w:r>
      <w:r>
        <w:t>co-teaching</w:t>
      </w:r>
      <w:r>
        <w:rPr>
          <w:spacing w:val="-3"/>
        </w:rPr>
        <w:t xml:space="preserve"> </w:t>
      </w:r>
      <w:r>
        <w:t>partner(s)</w:t>
      </w:r>
      <w:r>
        <w:rPr>
          <w:spacing w:val="-4"/>
        </w:rPr>
        <w:t xml:space="preserve"> </w:t>
      </w:r>
      <w:r>
        <w:t>(CAEP RI.1, RI.3, INTASC 1, 2, 3, 4, 5, 6, 7, 8).</w:t>
      </w:r>
    </w:p>
    <w:p w14:paraId="6A2D4FC6" w14:textId="77777777" w:rsidR="00437A7A" w:rsidRDefault="008F06AB">
      <w:pPr>
        <w:pStyle w:val="ListParagraph"/>
        <w:numPr>
          <w:ilvl w:val="0"/>
          <w:numId w:val="5"/>
        </w:numPr>
        <w:tabs>
          <w:tab w:val="left" w:pos="1800"/>
        </w:tabs>
        <w:spacing w:line="266" w:lineRule="auto"/>
        <w:ind w:right="127"/>
      </w:pPr>
      <w:r>
        <w:t>Reflect</w:t>
      </w:r>
      <w:r>
        <w:rPr>
          <w:spacing w:val="-2"/>
        </w:rPr>
        <w:t xml:space="preserve"> </w:t>
      </w:r>
      <w:r>
        <w:t>on</w:t>
      </w:r>
      <w:r>
        <w:rPr>
          <w:spacing w:val="-6"/>
        </w:rPr>
        <w:t xml:space="preserve"> </w:t>
      </w:r>
      <w:r>
        <w:t>the</w:t>
      </w:r>
      <w:r>
        <w:rPr>
          <w:spacing w:val="-2"/>
        </w:rPr>
        <w:t xml:space="preserve"> </w:t>
      </w:r>
      <w:r>
        <w:t>implementation</w:t>
      </w:r>
      <w:r>
        <w:rPr>
          <w:spacing w:val="-5"/>
        </w:rPr>
        <w:t xml:space="preserve"> </w:t>
      </w:r>
      <w:r>
        <w:t>of</w:t>
      </w:r>
      <w:r>
        <w:rPr>
          <w:spacing w:val="-2"/>
        </w:rPr>
        <w:t xml:space="preserve"> </w:t>
      </w:r>
      <w:r>
        <w:t>a</w:t>
      </w:r>
      <w:r>
        <w:rPr>
          <w:spacing w:val="-4"/>
        </w:rPr>
        <w:t xml:space="preserve"> </w:t>
      </w:r>
      <w:r>
        <w:t>co-taught</w:t>
      </w:r>
      <w:r>
        <w:rPr>
          <w:spacing w:val="-2"/>
        </w:rPr>
        <w:t xml:space="preserve"> </w:t>
      </w:r>
      <w:r>
        <w:t>unit</w:t>
      </w:r>
      <w:r>
        <w:rPr>
          <w:spacing w:val="-2"/>
        </w:rPr>
        <w:t xml:space="preserve"> </w:t>
      </w:r>
      <w:r>
        <w:t>and</w:t>
      </w:r>
      <w:r>
        <w:rPr>
          <w:spacing w:val="-6"/>
        </w:rPr>
        <w:t xml:space="preserve"> </w:t>
      </w:r>
      <w:r>
        <w:t>identify</w:t>
      </w:r>
      <w:r>
        <w:rPr>
          <w:spacing w:val="-2"/>
        </w:rPr>
        <w:t xml:space="preserve"> </w:t>
      </w:r>
      <w:r>
        <w:t>strengths</w:t>
      </w:r>
      <w:r>
        <w:rPr>
          <w:spacing w:val="-5"/>
        </w:rPr>
        <w:t xml:space="preserve"> </w:t>
      </w:r>
      <w:r>
        <w:t>and</w:t>
      </w:r>
      <w:r>
        <w:rPr>
          <w:spacing w:val="-3"/>
        </w:rPr>
        <w:t xml:space="preserve"> </w:t>
      </w:r>
      <w:r>
        <w:t>area(s)</w:t>
      </w:r>
      <w:r>
        <w:rPr>
          <w:spacing w:val="-2"/>
        </w:rPr>
        <w:t xml:space="preserve"> </w:t>
      </w:r>
      <w:r>
        <w:t>for</w:t>
      </w:r>
      <w:r>
        <w:rPr>
          <w:spacing w:val="-2"/>
        </w:rPr>
        <w:t xml:space="preserve"> </w:t>
      </w:r>
      <w:r>
        <w:t>growth within your own practice (CAEP RI.3, INTASC 1, 9, 10).</w:t>
      </w:r>
    </w:p>
    <w:p w14:paraId="675A5D2F" w14:textId="77777777" w:rsidR="00437A7A" w:rsidRDefault="00437A7A">
      <w:pPr>
        <w:pStyle w:val="BodyText"/>
      </w:pPr>
    </w:p>
    <w:p w14:paraId="10B5B064" w14:textId="77777777" w:rsidR="00437A7A" w:rsidRDefault="00437A7A">
      <w:pPr>
        <w:pStyle w:val="BodyText"/>
        <w:spacing w:before="132"/>
      </w:pPr>
    </w:p>
    <w:p w14:paraId="253C976A" w14:textId="77777777" w:rsidR="00437A7A" w:rsidRDefault="008F06AB">
      <w:pPr>
        <w:pStyle w:val="Heading2"/>
      </w:pPr>
      <w:r>
        <w:rPr>
          <w:color w:val="009A44"/>
        </w:rPr>
        <w:t>Materials</w:t>
      </w:r>
      <w:r>
        <w:rPr>
          <w:color w:val="009A44"/>
          <w:spacing w:val="-3"/>
        </w:rPr>
        <w:t xml:space="preserve"> </w:t>
      </w:r>
      <w:r>
        <w:rPr>
          <w:color w:val="009A44"/>
        </w:rPr>
        <w:t>–</w:t>
      </w:r>
      <w:r>
        <w:rPr>
          <w:color w:val="009A44"/>
          <w:spacing w:val="-4"/>
        </w:rPr>
        <w:t xml:space="preserve"> </w:t>
      </w:r>
      <w:r>
        <w:rPr>
          <w:color w:val="009A44"/>
        </w:rPr>
        <w:t>Text,</w:t>
      </w:r>
      <w:r>
        <w:rPr>
          <w:color w:val="009A44"/>
          <w:spacing w:val="-1"/>
        </w:rPr>
        <w:t xml:space="preserve"> </w:t>
      </w:r>
      <w:r>
        <w:rPr>
          <w:color w:val="009A44"/>
        </w:rPr>
        <w:t>Readings,</w:t>
      </w:r>
      <w:r>
        <w:rPr>
          <w:color w:val="009A44"/>
          <w:spacing w:val="-2"/>
        </w:rPr>
        <w:t xml:space="preserve"> </w:t>
      </w:r>
      <w:r>
        <w:rPr>
          <w:color w:val="009A44"/>
        </w:rPr>
        <w:t>Supplementary</w:t>
      </w:r>
      <w:r>
        <w:rPr>
          <w:color w:val="009A44"/>
          <w:spacing w:val="-2"/>
        </w:rPr>
        <w:t xml:space="preserve"> Readings</w:t>
      </w:r>
    </w:p>
    <w:p w14:paraId="208981FF" w14:textId="77777777" w:rsidR="00437A7A" w:rsidRDefault="008F06AB">
      <w:pPr>
        <w:spacing w:before="295" w:line="273" w:lineRule="auto"/>
        <w:ind w:left="360" w:right="427"/>
      </w:pPr>
      <w:r>
        <w:rPr>
          <w:color w:val="111111"/>
        </w:rPr>
        <w:t>Beninghof,</w:t>
      </w:r>
      <w:r>
        <w:rPr>
          <w:color w:val="111111"/>
          <w:spacing w:val="-2"/>
        </w:rPr>
        <w:t xml:space="preserve"> </w:t>
      </w:r>
      <w:r>
        <w:rPr>
          <w:color w:val="111111"/>
        </w:rPr>
        <w:t>A.</w:t>
      </w:r>
      <w:r>
        <w:rPr>
          <w:color w:val="111111"/>
          <w:spacing w:val="-5"/>
        </w:rPr>
        <w:t xml:space="preserve"> </w:t>
      </w:r>
      <w:r>
        <w:rPr>
          <w:color w:val="111111"/>
        </w:rPr>
        <w:t>M.</w:t>
      </w:r>
      <w:r>
        <w:rPr>
          <w:color w:val="111111"/>
          <w:spacing w:val="-2"/>
        </w:rPr>
        <w:t xml:space="preserve"> </w:t>
      </w:r>
      <w:r>
        <w:rPr>
          <w:color w:val="111111"/>
        </w:rPr>
        <w:t>(2020).</w:t>
      </w:r>
      <w:r>
        <w:rPr>
          <w:color w:val="111111"/>
          <w:spacing w:val="-3"/>
        </w:rPr>
        <w:t xml:space="preserve"> </w:t>
      </w:r>
      <w:r>
        <w:rPr>
          <w:i/>
          <w:color w:val="111111"/>
        </w:rPr>
        <w:t>Co-teaching</w:t>
      </w:r>
      <w:r>
        <w:rPr>
          <w:i/>
          <w:color w:val="111111"/>
          <w:spacing w:val="-3"/>
        </w:rPr>
        <w:t xml:space="preserve"> </w:t>
      </w:r>
      <w:r>
        <w:rPr>
          <w:i/>
          <w:color w:val="111111"/>
        </w:rPr>
        <w:t>that</w:t>
      </w:r>
      <w:r>
        <w:rPr>
          <w:i/>
          <w:color w:val="111111"/>
          <w:spacing w:val="-2"/>
        </w:rPr>
        <w:t xml:space="preserve"> </w:t>
      </w:r>
      <w:r>
        <w:rPr>
          <w:i/>
          <w:color w:val="111111"/>
        </w:rPr>
        <w:t>works:</w:t>
      </w:r>
      <w:r>
        <w:rPr>
          <w:i/>
          <w:color w:val="111111"/>
          <w:spacing w:val="-4"/>
        </w:rPr>
        <w:t xml:space="preserve"> </w:t>
      </w:r>
      <w:r>
        <w:rPr>
          <w:i/>
          <w:color w:val="111111"/>
        </w:rPr>
        <w:t>Structures</w:t>
      </w:r>
      <w:r>
        <w:rPr>
          <w:i/>
          <w:color w:val="111111"/>
          <w:spacing w:val="-4"/>
        </w:rPr>
        <w:t xml:space="preserve"> </w:t>
      </w:r>
      <w:r>
        <w:rPr>
          <w:i/>
          <w:color w:val="111111"/>
        </w:rPr>
        <w:t>and</w:t>
      </w:r>
      <w:r>
        <w:rPr>
          <w:i/>
          <w:color w:val="111111"/>
          <w:spacing w:val="-3"/>
        </w:rPr>
        <w:t xml:space="preserve"> </w:t>
      </w:r>
      <w:r>
        <w:rPr>
          <w:i/>
          <w:color w:val="111111"/>
        </w:rPr>
        <w:t>strategies</w:t>
      </w:r>
      <w:r>
        <w:rPr>
          <w:i/>
          <w:color w:val="111111"/>
          <w:spacing w:val="-5"/>
        </w:rPr>
        <w:t xml:space="preserve"> </w:t>
      </w:r>
      <w:r>
        <w:rPr>
          <w:i/>
          <w:color w:val="111111"/>
        </w:rPr>
        <w:t>for</w:t>
      </w:r>
      <w:r>
        <w:rPr>
          <w:i/>
          <w:color w:val="111111"/>
          <w:spacing w:val="-4"/>
        </w:rPr>
        <w:t xml:space="preserve"> </w:t>
      </w:r>
      <w:r>
        <w:rPr>
          <w:i/>
          <w:color w:val="111111"/>
        </w:rPr>
        <w:t>Maximizing</w:t>
      </w:r>
      <w:r>
        <w:rPr>
          <w:i/>
          <w:color w:val="111111"/>
          <w:spacing w:val="-3"/>
        </w:rPr>
        <w:t xml:space="preserve"> </w:t>
      </w:r>
      <w:r>
        <w:rPr>
          <w:i/>
          <w:color w:val="111111"/>
        </w:rPr>
        <w:t>Student</w:t>
      </w:r>
      <w:r>
        <w:rPr>
          <w:i/>
          <w:color w:val="111111"/>
          <w:spacing w:val="-5"/>
        </w:rPr>
        <w:t xml:space="preserve"> </w:t>
      </w:r>
      <w:r>
        <w:rPr>
          <w:i/>
          <w:color w:val="111111"/>
        </w:rPr>
        <w:t>Learning</w:t>
      </w:r>
      <w:r>
        <w:rPr>
          <w:color w:val="111111"/>
        </w:rPr>
        <w:t xml:space="preserve">. </w:t>
      </w:r>
      <w:r>
        <w:rPr>
          <w:color w:val="111111"/>
          <w:spacing w:val="-2"/>
        </w:rPr>
        <w:t>Jossey-Bass.</w:t>
      </w:r>
    </w:p>
    <w:p w14:paraId="564CC7DC" w14:textId="77777777" w:rsidR="00437A7A" w:rsidRDefault="008F06AB">
      <w:pPr>
        <w:spacing w:before="248"/>
        <w:ind w:left="360"/>
        <w:rPr>
          <w:sz w:val="21"/>
        </w:rPr>
      </w:pPr>
      <w:r>
        <w:rPr>
          <w:color w:val="0E1111"/>
          <w:spacing w:val="-2"/>
          <w:sz w:val="21"/>
        </w:rPr>
        <w:t>ISBN-13:</w:t>
      </w:r>
      <w:r>
        <w:rPr>
          <w:color w:val="0E1111"/>
          <w:spacing w:val="12"/>
          <w:sz w:val="21"/>
        </w:rPr>
        <w:t xml:space="preserve"> </w:t>
      </w:r>
      <w:r>
        <w:rPr>
          <w:color w:val="0E1111"/>
          <w:spacing w:val="-2"/>
          <w:sz w:val="21"/>
        </w:rPr>
        <w:t>978-1119653325</w:t>
      </w:r>
    </w:p>
    <w:p w14:paraId="5A9C33EA" w14:textId="77777777" w:rsidR="00437A7A" w:rsidRDefault="008F06AB">
      <w:pPr>
        <w:pStyle w:val="BodyText"/>
        <w:spacing w:before="8"/>
        <w:rPr>
          <w:sz w:val="20"/>
        </w:rPr>
      </w:pPr>
      <w:r>
        <w:rPr>
          <w:noProof/>
          <w:sz w:val="20"/>
        </w:rPr>
        <w:drawing>
          <wp:anchor distT="0" distB="0" distL="0" distR="0" simplePos="0" relativeHeight="487587840" behindDoc="1" locked="0" layoutInCell="1" allowOverlap="1" wp14:anchorId="6B59623B" wp14:editId="5F1A680B">
            <wp:simplePos x="0" y="0"/>
            <wp:positionH relativeFrom="page">
              <wp:posOffset>685800</wp:posOffset>
            </wp:positionH>
            <wp:positionV relativeFrom="paragraph">
              <wp:posOffset>175421</wp:posOffset>
            </wp:positionV>
            <wp:extent cx="1560641" cy="1948719"/>
            <wp:effectExtent l="0" t="0" r="0" b="0"/>
            <wp:wrapTopAndBottom/>
            <wp:docPr id="2" name="Image 2" descr="Co-Teaching That Works Textbook Cov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Teaching That Works Textbook Cover "/>
                    <pic:cNvPicPr/>
                  </pic:nvPicPr>
                  <pic:blipFill>
                    <a:blip r:embed="rId9" cstate="print"/>
                    <a:stretch>
                      <a:fillRect/>
                    </a:stretch>
                  </pic:blipFill>
                  <pic:spPr>
                    <a:xfrm>
                      <a:off x="0" y="0"/>
                      <a:ext cx="1560641" cy="1948719"/>
                    </a:xfrm>
                    <a:prstGeom prst="rect">
                      <a:avLst/>
                    </a:prstGeom>
                  </pic:spPr>
                </pic:pic>
              </a:graphicData>
            </a:graphic>
          </wp:anchor>
        </w:drawing>
      </w:r>
    </w:p>
    <w:p w14:paraId="35806E8D" w14:textId="77777777" w:rsidR="00437A7A" w:rsidRDefault="00437A7A">
      <w:pPr>
        <w:pStyle w:val="BodyText"/>
        <w:spacing w:before="163"/>
        <w:rPr>
          <w:sz w:val="21"/>
        </w:rPr>
      </w:pPr>
    </w:p>
    <w:p w14:paraId="1B1DE932" w14:textId="77777777" w:rsidR="00437A7A" w:rsidRDefault="008F06AB">
      <w:pPr>
        <w:pStyle w:val="Heading2"/>
      </w:pPr>
      <w:r>
        <w:rPr>
          <w:color w:val="009A44"/>
        </w:rPr>
        <w:t xml:space="preserve">Technical </w:t>
      </w:r>
      <w:r>
        <w:rPr>
          <w:color w:val="009A44"/>
          <w:spacing w:val="-2"/>
        </w:rPr>
        <w:t>Requirements/Assistance</w:t>
      </w:r>
    </w:p>
    <w:p w14:paraId="6587F210" w14:textId="77777777" w:rsidR="00437A7A" w:rsidRDefault="008F06AB">
      <w:pPr>
        <w:pStyle w:val="BodyText"/>
        <w:spacing w:before="135" w:line="276" w:lineRule="auto"/>
        <w:ind w:left="360"/>
      </w:pPr>
      <w:r>
        <w:t>You</w:t>
      </w:r>
      <w:r>
        <w:rPr>
          <w:spacing w:val="-2"/>
        </w:rPr>
        <w:t xml:space="preserve"> </w:t>
      </w:r>
      <w:r>
        <w:t>will use</w:t>
      </w:r>
      <w:r>
        <w:rPr>
          <w:spacing w:val="-1"/>
        </w:rPr>
        <w:t xml:space="preserve"> </w:t>
      </w:r>
      <w:r>
        <w:t>Microsoft</w:t>
      </w:r>
      <w:r>
        <w:rPr>
          <w:spacing w:val="-1"/>
        </w:rPr>
        <w:t xml:space="preserve"> </w:t>
      </w:r>
      <w:r>
        <w:t>Word to complete assignments</w:t>
      </w:r>
      <w:r>
        <w:rPr>
          <w:spacing w:val="-1"/>
        </w:rPr>
        <w:t xml:space="preserve"> </w:t>
      </w:r>
      <w:r>
        <w:t>(or if</w:t>
      </w:r>
      <w:r>
        <w:rPr>
          <w:spacing w:val="-2"/>
        </w:rPr>
        <w:t xml:space="preserve"> </w:t>
      </w:r>
      <w:r>
        <w:t>something different</w:t>
      </w:r>
      <w:r>
        <w:rPr>
          <w:spacing w:val="-1"/>
        </w:rPr>
        <w:t xml:space="preserve"> </w:t>
      </w:r>
      <w:r>
        <w:t>will be used,</w:t>
      </w:r>
      <w:r>
        <w:rPr>
          <w:spacing w:val="-2"/>
        </w:rPr>
        <w:t xml:space="preserve"> </w:t>
      </w:r>
      <w:r>
        <w:t>spell</w:t>
      </w:r>
      <w:r>
        <w:rPr>
          <w:spacing w:val="-2"/>
        </w:rPr>
        <w:t xml:space="preserve"> </w:t>
      </w:r>
      <w:r>
        <w:t xml:space="preserve">out specifics). Students are expected to use their official UND email in the course. Visit the </w:t>
      </w:r>
      <w:hyperlink r:id="rId10">
        <w:r>
          <w:rPr>
            <w:color w:val="0000FF"/>
            <w:u w:val="single" w:color="0000FF"/>
          </w:rPr>
          <w:t>Office 365 Email webpage</w:t>
        </w:r>
      </w:hyperlink>
      <w:r>
        <w:rPr>
          <w:color w:val="0000FF"/>
        </w:rPr>
        <w:t xml:space="preserve"> </w:t>
      </w:r>
      <w:r>
        <w:t>for information on your UND email and how to download/install a free version of Microsoft Office. For technical assistance,</w:t>
      </w:r>
      <w:r>
        <w:rPr>
          <w:spacing w:val="-4"/>
        </w:rPr>
        <w:t xml:space="preserve"> </w:t>
      </w:r>
      <w:r>
        <w:t>please</w:t>
      </w:r>
      <w:r>
        <w:rPr>
          <w:spacing w:val="-3"/>
        </w:rPr>
        <w:t xml:space="preserve"> </w:t>
      </w:r>
      <w:r>
        <w:t>contact</w:t>
      </w:r>
      <w:r>
        <w:rPr>
          <w:spacing w:val="-6"/>
        </w:rPr>
        <w:t xml:space="preserve"> </w:t>
      </w:r>
      <w:r>
        <w:t>UND</w:t>
      </w:r>
      <w:r>
        <w:rPr>
          <w:spacing w:val="-2"/>
        </w:rPr>
        <w:t xml:space="preserve"> </w:t>
      </w:r>
      <w:r>
        <w:t>Technical</w:t>
      </w:r>
      <w:r>
        <w:rPr>
          <w:spacing w:val="-4"/>
        </w:rPr>
        <w:t xml:space="preserve"> </w:t>
      </w:r>
      <w:r>
        <w:t>Support</w:t>
      </w:r>
      <w:r>
        <w:rPr>
          <w:spacing w:val="-3"/>
        </w:rPr>
        <w:t xml:space="preserve"> </w:t>
      </w:r>
      <w:r>
        <w:t>at</w:t>
      </w:r>
      <w:r>
        <w:rPr>
          <w:spacing w:val="-4"/>
        </w:rPr>
        <w:t xml:space="preserve"> </w:t>
      </w:r>
      <w:r>
        <w:t>701.777.2222.</w:t>
      </w:r>
      <w:r>
        <w:rPr>
          <w:spacing w:val="-3"/>
        </w:rPr>
        <w:t xml:space="preserve"> </w:t>
      </w:r>
      <w:r>
        <w:t>Visit</w:t>
      </w:r>
      <w:r>
        <w:rPr>
          <w:spacing w:val="-3"/>
        </w:rPr>
        <w:t xml:space="preserve"> </w:t>
      </w:r>
      <w:r>
        <w:t>the</w:t>
      </w:r>
      <w:r>
        <w:rPr>
          <w:spacing w:val="-4"/>
        </w:rPr>
        <w:t xml:space="preserve"> </w:t>
      </w:r>
      <w:hyperlink r:id="rId11">
        <w:r>
          <w:rPr>
            <w:color w:val="0000FF"/>
            <w:u w:val="single" w:color="0000FF"/>
          </w:rPr>
          <w:t>University</w:t>
        </w:r>
        <w:r>
          <w:rPr>
            <w:color w:val="0000FF"/>
            <w:spacing w:val="-3"/>
            <w:u w:val="single" w:color="0000FF"/>
          </w:rPr>
          <w:t xml:space="preserve"> </w:t>
        </w:r>
        <w:r>
          <w:rPr>
            <w:color w:val="0000FF"/>
            <w:u w:val="single" w:color="0000FF"/>
          </w:rPr>
          <w:t>Information</w:t>
        </w:r>
        <w:r>
          <w:rPr>
            <w:color w:val="0000FF"/>
            <w:spacing w:val="-6"/>
            <w:u w:val="single" w:color="0000FF"/>
          </w:rPr>
          <w:t xml:space="preserve"> </w:t>
        </w:r>
        <w:r>
          <w:rPr>
            <w:color w:val="0000FF"/>
            <w:u w:val="single" w:color="0000FF"/>
          </w:rPr>
          <w:t>Technologies</w:t>
        </w:r>
      </w:hyperlink>
      <w:r>
        <w:rPr>
          <w:color w:val="0000FF"/>
        </w:rPr>
        <w:t xml:space="preserve"> </w:t>
      </w:r>
      <w:hyperlink r:id="rId12">
        <w:r>
          <w:rPr>
            <w:color w:val="0000FF"/>
            <w:u w:val="single" w:color="0000FF"/>
          </w:rPr>
          <w:t>(UIT) website</w:t>
        </w:r>
      </w:hyperlink>
      <w:r>
        <w:rPr>
          <w:color w:val="0000FF"/>
        </w:rPr>
        <w:t xml:space="preserve"> </w:t>
      </w:r>
      <w:r>
        <w:t>for their hours, help documents and other resources.</w:t>
      </w:r>
    </w:p>
    <w:p w14:paraId="2B5E33EB" w14:textId="77777777" w:rsidR="00437A7A" w:rsidRDefault="008F06AB">
      <w:pPr>
        <w:pStyle w:val="Heading2"/>
        <w:spacing w:before="362"/>
      </w:pPr>
      <w:r>
        <w:rPr>
          <w:color w:val="009A44"/>
        </w:rPr>
        <w:t>Minimum</w:t>
      </w:r>
      <w:r>
        <w:rPr>
          <w:color w:val="009A44"/>
          <w:spacing w:val="-3"/>
        </w:rPr>
        <w:t xml:space="preserve"> </w:t>
      </w:r>
      <w:r>
        <w:rPr>
          <w:color w:val="009A44"/>
        </w:rPr>
        <w:t>Technical</w:t>
      </w:r>
      <w:r>
        <w:rPr>
          <w:color w:val="009A44"/>
          <w:spacing w:val="-4"/>
        </w:rPr>
        <w:t xml:space="preserve"> </w:t>
      </w:r>
      <w:r>
        <w:rPr>
          <w:color w:val="009A44"/>
        </w:rPr>
        <w:t>Skills</w:t>
      </w:r>
      <w:r>
        <w:rPr>
          <w:color w:val="009A44"/>
          <w:spacing w:val="-1"/>
        </w:rPr>
        <w:t xml:space="preserve"> </w:t>
      </w:r>
      <w:r>
        <w:rPr>
          <w:color w:val="009A44"/>
          <w:spacing w:val="-2"/>
        </w:rPr>
        <w:t>Needed:</w:t>
      </w:r>
    </w:p>
    <w:p w14:paraId="57FA8B9F" w14:textId="77777777" w:rsidR="00437A7A" w:rsidRDefault="008F06AB">
      <w:pPr>
        <w:pStyle w:val="BodyText"/>
        <w:spacing w:before="133"/>
        <w:ind w:left="360"/>
      </w:pPr>
      <w:r>
        <w:t>In</w:t>
      </w:r>
      <w:r>
        <w:rPr>
          <w:spacing w:val="-4"/>
        </w:rPr>
        <w:t xml:space="preserve"> </w:t>
      </w:r>
      <w:r>
        <w:t>order</w:t>
      </w:r>
      <w:r>
        <w:rPr>
          <w:spacing w:val="-4"/>
        </w:rPr>
        <w:t xml:space="preserve"> </w:t>
      </w:r>
      <w:r>
        <w:t>to</w:t>
      </w:r>
      <w:r>
        <w:rPr>
          <w:spacing w:val="-3"/>
        </w:rPr>
        <w:t xml:space="preserve"> </w:t>
      </w:r>
      <w:r>
        <w:t>succeed</w:t>
      </w:r>
      <w:r>
        <w:rPr>
          <w:spacing w:val="-2"/>
        </w:rPr>
        <w:t xml:space="preserve"> </w:t>
      </w:r>
      <w:r>
        <w:t>in</w:t>
      </w:r>
      <w:r>
        <w:rPr>
          <w:spacing w:val="-3"/>
        </w:rPr>
        <w:t xml:space="preserve"> </w:t>
      </w:r>
      <w:r>
        <w:t>this</w:t>
      </w:r>
      <w:r>
        <w:rPr>
          <w:spacing w:val="-5"/>
        </w:rPr>
        <w:t xml:space="preserve"> </w:t>
      </w:r>
      <w:r>
        <w:t>course,</w:t>
      </w:r>
      <w:r>
        <w:rPr>
          <w:spacing w:val="-4"/>
        </w:rPr>
        <w:t xml:space="preserve"> </w:t>
      </w:r>
      <w:r>
        <w:t>at</w:t>
      </w:r>
      <w:r>
        <w:rPr>
          <w:spacing w:val="-1"/>
        </w:rPr>
        <w:t xml:space="preserve"> </w:t>
      </w:r>
      <w:r>
        <w:t>a</w:t>
      </w:r>
      <w:r>
        <w:rPr>
          <w:spacing w:val="-4"/>
        </w:rPr>
        <w:t xml:space="preserve"> </w:t>
      </w:r>
      <w:r>
        <w:t>minimum,</w:t>
      </w:r>
      <w:r>
        <w:rPr>
          <w:spacing w:val="-4"/>
        </w:rPr>
        <w:t xml:space="preserve"> </w:t>
      </w:r>
      <w:r>
        <w:t>you</w:t>
      </w:r>
      <w:r>
        <w:rPr>
          <w:spacing w:val="-5"/>
        </w:rPr>
        <w:t xml:space="preserve"> </w:t>
      </w:r>
      <w:r>
        <w:t>should</w:t>
      </w:r>
      <w:r>
        <w:rPr>
          <w:spacing w:val="-4"/>
        </w:rPr>
        <w:t xml:space="preserve"> </w:t>
      </w:r>
      <w:r>
        <w:t>be</w:t>
      </w:r>
      <w:r>
        <w:rPr>
          <w:spacing w:val="-2"/>
        </w:rPr>
        <w:t xml:space="preserve"> </w:t>
      </w:r>
      <w:r>
        <w:t>able</w:t>
      </w:r>
      <w:r>
        <w:rPr>
          <w:spacing w:val="-4"/>
        </w:rPr>
        <w:t xml:space="preserve"> </w:t>
      </w:r>
      <w:r>
        <w:rPr>
          <w:spacing w:val="-5"/>
        </w:rPr>
        <w:t>to:</w:t>
      </w:r>
    </w:p>
    <w:p w14:paraId="41CB3704" w14:textId="77777777" w:rsidR="00437A7A" w:rsidRDefault="008F06AB">
      <w:pPr>
        <w:pStyle w:val="ListParagraph"/>
        <w:numPr>
          <w:ilvl w:val="0"/>
          <w:numId w:val="4"/>
        </w:numPr>
        <w:tabs>
          <w:tab w:val="left" w:pos="1800"/>
        </w:tabs>
        <w:spacing w:before="41"/>
      </w:pPr>
      <w:r>
        <w:t>Navigate</w:t>
      </w:r>
      <w:r>
        <w:rPr>
          <w:spacing w:val="-3"/>
        </w:rPr>
        <w:t xml:space="preserve"> </w:t>
      </w:r>
      <w:r>
        <w:t>in</w:t>
      </w:r>
      <w:r>
        <w:rPr>
          <w:spacing w:val="-5"/>
        </w:rPr>
        <w:t xml:space="preserve"> </w:t>
      </w:r>
      <w:r>
        <w:t>and</w:t>
      </w:r>
      <w:r>
        <w:rPr>
          <w:spacing w:val="-4"/>
        </w:rPr>
        <w:t xml:space="preserve"> </w:t>
      </w:r>
      <w:r>
        <w:t>use</w:t>
      </w:r>
      <w:r>
        <w:rPr>
          <w:spacing w:val="-3"/>
        </w:rPr>
        <w:t xml:space="preserve"> </w:t>
      </w:r>
      <w:r>
        <w:t>basic</w:t>
      </w:r>
      <w:r>
        <w:rPr>
          <w:spacing w:val="-5"/>
        </w:rPr>
        <w:t xml:space="preserve"> </w:t>
      </w:r>
      <w:r>
        <w:t>Blackboard</w:t>
      </w:r>
      <w:r>
        <w:rPr>
          <w:spacing w:val="-4"/>
        </w:rPr>
        <w:t xml:space="preserve"> </w:t>
      </w:r>
      <w:r>
        <w:rPr>
          <w:spacing w:val="-2"/>
        </w:rPr>
        <w:t>functions</w:t>
      </w:r>
    </w:p>
    <w:p w14:paraId="2C0A6FA4" w14:textId="77777777" w:rsidR="00437A7A" w:rsidRDefault="008F06AB">
      <w:pPr>
        <w:pStyle w:val="ListParagraph"/>
        <w:numPr>
          <w:ilvl w:val="0"/>
          <w:numId w:val="4"/>
        </w:numPr>
        <w:tabs>
          <w:tab w:val="left" w:pos="1800"/>
        </w:tabs>
        <w:spacing w:before="41"/>
      </w:pPr>
      <w:r>
        <w:t>Navigate</w:t>
      </w:r>
      <w:r>
        <w:rPr>
          <w:spacing w:val="-5"/>
        </w:rPr>
        <w:t xml:space="preserve"> </w:t>
      </w:r>
      <w:r>
        <w:t>and</w:t>
      </w:r>
      <w:r>
        <w:rPr>
          <w:spacing w:val="-5"/>
        </w:rPr>
        <w:t xml:space="preserve"> </w:t>
      </w:r>
      <w:r>
        <w:t>use</w:t>
      </w:r>
      <w:r>
        <w:rPr>
          <w:spacing w:val="-4"/>
        </w:rPr>
        <w:t xml:space="preserve"> </w:t>
      </w:r>
      <w:r>
        <w:t>additional</w:t>
      </w:r>
      <w:r>
        <w:rPr>
          <w:spacing w:val="-4"/>
        </w:rPr>
        <w:t xml:space="preserve"> </w:t>
      </w:r>
      <w:r>
        <w:t>digital</w:t>
      </w:r>
      <w:r>
        <w:rPr>
          <w:spacing w:val="-4"/>
        </w:rPr>
        <w:t xml:space="preserve"> </w:t>
      </w:r>
      <w:r>
        <w:rPr>
          <w:spacing w:val="-2"/>
        </w:rPr>
        <w:t>resources</w:t>
      </w:r>
    </w:p>
    <w:p w14:paraId="2769C298" w14:textId="77777777" w:rsidR="00437A7A" w:rsidRDefault="008F06AB">
      <w:pPr>
        <w:pStyle w:val="ListParagraph"/>
        <w:numPr>
          <w:ilvl w:val="0"/>
          <w:numId w:val="4"/>
        </w:numPr>
        <w:tabs>
          <w:tab w:val="left" w:pos="1800"/>
        </w:tabs>
        <w:spacing w:before="39"/>
      </w:pPr>
      <w:r>
        <w:t>Download</w:t>
      </w:r>
      <w:r>
        <w:rPr>
          <w:spacing w:val="-5"/>
        </w:rPr>
        <w:t xml:space="preserve"> </w:t>
      </w:r>
      <w:r>
        <w:t>and</w:t>
      </w:r>
      <w:r>
        <w:rPr>
          <w:spacing w:val="-7"/>
        </w:rPr>
        <w:t xml:space="preserve"> </w:t>
      </w:r>
      <w:r>
        <w:t>open</w:t>
      </w:r>
      <w:r>
        <w:rPr>
          <w:spacing w:val="-7"/>
        </w:rPr>
        <w:t xml:space="preserve"> </w:t>
      </w:r>
      <w:r>
        <w:t>electronic</w:t>
      </w:r>
      <w:r>
        <w:rPr>
          <w:spacing w:val="-3"/>
        </w:rPr>
        <w:t xml:space="preserve"> </w:t>
      </w:r>
      <w:r>
        <w:rPr>
          <w:spacing w:val="-2"/>
        </w:rPr>
        <w:t>documents</w:t>
      </w:r>
    </w:p>
    <w:p w14:paraId="1F5AF6CB" w14:textId="77777777" w:rsidR="00437A7A" w:rsidRDefault="008F06AB">
      <w:pPr>
        <w:pStyle w:val="ListParagraph"/>
        <w:numPr>
          <w:ilvl w:val="0"/>
          <w:numId w:val="4"/>
        </w:numPr>
        <w:tabs>
          <w:tab w:val="left" w:pos="1800"/>
        </w:tabs>
        <w:spacing w:before="29"/>
      </w:pPr>
      <w:r>
        <w:t>Create,</w:t>
      </w:r>
      <w:r>
        <w:rPr>
          <w:spacing w:val="-10"/>
        </w:rPr>
        <w:t xml:space="preserve"> </w:t>
      </w:r>
      <w:r>
        <w:t>save,</w:t>
      </w:r>
      <w:r>
        <w:rPr>
          <w:spacing w:val="-4"/>
        </w:rPr>
        <w:t xml:space="preserve"> </w:t>
      </w:r>
      <w:r>
        <w:t>and</w:t>
      </w:r>
      <w:r>
        <w:rPr>
          <w:spacing w:val="-6"/>
        </w:rPr>
        <w:t xml:space="preserve"> </w:t>
      </w:r>
      <w:r>
        <w:t>upload/attach</w:t>
      </w:r>
      <w:r>
        <w:rPr>
          <w:spacing w:val="-5"/>
        </w:rPr>
        <w:t xml:space="preserve"> </w:t>
      </w:r>
      <w:r>
        <w:t>electronic</w:t>
      </w:r>
      <w:r>
        <w:rPr>
          <w:spacing w:val="-4"/>
        </w:rPr>
        <w:t xml:space="preserve"> </w:t>
      </w:r>
      <w:r>
        <w:rPr>
          <w:spacing w:val="-2"/>
        </w:rPr>
        <w:t>documents</w:t>
      </w:r>
    </w:p>
    <w:p w14:paraId="7FBA9EB6" w14:textId="77777777" w:rsidR="00437A7A" w:rsidRDefault="008F06AB">
      <w:pPr>
        <w:pStyle w:val="ListParagraph"/>
        <w:numPr>
          <w:ilvl w:val="0"/>
          <w:numId w:val="4"/>
        </w:numPr>
        <w:tabs>
          <w:tab w:val="left" w:pos="1800"/>
        </w:tabs>
        <w:spacing w:before="31"/>
      </w:pPr>
      <w:r>
        <w:t>Send,</w:t>
      </w:r>
      <w:r>
        <w:rPr>
          <w:spacing w:val="-4"/>
        </w:rPr>
        <w:t xml:space="preserve"> </w:t>
      </w:r>
      <w:r>
        <w:t>receive,</w:t>
      </w:r>
      <w:r>
        <w:rPr>
          <w:spacing w:val="-5"/>
        </w:rPr>
        <w:t xml:space="preserve"> </w:t>
      </w:r>
      <w:r>
        <w:t>and</w:t>
      </w:r>
      <w:r>
        <w:rPr>
          <w:spacing w:val="-6"/>
        </w:rPr>
        <w:t xml:space="preserve"> </w:t>
      </w:r>
      <w:r>
        <w:t>manage</w:t>
      </w:r>
      <w:r>
        <w:rPr>
          <w:spacing w:val="-5"/>
        </w:rPr>
        <w:t xml:space="preserve"> </w:t>
      </w:r>
      <w:r>
        <w:rPr>
          <w:spacing w:val="-2"/>
        </w:rPr>
        <w:t>email</w:t>
      </w:r>
    </w:p>
    <w:p w14:paraId="3567AB92" w14:textId="77777777" w:rsidR="00437A7A" w:rsidRDefault="00437A7A">
      <w:pPr>
        <w:pStyle w:val="BodyText"/>
        <w:spacing w:before="130"/>
      </w:pPr>
    </w:p>
    <w:p w14:paraId="652DD8D4" w14:textId="77777777" w:rsidR="00437A7A" w:rsidRDefault="008F06AB">
      <w:pPr>
        <w:pStyle w:val="Heading2"/>
        <w:spacing w:before="1"/>
      </w:pPr>
      <w:r>
        <w:rPr>
          <w:color w:val="009A44"/>
        </w:rPr>
        <w:t>Course</w:t>
      </w:r>
      <w:r>
        <w:rPr>
          <w:color w:val="009A44"/>
          <w:spacing w:val="-6"/>
        </w:rPr>
        <w:t xml:space="preserve"> </w:t>
      </w:r>
      <w:r>
        <w:rPr>
          <w:color w:val="009A44"/>
          <w:spacing w:val="-2"/>
        </w:rPr>
        <w:t>Logistics</w:t>
      </w:r>
    </w:p>
    <w:p w14:paraId="2AE42039" w14:textId="77777777" w:rsidR="00437A7A" w:rsidRDefault="008F06AB">
      <w:pPr>
        <w:pStyle w:val="Heading3"/>
        <w:spacing w:before="335"/>
      </w:pPr>
      <w:r>
        <w:t>Access</w:t>
      </w:r>
      <w:r>
        <w:rPr>
          <w:spacing w:val="-5"/>
        </w:rPr>
        <w:t xml:space="preserve"> </w:t>
      </w:r>
      <w:r>
        <w:t>and</w:t>
      </w:r>
      <w:r>
        <w:rPr>
          <w:spacing w:val="-4"/>
        </w:rPr>
        <w:t xml:space="preserve"> </w:t>
      </w:r>
      <w:r>
        <w:t>Login</w:t>
      </w:r>
      <w:r>
        <w:rPr>
          <w:spacing w:val="-3"/>
        </w:rPr>
        <w:t xml:space="preserve"> </w:t>
      </w:r>
      <w:r>
        <w:rPr>
          <w:spacing w:val="-2"/>
        </w:rPr>
        <w:t>Information</w:t>
      </w:r>
    </w:p>
    <w:p w14:paraId="0CB4F111" w14:textId="77777777" w:rsidR="00437A7A" w:rsidRDefault="00437A7A">
      <w:pPr>
        <w:pStyle w:val="Heading3"/>
        <w:sectPr w:rsidR="00437A7A">
          <w:pgSz w:w="12240" w:h="15840"/>
          <w:pgMar w:top="1260" w:right="1080" w:bottom="280" w:left="720" w:header="727" w:footer="0" w:gutter="0"/>
          <w:cols w:space="720"/>
        </w:sectPr>
      </w:pPr>
    </w:p>
    <w:p w14:paraId="1490E229" w14:textId="77777777" w:rsidR="00437A7A" w:rsidRDefault="008F06AB">
      <w:pPr>
        <w:pStyle w:val="BodyText"/>
        <w:spacing w:before="36" w:line="276" w:lineRule="auto"/>
        <w:ind w:left="360" w:right="517"/>
      </w:pPr>
      <w:r>
        <w:lastRenderedPageBreak/>
        <w:t>This course was developed and will be facilitated utilizing Blackboard. To get started with the course, please</w:t>
      </w:r>
      <w:r>
        <w:rPr>
          <w:spacing w:val="-3"/>
        </w:rPr>
        <w:t xml:space="preserve"> </w:t>
      </w:r>
      <w:r>
        <w:t>go</w:t>
      </w:r>
      <w:r>
        <w:rPr>
          <w:spacing w:val="-2"/>
        </w:rPr>
        <w:t xml:space="preserve"> </w:t>
      </w:r>
      <w:r>
        <w:t>to</w:t>
      </w:r>
      <w:hyperlink r:id="rId13">
        <w:r>
          <w:t>:</w:t>
        </w:r>
      </w:hyperlink>
      <w:r>
        <w:rPr>
          <w:spacing w:val="-4"/>
        </w:rPr>
        <w:t xml:space="preserve"> </w:t>
      </w:r>
      <w:hyperlink r:id="rId14">
        <w:r>
          <w:rPr>
            <w:color w:val="0000FF"/>
            <w:u w:val="single" w:color="0000FF"/>
          </w:rPr>
          <w:t>http://blackboard.UND.edu</w:t>
        </w:r>
      </w:hyperlink>
      <w:r>
        <w:rPr>
          <w:color w:val="0000FF"/>
          <w:spacing w:val="-2"/>
        </w:rPr>
        <w:t xml:space="preserve"> </w:t>
      </w:r>
      <w:r>
        <w:t>and</w:t>
      </w:r>
      <w:r>
        <w:rPr>
          <w:spacing w:val="-4"/>
        </w:rPr>
        <w:t xml:space="preserve"> </w:t>
      </w:r>
      <w:r>
        <w:t>log</w:t>
      </w:r>
      <w:r>
        <w:rPr>
          <w:spacing w:val="-4"/>
        </w:rPr>
        <w:t xml:space="preserve"> </w:t>
      </w:r>
      <w:r>
        <w:t>in</w:t>
      </w:r>
      <w:r>
        <w:rPr>
          <w:spacing w:val="-5"/>
        </w:rPr>
        <w:t xml:space="preserve"> </w:t>
      </w:r>
      <w:r>
        <w:t>with</w:t>
      </w:r>
      <w:r>
        <w:rPr>
          <w:spacing w:val="-4"/>
        </w:rPr>
        <w:t xml:space="preserve"> </w:t>
      </w:r>
      <w:r>
        <w:t>your</w:t>
      </w:r>
      <w:r>
        <w:rPr>
          <w:spacing w:val="-3"/>
        </w:rPr>
        <w:t xml:space="preserve"> </w:t>
      </w:r>
      <w:r>
        <w:t>NDUS.Identifier,</w:t>
      </w:r>
      <w:r>
        <w:rPr>
          <w:spacing w:val="-3"/>
        </w:rPr>
        <w:t xml:space="preserve"> </w:t>
      </w:r>
      <w:r>
        <w:t>Username</w:t>
      </w:r>
      <w:r>
        <w:rPr>
          <w:spacing w:val="-3"/>
        </w:rPr>
        <w:t xml:space="preserve"> </w:t>
      </w:r>
      <w:r>
        <w:t>and</w:t>
      </w:r>
      <w:r>
        <w:rPr>
          <w:spacing w:val="-5"/>
        </w:rPr>
        <w:t xml:space="preserve"> </w:t>
      </w:r>
      <w:r>
        <w:t>Password.</w:t>
      </w:r>
      <w:r>
        <w:rPr>
          <w:spacing w:val="-3"/>
        </w:rPr>
        <w:t xml:space="preserve"> </w:t>
      </w:r>
      <w:r>
        <w:t xml:space="preserve">If you do not know your NDUS Identifier or have forgotten your password, please visit </w:t>
      </w:r>
      <w:hyperlink r:id="rId15">
        <w:r>
          <w:rPr>
            <w:color w:val="0000FF"/>
            <w:u w:val="single" w:color="0000FF"/>
          </w:rPr>
          <w:t>Your NDUS Account</w:t>
        </w:r>
      </w:hyperlink>
      <w:r>
        <w:rPr>
          <w:color w:val="0000FF"/>
        </w:rPr>
        <w:t xml:space="preserve"> </w:t>
      </w:r>
      <w:hyperlink r:id="rId16">
        <w:r>
          <w:rPr>
            <w:color w:val="0000FF"/>
            <w:u w:val="single" w:color="0000FF"/>
          </w:rPr>
          <w:t>page</w:t>
        </w:r>
      </w:hyperlink>
      <w:r>
        <w:rPr>
          <w:color w:val="0000FF"/>
        </w:rPr>
        <w:t xml:space="preserve"> </w:t>
      </w:r>
      <w:r>
        <w:t>on the UIT website.</w:t>
      </w:r>
    </w:p>
    <w:p w14:paraId="1540EF3A" w14:textId="77777777" w:rsidR="00437A7A" w:rsidRDefault="00437A7A">
      <w:pPr>
        <w:pStyle w:val="BodyText"/>
        <w:rPr>
          <w:sz w:val="28"/>
        </w:rPr>
      </w:pPr>
    </w:p>
    <w:p w14:paraId="77263D9D" w14:textId="77777777" w:rsidR="00437A7A" w:rsidRDefault="00437A7A">
      <w:pPr>
        <w:pStyle w:val="BodyText"/>
        <w:spacing w:before="57"/>
        <w:rPr>
          <w:sz w:val="28"/>
        </w:rPr>
      </w:pPr>
    </w:p>
    <w:p w14:paraId="11169D0F" w14:textId="77777777" w:rsidR="00437A7A" w:rsidRDefault="008F06AB">
      <w:pPr>
        <w:pStyle w:val="Heading3"/>
      </w:pPr>
      <w:r>
        <w:t>Course</w:t>
      </w:r>
      <w:r>
        <w:rPr>
          <w:spacing w:val="-5"/>
        </w:rPr>
        <w:t xml:space="preserve"> </w:t>
      </w:r>
      <w:r>
        <w:rPr>
          <w:spacing w:val="-2"/>
        </w:rPr>
        <w:t>Overview</w:t>
      </w:r>
    </w:p>
    <w:p w14:paraId="2B940704" w14:textId="77777777" w:rsidR="00437A7A" w:rsidRDefault="008F06AB">
      <w:pPr>
        <w:pStyle w:val="BodyText"/>
        <w:spacing w:before="49" w:line="276" w:lineRule="auto"/>
        <w:ind w:left="360" w:right="125"/>
      </w:pPr>
      <w:r>
        <w:t>The course content is organized into 13 lessons. Each lesson contains a purpose, learning outcomes, and a variety</w:t>
      </w:r>
      <w:r>
        <w:rPr>
          <w:spacing w:val="-4"/>
        </w:rPr>
        <w:t xml:space="preserve"> </w:t>
      </w:r>
      <w:r>
        <w:t>of</w:t>
      </w:r>
      <w:r>
        <w:rPr>
          <w:spacing w:val="-2"/>
        </w:rPr>
        <w:t xml:space="preserve"> </w:t>
      </w:r>
      <w:r>
        <w:t>links</w:t>
      </w:r>
      <w:r>
        <w:rPr>
          <w:spacing w:val="-4"/>
        </w:rPr>
        <w:t xml:space="preserve"> </w:t>
      </w:r>
      <w:r>
        <w:t>to</w:t>
      </w:r>
      <w:r>
        <w:rPr>
          <w:spacing w:val="-1"/>
        </w:rPr>
        <w:t xml:space="preserve"> </w:t>
      </w:r>
      <w:r>
        <w:t>articles,</w:t>
      </w:r>
      <w:r>
        <w:rPr>
          <w:spacing w:val="-4"/>
        </w:rPr>
        <w:t xml:space="preserve"> </w:t>
      </w:r>
      <w:r>
        <w:t>video/audio</w:t>
      </w:r>
      <w:r>
        <w:rPr>
          <w:spacing w:val="-2"/>
        </w:rPr>
        <w:t xml:space="preserve"> </w:t>
      </w:r>
      <w:r>
        <w:t>files,</w:t>
      </w:r>
      <w:r>
        <w:rPr>
          <w:spacing w:val="-2"/>
        </w:rPr>
        <w:t xml:space="preserve"> </w:t>
      </w:r>
      <w:r>
        <w:t>and</w:t>
      </w:r>
      <w:r>
        <w:rPr>
          <w:spacing w:val="-6"/>
        </w:rPr>
        <w:t xml:space="preserve"> </w:t>
      </w:r>
      <w:r>
        <w:t>other</w:t>
      </w:r>
      <w:r>
        <w:rPr>
          <w:spacing w:val="-4"/>
        </w:rPr>
        <w:t xml:space="preserve"> </w:t>
      </w:r>
      <w:r>
        <w:t>instructional</w:t>
      </w:r>
      <w:r>
        <w:rPr>
          <w:spacing w:val="-2"/>
        </w:rPr>
        <w:t xml:space="preserve"> </w:t>
      </w:r>
      <w:r>
        <w:t>resources</w:t>
      </w:r>
      <w:r>
        <w:rPr>
          <w:spacing w:val="-4"/>
        </w:rPr>
        <w:t xml:space="preserve"> </w:t>
      </w:r>
      <w:r>
        <w:t>selected</w:t>
      </w:r>
      <w:r>
        <w:rPr>
          <w:spacing w:val="-3"/>
        </w:rPr>
        <w:t xml:space="preserve"> </w:t>
      </w:r>
      <w:r>
        <w:t>to</w:t>
      </w:r>
      <w:r>
        <w:rPr>
          <w:spacing w:val="-3"/>
        </w:rPr>
        <w:t xml:space="preserve"> </w:t>
      </w:r>
      <w:r>
        <w:t>enhance</w:t>
      </w:r>
      <w:r>
        <w:rPr>
          <w:spacing w:val="-1"/>
        </w:rPr>
        <w:t xml:space="preserve"> </w:t>
      </w:r>
      <w:r>
        <w:t>the</w:t>
      </w:r>
      <w:r>
        <w:rPr>
          <w:spacing w:val="-2"/>
        </w:rPr>
        <w:t xml:space="preserve"> </w:t>
      </w:r>
      <w:r>
        <w:t>learning experience and support the various topics. Reading responses and other assignments will be used to assess your comprehension and application of those materials.</w:t>
      </w:r>
    </w:p>
    <w:p w14:paraId="68DDF1A1" w14:textId="77777777" w:rsidR="00437A7A" w:rsidRDefault="00437A7A">
      <w:pPr>
        <w:pStyle w:val="BodyText"/>
      </w:pPr>
    </w:p>
    <w:p w14:paraId="258B8AC7" w14:textId="77777777" w:rsidR="00437A7A" w:rsidRDefault="00437A7A">
      <w:pPr>
        <w:pStyle w:val="BodyText"/>
        <w:spacing w:before="52"/>
      </w:pPr>
    </w:p>
    <w:p w14:paraId="7557AD3C" w14:textId="77777777" w:rsidR="00437A7A" w:rsidRDefault="008F06AB">
      <w:pPr>
        <w:pStyle w:val="Heading4"/>
        <w:spacing w:before="1"/>
      </w:pPr>
      <w:r>
        <w:rPr>
          <w:color w:val="009A44"/>
        </w:rPr>
        <w:t>How</w:t>
      </w:r>
      <w:r>
        <w:rPr>
          <w:color w:val="009A44"/>
          <w:spacing w:val="-5"/>
        </w:rPr>
        <w:t xml:space="preserve"> </w:t>
      </w:r>
      <w:r>
        <w:rPr>
          <w:color w:val="009A44"/>
        </w:rPr>
        <w:t>Students</w:t>
      </w:r>
      <w:r>
        <w:rPr>
          <w:color w:val="009A44"/>
          <w:spacing w:val="-4"/>
        </w:rPr>
        <w:t xml:space="preserve"> </w:t>
      </w:r>
      <w:r>
        <w:rPr>
          <w:color w:val="009A44"/>
        </w:rPr>
        <w:t>Should</w:t>
      </w:r>
      <w:r>
        <w:rPr>
          <w:color w:val="009A44"/>
          <w:spacing w:val="-3"/>
        </w:rPr>
        <w:t xml:space="preserve"> </w:t>
      </w:r>
      <w:r>
        <w:rPr>
          <w:color w:val="009A44"/>
        </w:rPr>
        <w:t>Proceed</w:t>
      </w:r>
      <w:r>
        <w:rPr>
          <w:color w:val="009A44"/>
          <w:spacing w:val="-4"/>
        </w:rPr>
        <w:t xml:space="preserve"> </w:t>
      </w:r>
      <w:r>
        <w:rPr>
          <w:color w:val="009A44"/>
        </w:rPr>
        <w:t>with</w:t>
      </w:r>
      <w:r>
        <w:rPr>
          <w:color w:val="009A44"/>
          <w:spacing w:val="-4"/>
        </w:rPr>
        <w:t xml:space="preserve"> </w:t>
      </w:r>
      <w:r>
        <w:rPr>
          <w:color w:val="009A44"/>
        </w:rPr>
        <w:t>Class</w:t>
      </w:r>
      <w:r>
        <w:rPr>
          <w:color w:val="009A44"/>
          <w:spacing w:val="-4"/>
        </w:rPr>
        <w:t xml:space="preserve"> </w:t>
      </w:r>
      <w:r>
        <w:rPr>
          <w:color w:val="009A44"/>
          <w:spacing w:val="-2"/>
        </w:rPr>
        <w:t>Activities</w:t>
      </w:r>
    </w:p>
    <w:p w14:paraId="3F9DD8CC" w14:textId="77777777" w:rsidR="00437A7A" w:rsidRDefault="008F06AB">
      <w:pPr>
        <w:pStyle w:val="BodyText"/>
        <w:spacing w:before="83" w:line="276" w:lineRule="auto"/>
        <w:ind w:left="360"/>
      </w:pPr>
      <w:r>
        <w:t>On</w:t>
      </w:r>
      <w:r>
        <w:rPr>
          <w:spacing w:val="-1"/>
        </w:rPr>
        <w:t xml:space="preserve"> </w:t>
      </w:r>
      <w:r>
        <w:t>the</w:t>
      </w:r>
      <w:r>
        <w:rPr>
          <w:spacing w:val="-1"/>
        </w:rPr>
        <w:t xml:space="preserve"> </w:t>
      </w:r>
      <w:r>
        <w:t>left</w:t>
      </w:r>
      <w:r>
        <w:rPr>
          <w:spacing w:val="-1"/>
        </w:rPr>
        <w:t xml:space="preserve"> </w:t>
      </w:r>
      <w:r>
        <w:t>side</w:t>
      </w:r>
      <w:r>
        <w:rPr>
          <w:spacing w:val="-4"/>
        </w:rPr>
        <w:t xml:space="preserve"> </w:t>
      </w:r>
      <w:r>
        <w:t>course</w:t>
      </w:r>
      <w:r>
        <w:rPr>
          <w:spacing w:val="-3"/>
        </w:rPr>
        <w:t xml:space="preserve"> </w:t>
      </w:r>
      <w:r>
        <w:t>menu</w:t>
      </w:r>
      <w:r>
        <w:rPr>
          <w:spacing w:val="-2"/>
        </w:rPr>
        <w:t xml:space="preserve"> </w:t>
      </w:r>
      <w:r>
        <w:t>in</w:t>
      </w:r>
      <w:r>
        <w:rPr>
          <w:spacing w:val="-1"/>
        </w:rPr>
        <w:t xml:space="preserve"> </w:t>
      </w:r>
      <w:r>
        <w:t>Blackboard</w:t>
      </w:r>
      <w:r>
        <w:rPr>
          <w:spacing w:val="-5"/>
        </w:rPr>
        <w:t xml:space="preserve"> </w:t>
      </w:r>
      <w:r>
        <w:t>there</w:t>
      </w:r>
      <w:r>
        <w:rPr>
          <w:spacing w:val="-3"/>
        </w:rPr>
        <w:t xml:space="preserve"> </w:t>
      </w:r>
      <w:r>
        <w:t>is</w:t>
      </w:r>
      <w:r>
        <w:rPr>
          <w:spacing w:val="-1"/>
        </w:rPr>
        <w:t xml:space="preserve"> </w:t>
      </w:r>
      <w:r>
        <w:t>a</w:t>
      </w:r>
      <w:r>
        <w:rPr>
          <w:spacing w:val="-3"/>
        </w:rPr>
        <w:t xml:space="preserve"> </w:t>
      </w:r>
      <w:r>
        <w:t>“Lessons”</w:t>
      </w:r>
      <w:r>
        <w:rPr>
          <w:spacing w:val="-2"/>
        </w:rPr>
        <w:t xml:space="preserve"> </w:t>
      </w:r>
      <w:r>
        <w:t>tab.</w:t>
      </w:r>
      <w:r>
        <w:rPr>
          <w:spacing w:val="-2"/>
        </w:rPr>
        <w:t xml:space="preserve"> </w:t>
      </w:r>
      <w:r>
        <w:t>Inside</w:t>
      </w:r>
      <w:r>
        <w:rPr>
          <w:spacing w:val="-1"/>
        </w:rPr>
        <w:t xml:space="preserve"> </w:t>
      </w:r>
      <w:r>
        <w:t>Lessons</w:t>
      </w:r>
      <w:r>
        <w:rPr>
          <w:spacing w:val="-1"/>
        </w:rPr>
        <w:t xml:space="preserve"> </w:t>
      </w:r>
      <w:r>
        <w:t>you</w:t>
      </w:r>
      <w:r>
        <w:rPr>
          <w:spacing w:val="-5"/>
        </w:rPr>
        <w:t xml:space="preserve"> </w:t>
      </w:r>
      <w:r>
        <w:t>will</w:t>
      </w:r>
      <w:r>
        <w:rPr>
          <w:spacing w:val="-1"/>
        </w:rPr>
        <w:t xml:space="preserve"> </w:t>
      </w:r>
      <w:r>
        <w:t>find</w:t>
      </w:r>
      <w:r>
        <w:rPr>
          <w:spacing w:val="-2"/>
        </w:rPr>
        <w:t xml:space="preserve"> </w:t>
      </w:r>
      <w:r>
        <w:t>all</w:t>
      </w:r>
      <w:r>
        <w:rPr>
          <w:spacing w:val="-4"/>
        </w:rPr>
        <w:t xml:space="preserve"> </w:t>
      </w:r>
      <w:r>
        <w:t>the required readings, videos, and assignments/activities for each lesson. An overview of each lesson can be found in Blackboard under the Schedule tab.</w:t>
      </w:r>
    </w:p>
    <w:p w14:paraId="2592E9A5" w14:textId="77777777" w:rsidR="00437A7A" w:rsidRDefault="00437A7A">
      <w:pPr>
        <w:pStyle w:val="BodyText"/>
      </w:pPr>
    </w:p>
    <w:p w14:paraId="101A2920" w14:textId="77777777" w:rsidR="00437A7A" w:rsidRDefault="00437A7A">
      <w:pPr>
        <w:pStyle w:val="BodyText"/>
        <w:spacing w:before="95"/>
      </w:pPr>
    </w:p>
    <w:p w14:paraId="56A85D5B" w14:textId="77777777" w:rsidR="00437A7A" w:rsidRDefault="008F06AB">
      <w:pPr>
        <w:pStyle w:val="Heading3"/>
      </w:pPr>
      <w:r>
        <w:rPr>
          <w:spacing w:val="-2"/>
        </w:rPr>
        <w:t>Resources</w:t>
      </w:r>
    </w:p>
    <w:p w14:paraId="141256C2" w14:textId="77777777" w:rsidR="00437A7A" w:rsidRDefault="008F06AB">
      <w:pPr>
        <w:pStyle w:val="BodyText"/>
        <w:spacing w:before="131" w:line="276" w:lineRule="auto"/>
        <w:ind w:left="360"/>
      </w:pPr>
      <w:r>
        <w:t>Many services are available to online students such as writing assistance from the UND Writing Center, free online tutoring from</w:t>
      </w:r>
      <w:r>
        <w:rPr>
          <w:spacing w:val="-1"/>
        </w:rPr>
        <w:t xml:space="preserve"> </w:t>
      </w:r>
      <w:r>
        <w:t>Smarthinking, and</w:t>
      </w:r>
      <w:r>
        <w:rPr>
          <w:spacing w:val="-1"/>
        </w:rPr>
        <w:t xml:space="preserve"> </w:t>
      </w:r>
      <w:r>
        <w:t>more. Visit</w:t>
      </w:r>
      <w:r>
        <w:rPr>
          <w:spacing w:val="-1"/>
        </w:rPr>
        <w:t xml:space="preserve"> </w:t>
      </w:r>
      <w:r>
        <w:t xml:space="preserve">the </w:t>
      </w:r>
      <w:hyperlink r:id="rId17">
        <w:r>
          <w:rPr>
            <w:color w:val="0000FF"/>
            <w:u w:val="single" w:color="0000FF"/>
          </w:rPr>
          <w:t>Student</w:t>
        </w:r>
        <w:r>
          <w:rPr>
            <w:color w:val="0000FF"/>
            <w:spacing w:val="-1"/>
            <w:u w:val="single" w:color="0000FF"/>
          </w:rPr>
          <w:t xml:space="preserve"> </w:t>
        </w:r>
        <w:r>
          <w:rPr>
            <w:color w:val="0000FF"/>
            <w:u w:val="single" w:color="0000FF"/>
          </w:rPr>
          <w:t>Resources</w:t>
        </w:r>
        <w:r>
          <w:rPr>
            <w:color w:val="0000FF"/>
            <w:spacing w:val="-1"/>
            <w:u w:val="single" w:color="0000FF"/>
          </w:rPr>
          <w:t xml:space="preserve"> </w:t>
        </w:r>
        <w:r>
          <w:rPr>
            <w:color w:val="0000FF"/>
            <w:u w:val="single" w:color="0000FF"/>
          </w:rPr>
          <w:t>page</w:t>
        </w:r>
      </w:hyperlink>
      <w:r>
        <w:rPr>
          <w:color w:val="0000FF"/>
        </w:rPr>
        <w:t xml:space="preserve"> </w:t>
      </w:r>
      <w:r>
        <w:t>for</w:t>
      </w:r>
      <w:r>
        <w:rPr>
          <w:spacing w:val="-1"/>
        </w:rPr>
        <w:t xml:space="preserve"> </w:t>
      </w:r>
      <w:r>
        <w:t>more information. Students also</w:t>
      </w:r>
      <w:r>
        <w:rPr>
          <w:spacing w:val="-2"/>
        </w:rPr>
        <w:t xml:space="preserve"> </w:t>
      </w:r>
      <w:r>
        <w:t>have</w:t>
      </w:r>
      <w:r>
        <w:rPr>
          <w:spacing w:val="-2"/>
        </w:rPr>
        <w:t xml:space="preserve"> </w:t>
      </w:r>
      <w:r>
        <w:t>access</w:t>
      </w:r>
      <w:r>
        <w:rPr>
          <w:spacing w:val="-2"/>
        </w:rPr>
        <w:t xml:space="preserve"> </w:t>
      </w:r>
      <w:r>
        <w:t>to</w:t>
      </w:r>
      <w:r>
        <w:rPr>
          <w:spacing w:val="-1"/>
        </w:rPr>
        <w:t xml:space="preserve"> </w:t>
      </w:r>
      <w:r>
        <w:t>the</w:t>
      </w:r>
      <w:r>
        <w:rPr>
          <w:spacing w:val="-2"/>
        </w:rPr>
        <w:t xml:space="preserve"> </w:t>
      </w:r>
      <w:r>
        <w:t>UND</w:t>
      </w:r>
      <w:r>
        <w:rPr>
          <w:spacing w:val="-1"/>
        </w:rPr>
        <w:t xml:space="preserve"> </w:t>
      </w:r>
      <w:r>
        <w:t>Student</w:t>
      </w:r>
      <w:r>
        <w:rPr>
          <w:spacing w:val="-5"/>
        </w:rPr>
        <w:t xml:space="preserve"> </w:t>
      </w:r>
      <w:r>
        <w:t>Resource</w:t>
      </w:r>
      <w:r>
        <w:rPr>
          <w:spacing w:val="-4"/>
        </w:rPr>
        <w:t xml:space="preserve"> </w:t>
      </w:r>
      <w:r>
        <w:t>Site</w:t>
      </w:r>
      <w:r>
        <w:rPr>
          <w:spacing w:val="-4"/>
        </w:rPr>
        <w:t xml:space="preserve"> </w:t>
      </w:r>
      <w:r>
        <w:t>via</w:t>
      </w:r>
      <w:r>
        <w:rPr>
          <w:spacing w:val="-5"/>
        </w:rPr>
        <w:t xml:space="preserve"> </w:t>
      </w:r>
      <w:r>
        <w:t>Blackboard.</w:t>
      </w:r>
      <w:r>
        <w:rPr>
          <w:spacing w:val="-2"/>
        </w:rPr>
        <w:t xml:space="preserve"> </w:t>
      </w:r>
      <w:r>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you</w:t>
      </w:r>
      <w:r>
        <w:rPr>
          <w:spacing w:val="-3"/>
        </w:rPr>
        <w:t xml:space="preserve"> </w:t>
      </w:r>
      <w:r>
        <w:t>become</w:t>
      </w:r>
      <w:r>
        <w:rPr>
          <w:spacing w:val="-4"/>
        </w:rPr>
        <w:t xml:space="preserve"> </w:t>
      </w:r>
      <w:r>
        <w:t>familiar with the tools and tutorials within the site to better equip you in navigating the course.</w:t>
      </w:r>
    </w:p>
    <w:p w14:paraId="1E971D21" w14:textId="77777777" w:rsidR="00437A7A" w:rsidRDefault="00437A7A">
      <w:pPr>
        <w:pStyle w:val="BodyText"/>
      </w:pPr>
    </w:p>
    <w:p w14:paraId="26454DDC" w14:textId="77777777" w:rsidR="00437A7A" w:rsidRDefault="00437A7A">
      <w:pPr>
        <w:pStyle w:val="BodyText"/>
        <w:spacing w:before="131"/>
      </w:pPr>
    </w:p>
    <w:p w14:paraId="4BC8C6B7" w14:textId="77777777" w:rsidR="00437A7A" w:rsidRDefault="008F06AB">
      <w:pPr>
        <w:pStyle w:val="Heading2"/>
      </w:pPr>
      <w:r>
        <w:rPr>
          <w:color w:val="009A44"/>
        </w:rPr>
        <w:t>Course</w:t>
      </w:r>
      <w:r>
        <w:rPr>
          <w:color w:val="009A44"/>
          <w:spacing w:val="-6"/>
        </w:rPr>
        <w:t xml:space="preserve"> </w:t>
      </w:r>
      <w:r>
        <w:rPr>
          <w:color w:val="009A44"/>
          <w:spacing w:val="-2"/>
        </w:rPr>
        <w:t>Requirements/Expectations</w:t>
      </w:r>
    </w:p>
    <w:p w14:paraId="707C337E" w14:textId="77777777" w:rsidR="00437A7A" w:rsidRDefault="008F06AB">
      <w:pPr>
        <w:pStyle w:val="ListParagraph"/>
        <w:numPr>
          <w:ilvl w:val="0"/>
          <w:numId w:val="3"/>
        </w:numPr>
        <w:tabs>
          <w:tab w:val="left" w:pos="1800"/>
        </w:tabs>
        <w:spacing w:before="315"/>
      </w:pPr>
      <w:r>
        <w:t>The</w:t>
      </w:r>
      <w:r>
        <w:rPr>
          <w:spacing w:val="-5"/>
        </w:rPr>
        <w:t xml:space="preserve"> </w:t>
      </w:r>
      <w:r>
        <w:t>student</w:t>
      </w:r>
      <w:r>
        <w:rPr>
          <w:spacing w:val="-6"/>
        </w:rPr>
        <w:t xml:space="preserve"> </w:t>
      </w:r>
      <w:r>
        <w:t>will</w:t>
      </w:r>
      <w:r>
        <w:rPr>
          <w:spacing w:val="-2"/>
        </w:rPr>
        <w:t xml:space="preserve"> </w:t>
      </w:r>
      <w:r>
        <w:t>review</w:t>
      </w:r>
      <w:r>
        <w:rPr>
          <w:spacing w:val="-5"/>
        </w:rPr>
        <w:t xml:space="preserve"> </w:t>
      </w:r>
      <w:r>
        <w:t>the</w:t>
      </w:r>
      <w:r>
        <w:rPr>
          <w:spacing w:val="-4"/>
        </w:rPr>
        <w:t xml:space="preserve"> </w:t>
      </w:r>
      <w:r>
        <w:t>syllabus</w:t>
      </w:r>
      <w:r>
        <w:rPr>
          <w:spacing w:val="-3"/>
        </w:rPr>
        <w:t xml:space="preserve"> </w:t>
      </w:r>
      <w:r>
        <w:t>and</w:t>
      </w:r>
      <w:r>
        <w:rPr>
          <w:spacing w:val="-4"/>
        </w:rPr>
        <w:t xml:space="preserve"> </w:t>
      </w:r>
      <w:r>
        <w:t>course</w:t>
      </w:r>
      <w:r>
        <w:rPr>
          <w:spacing w:val="-5"/>
        </w:rPr>
        <w:t xml:space="preserve"> </w:t>
      </w:r>
      <w:r>
        <w:t>schedule</w:t>
      </w:r>
      <w:r>
        <w:rPr>
          <w:spacing w:val="-2"/>
        </w:rPr>
        <w:t xml:space="preserve"> </w:t>
      </w:r>
      <w:r>
        <w:t>posted</w:t>
      </w:r>
      <w:r>
        <w:rPr>
          <w:spacing w:val="-3"/>
        </w:rPr>
        <w:t xml:space="preserve"> </w:t>
      </w:r>
      <w:r>
        <w:t>in</w:t>
      </w:r>
      <w:r>
        <w:rPr>
          <w:spacing w:val="-3"/>
        </w:rPr>
        <w:t xml:space="preserve"> </w:t>
      </w:r>
      <w:r>
        <w:rPr>
          <w:spacing w:val="-2"/>
        </w:rPr>
        <w:t>Blackboard.</w:t>
      </w:r>
    </w:p>
    <w:p w14:paraId="67D060E2" w14:textId="77777777" w:rsidR="00437A7A" w:rsidRDefault="008F06AB">
      <w:pPr>
        <w:pStyle w:val="ListParagraph"/>
        <w:numPr>
          <w:ilvl w:val="0"/>
          <w:numId w:val="3"/>
        </w:numPr>
        <w:tabs>
          <w:tab w:val="left" w:pos="1800"/>
        </w:tabs>
        <w:spacing w:before="41" w:line="273" w:lineRule="auto"/>
        <w:ind w:left="1080" w:right="816" w:firstLine="0"/>
      </w:pPr>
      <w:r>
        <w:t>The</w:t>
      </w:r>
      <w:r>
        <w:rPr>
          <w:spacing w:val="-2"/>
        </w:rPr>
        <w:t xml:space="preserve"> </w:t>
      </w:r>
      <w:r>
        <w:t>student</w:t>
      </w:r>
      <w:r>
        <w:rPr>
          <w:spacing w:val="-5"/>
        </w:rPr>
        <w:t xml:space="preserve"> </w:t>
      </w:r>
      <w:r>
        <w:t>will</w:t>
      </w:r>
      <w:r>
        <w:rPr>
          <w:spacing w:val="-2"/>
        </w:rPr>
        <w:t xml:space="preserve"> </w:t>
      </w:r>
      <w:r>
        <w:t>access</w:t>
      </w:r>
      <w:r>
        <w:rPr>
          <w:spacing w:val="-2"/>
        </w:rPr>
        <w:t xml:space="preserve"> </w:t>
      </w:r>
      <w:r>
        <w:t>and</w:t>
      </w:r>
      <w:r>
        <w:rPr>
          <w:spacing w:val="-6"/>
        </w:rPr>
        <w:t xml:space="preserve"> </w:t>
      </w:r>
      <w:r>
        <w:t>follow</w:t>
      </w:r>
      <w:r>
        <w:rPr>
          <w:spacing w:val="-1"/>
        </w:rPr>
        <w:t xml:space="preserve"> </w:t>
      </w:r>
      <w:r>
        <w:t>all</w:t>
      </w:r>
      <w:r>
        <w:rPr>
          <w:spacing w:val="-6"/>
        </w:rPr>
        <w:t xml:space="preserve"> </w:t>
      </w:r>
      <w:r>
        <w:t>course</w:t>
      </w:r>
      <w:r>
        <w:rPr>
          <w:spacing w:val="-2"/>
        </w:rPr>
        <w:t xml:space="preserve"> </w:t>
      </w:r>
      <w:r>
        <w:t>instructions</w:t>
      </w:r>
      <w:r>
        <w:rPr>
          <w:spacing w:val="-2"/>
        </w:rPr>
        <w:t xml:space="preserve"> </w:t>
      </w:r>
      <w:r>
        <w:t>found</w:t>
      </w:r>
      <w:r>
        <w:rPr>
          <w:spacing w:val="-3"/>
        </w:rPr>
        <w:t xml:space="preserve"> </w:t>
      </w:r>
      <w:r>
        <w:t>in</w:t>
      </w:r>
      <w:r>
        <w:rPr>
          <w:spacing w:val="-2"/>
        </w:rPr>
        <w:t xml:space="preserve"> </w:t>
      </w:r>
      <w:r>
        <w:t>the</w:t>
      </w:r>
      <w:r>
        <w:rPr>
          <w:spacing w:val="-5"/>
        </w:rPr>
        <w:t xml:space="preserve"> </w:t>
      </w:r>
      <w:r>
        <w:t>lessons</w:t>
      </w:r>
      <w:r>
        <w:rPr>
          <w:spacing w:val="-2"/>
        </w:rPr>
        <w:t xml:space="preserve"> </w:t>
      </w:r>
      <w:r>
        <w:t>tab</w:t>
      </w:r>
      <w:r>
        <w:rPr>
          <w:spacing w:val="-5"/>
        </w:rPr>
        <w:t xml:space="preserve"> </w:t>
      </w:r>
      <w:r>
        <w:t>of</w:t>
      </w:r>
      <w:r>
        <w:rPr>
          <w:spacing w:val="-2"/>
        </w:rPr>
        <w:t xml:space="preserve"> </w:t>
      </w:r>
      <w:r>
        <w:t>the Blackboard course.</w:t>
      </w:r>
    </w:p>
    <w:p w14:paraId="40219E89" w14:textId="77777777" w:rsidR="00437A7A" w:rsidRDefault="008F06AB">
      <w:pPr>
        <w:pStyle w:val="ListParagraph"/>
        <w:numPr>
          <w:ilvl w:val="0"/>
          <w:numId w:val="3"/>
        </w:numPr>
        <w:tabs>
          <w:tab w:val="left" w:pos="1800"/>
        </w:tabs>
        <w:spacing w:before="46"/>
      </w:pPr>
      <w:r>
        <w:t>The</w:t>
      </w:r>
      <w:r>
        <w:rPr>
          <w:spacing w:val="-7"/>
        </w:rPr>
        <w:t xml:space="preserve"> </w:t>
      </w:r>
      <w:r>
        <w:t>student</w:t>
      </w:r>
      <w:r>
        <w:rPr>
          <w:spacing w:val="-7"/>
        </w:rPr>
        <w:t xml:space="preserve"> </w:t>
      </w:r>
      <w:r>
        <w:t>will</w:t>
      </w:r>
      <w:r>
        <w:rPr>
          <w:spacing w:val="-4"/>
        </w:rPr>
        <w:t xml:space="preserve"> </w:t>
      </w:r>
      <w:r>
        <w:t>listen</w:t>
      </w:r>
      <w:r>
        <w:rPr>
          <w:spacing w:val="-8"/>
        </w:rPr>
        <w:t xml:space="preserve"> </w:t>
      </w:r>
      <w:r>
        <w:t>to</w:t>
      </w:r>
      <w:r>
        <w:rPr>
          <w:spacing w:val="-5"/>
        </w:rPr>
        <w:t xml:space="preserve"> </w:t>
      </w:r>
      <w:r>
        <w:t>all</w:t>
      </w:r>
      <w:r>
        <w:rPr>
          <w:spacing w:val="-5"/>
        </w:rPr>
        <w:t xml:space="preserve"> </w:t>
      </w:r>
      <w:r>
        <w:t>online</w:t>
      </w:r>
      <w:r>
        <w:rPr>
          <w:spacing w:val="-5"/>
        </w:rPr>
        <w:t xml:space="preserve"> </w:t>
      </w:r>
      <w:r>
        <w:t>lectures/videos</w:t>
      </w:r>
      <w:r>
        <w:rPr>
          <w:spacing w:val="-4"/>
        </w:rPr>
        <w:t xml:space="preserve"> </w:t>
      </w:r>
      <w:r>
        <w:t>provided</w:t>
      </w:r>
      <w:r>
        <w:rPr>
          <w:spacing w:val="-4"/>
        </w:rPr>
        <w:t xml:space="preserve"> </w:t>
      </w:r>
      <w:r>
        <w:t>in</w:t>
      </w:r>
      <w:r>
        <w:rPr>
          <w:spacing w:val="-6"/>
        </w:rPr>
        <w:t xml:space="preserve"> </w:t>
      </w:r>
      <w:r>
        <w:t>the</w:t>
      </w:r>
      <w:r>
        <w:rPr>
          <w:spacing w:val="-6"/>
        </w:rPr>
        <w:t xml:space="preserve"> </w:t>
      </w:r>
      <w:r>
        <w:t>individual</w:t>
      </w:r>
      <w:r>
        <w:rPr>
          <w:spacing w:val="-4"/>
        </w:rPr>
        <w:t xml:space="preserve"> </w:t>
      </w:r>
      <w:r>
        <w:t>lesson</w:t>
      </w:r>
      <w:r>
        <w:rPr>
          <w:spacing w:val="-5"/>
        </w:rPr>
        <w:t xml:space="preserve"> </w:t>
      </w:r>
      <w:r>
        <w:rPr>
          <w:spacing w:val="-2"/>
        </w:rPr>
        <w:t>folders.</w:t>
      </w:r>
    </w:p>
    <w:p w14:paraId="64CBBED7" w14:textId="77777777" w:rsidR="00437A7A" w:rsidRDefault="008F06AB">
      <w:pPr>
        <w:pStyle w:val="ListParagraph"/>
        <w:numPr>
          <w:ilvl w:val="0"/>
          <w:numId w:val="3"/>
        </w:numPr>
        <w:tabs>
          <w:tab w:val="left" w:pos="1800"/>
        </w:tabs>
        <w:spacing w:before="38"/>
      </w:pPr>
      <w:r>
        <w:t>The</w:t>
      </w:r>
      <w:r>
        <w:rPr>
          <w:spacing w:val="-6"/>
        </w:rPr>
        <w:t xml:space="preserve"> </w:t>
      </w:r>
      <w:r>
        <w:t>student</w:t>
      </w:r>
      <w:r>
        <w:rPr>
          <w:spacing w:val="-6"/>
        </w:rPr>
        <w:t xml:space="preserve"> </w:t>
      </w:r>
      <w:r>
        <w:t>will</w:t>
      </w:r>
      <w:r>
        <w:rPr>
          <w:spacing w:val="-5"/>
        </w:rPr>
        <w:t xml:space="preserve"> </w:t>
      </w:r>
      <w:r>
        <w:t>complete</w:t>
      </w:r>
      <w:r>
        <w:rPr>
          <w:spacing w:val="-5"/>
        </w:rPr>
        <w:t xml:space="preserve"> </w:t>
      </w:r>
      <w:r>
        <w:t>and</w:t>
      </w:r>
      <w:r>
        <w:rPr>
          <w:spacing w:val="-5"/>
        </w:rPr>
        <w:t xml:space="preserve"> </w:t>
      </w:r>
      <w:r>
        <w:t>submit</w:t>
      </w:r>
      <w:r>
        <w:rPr>
          <w:spacing w:val="-3"/>
        </w:rPr>
        <w:t xml:space="preserve"> </w:t>
      </w:r>
      <w:r>
        <w:t>assignments,</w:t>
      </w:r>
      <w:r>
        <w:rPr>
          <w:spacing w:val="-3"/>
        </w:rPr>
        <w:t xml:space="preserve"> </w:t>
      </w:r>
      <w:r>
        <w:t>exams,</w:t>
      </w:r>
      <w:r>
        <w:rPr>
          <w:spacing w:val="-7"/>
        </w:rPr>
        <w:t xml:space="preserve"> </w:t>
      </w:r>
      <w:r>
        <w:t>quizzes,</w:t>
      </w:r>
      <w:r>
        <w:rPr>
          <w:spacing w:val="-2"/>
        </w:rPr>
        <w:t xml:space="preserve"> </w:t>
      </w:r>
      <w:r>
        <w:t>etc.</w:t>
      </w:r>
      <w:r>
        <w:rPr>
          <w:spacing w:val="-3"/>
        </w:rPr>
        <w:t xml:space="preserve"> </w:t>
      </w:r>
      <w:r>
        <w:t>in</w:t>
      </w:r>
      <w:r>
        <w:rPr>
          <w:spacing w:val="-5"/>
        </w:rPr>
        <w:t xml:space="preserve"> </w:t>
      </w:r>
      <w:r>
        <w:rPr>
          <w:spacing w:val="-2"/>
        </w:rPr>
        <w:t>Blackboard.</w:t>
      </w:r>
    </w:p>
    <w:p w14:paraId="77652C79" w14:textId="77777777" w:rsidR="00437A7A" w:rsidRDefault="008F06AB">
      <w:pPr>
        <w:pStyle w:val="ListParagraph"/>
        <w:numPr>
          <w:ilvl w:val="0"/>
          <w:numId w:val="3"/>
        </w:numPr>
        <w:tabs>
          <w:tab w:val="left" w:pos="1800"/>
        </w:tabs>
        <w:spacing w:before="41"/>
      </w:pPr>
      <w:r>
        <w:t>The</w:t>
      </w:r>
      <w:r>
        <w:rPr>
          <w:spacing w:val="-5"/>
        </w:rPr>
        <w:t xml:space="preserve"> </w:t>
      </w:r>
      <w:r>
        <w:t>student</w:t>
      </w:r>
      <w:r>
        <w:rPr>
          <w:spacing w:val="-5"/>
        </w:rPr>
        <w:t xml:space="preserve"> </w:t>
      </w:r>
      <w:r>
        <w:t>will</w:t>
      </w:r>
      <w:r>
        <w:rPr>
          <w:spacing w:val="-2"/>
        </w:rPr>
        <w:t xml:space="preserve"> </w:t>
      </w:r>
      <w:r>
        <w:t>participate</w:t>
      </w:r>
      <w:r>
        <w:rPr>
          <w:spacing w:val="-4"/>
        </w:rPr>
        <w:t xml:space="preserve"> </w:t>
      </w:r>
      <w:r>
        <w:t>fully</w:t>
      </w:r>
      <w:r>
        <w:rPr>
          <w:spacing w:val="-2"/>
        </w:rPr>
        <w:t xml:space="preserve"> </w:t>
      </w:r>
      <w:r>
        <w:t>and</w:t>
      </w:r>
      <w:r>
        <w:rPr>
          <w:spacing w:val="-3"/>
        </w:rPr>
        <w:t xml:space="preserve"> </w:t>
      </w:r>
      <w:r>
        <w:t>in</w:t>
      </w:r>
      <w:r>
        <w:rPr>
          <w:spacing w:val="-2"/>
        </w:rPr>
        <w:t xml:space="preserve"> </w:t>
      </w:r>
      <w:r>
        <w:t>a</w:t>
      </w:r>
      <w:r>
        <w:rPr>
          <w:spacing w:val="-5"/>
        </w:rPr>
        <w:t xml:space="preserve"> </w:t>
      </w:r>
      <w:r>
        <w:t>timely</w:t>
      </w:r>
      <w:r>
        <w:rPr>
          <w:spacing w:val="-4"/>
        </w:rPr>
        <w:t xml:space="preserve"> </w:t>
      </w:r>
      <w:r>
        <w:t>manner</w:t>
      </w:r>
      <w:r>
        <w:rPr>
          <w:spacing w:val="-2"/>
        </w:rPr>
        <w:t xml:space="preserve"> </w:t>
      </w:r>
      <w:r>
        <w:t>to</w:t>
      </w:r>
      <w:r>
        <w:rPr>
          <w:spacing w:val="-1"/>
        </w:rPr>
        <w:t xml:space="preserve"> </w:t>
      </w:r>
      <w:r>
        <w:t>get</w:t>
      </w:r>
      <w:r>
        <w:rPr>
          <w:spacing w:val="-4"/>
        </w:rPr>
        <w:t xml:space="preserve"> </w:t>
      </w:r>
      <w:r>
        <w:t>the</w:t>
      </w:r>
      <w:r>
        <w:rPr>
          <w:spacing w:val="-4"/>
        </w:rPr>
        <w:t xml:space="preserve"> </w:t>
      </w:r>
      <w:r>
        <w:t>benefit</w:t>
      </w:r>
      <w:r>
        <w:rPr>
          <w:spacing w:val="-5"/>
        </w:rPr>
        <w:t xml:space="preserve"> </w:t>
      </w:r>
      <w:r>
        <w:t>of</w:t>
      </w:r>
      <w:r>
        <w:rPr>
          <w:spacing w:val="-2"/>
        </w:rPr>
        <w:t xml:space="preserve"> </w:t>
      </w:r>
      <w:r>
        <w:t>new</w:t>
      </w:r>
      <w:r>
        <w:rPr>
          <w:spacing w:val="-1"/>
        </w:rPr>
        <w:t xml:space="preserve"> </w:t>
      </w:r>
      <w:r>
        <w:rPr>
          <w:spacing w:val="-2"/>
        </w:rPr>
        <w:t>learnings.</w:t>
      </w:r>
    </w:p>
    <w:p w14:paraId="7F680D26" w14:textId="77777777" w:rsidR="00437A7A" w:rsidRDefault="00437A7A">
      <w:pPr>
        <w:pStyle w:val="BodyText"/>
      </w:pPr>
    </w:p>
    <w:p w14:paraId="55CD59EC" w14:textId="77777777" w:rsidR="00437A7A" w:rsidRDefault="00437A7A">
      <w:pPr>
        <w:pStyle w:val="BodyText"/>
        <w:spacing w:before="158"/>
      </w:pPr>
    </w:p>
    <w:p w14:paraId="41FF9AF6" w14:textId="77777777" w:rsidR="00437A7A" w:rsidRDefault="008F06AB">
      <w:pPr>
        <w:pStyle w:val="Heading2"/>
      </w:pPr>
      <w:r>
        <w:rPr>
          <w:color w:val="009A44"/>
          <w:spacing w:val="-2"/>
        </w:rPr>
        <w:t>Communication</w:t>
      </w:r>
    </w:p>
    <w:p w14:paraId="05E89C3F" w14:textId="77777777" w:rsidR="00437A7A" w:rsidRDefault="008F06AB">
      <w:pPr>
        <w:pStyle w:val="Heading3"/>
        <w:spacing w:before="334"/>
      </w:pPr>
      <w:r>
        <w:rPr>
          <w:spacing w:val="-2"/>
        </w:rPr>
        <w:t>Announcements</w:t>
      </w:r>
    </w:p>
    <w:p w14:paraId="47BEDE4D" w14:textId="77777777" w:rsidR="00437A7A" w:rsidRDefault="008F06AB">
      <w:pPr>
        <w:pStyle w:val="BodyText"/>
        <w:spacing w:before="133" w:line="283" w:lineRule="auto"/>
        <w:ind w:left="360"/>
      </w:pPr>
      <w:r>
        <w:t>Announcements</w:t>
      </w:r>
      <w:r>
        <w:rPr>
          <w:spacing w:val="-4"/>
        </w:rPr>
        <w:t xml:space="preserve"> </w:t>
      </w:r>
      <w:r>
        <w:t>will</w:t>
      </w:r>
      <w:r>
        <w:rPr>
          <w:spacing w:val="-2"/>
        </w:rPr>
        <w:t xml:space="preserve"> </w:t>
      </w:r>
      <w:r>
        <w:t>be</w:t>
      </w:r>
      <w:r>
        <w:rPr>
          <w:spacing w:val="-2"/>
        </w:rPr>
        <w:t xml:space="preserve"> </w:t>
      </w:r>
      <w:r>
        <w:t>posted</w:t>
      </w:r>
      <w:r>
        <w:rPr>
          <w:spacing w:val="-3"/>
        </w:rPr>
        <w:t xml:space="preserve"> </w:t>
      </w:r>
      <w:r>
        <w:t>in</w:t>
      </w:r>
      <w:r>
        <w:rPr>
          <w:spacing w:val="-2"/>
        </w:rPr>
        <w:t xml:space="preserve"> </w:t>
      </w:r>
      <w:r>
        <w:t>Blackboard</w:t>
      </w:r>
      <w:r>
        <w:rPr>
          <w:spacing w:val="-6"/>
        </w:rPr>
        <w:t xml:space="preserve"> </w:t>
      </w:r>
      <w:r>
        <w:t>on</w:t>
      </w:r>
      <w:r>
        <w:rPr>
          <w:spacing w:val="-3"/>
        </w:rPr>
        <w:t xml:space="preserve"> </w:t>
      </w:r>
      <w:r>
        <w:t>a</w:t>
      </w:r>
      <w:r>
        <w:rPr>
          <w:spacing w:val="-4"/>
        </w:rPr>
        <w:t xml:space="preserve"> </w:t>
      </w:r>
      <w:r>
        <w:t>regular</w:t>
      </w:r>
      <w:r>
        <w:rPr>
          <w:spacing w:val="-3"/>
        </w:rPr>
        <w:t xml:space="preserve"> </w:t>
      </w:r>
      <w:r>
        <w:t>basis.</w:t>
      </w:r>
      <w:r>
        <w:rPr>
          <w:spacing w:val="-2"/>
        </w:rPr>
        <w:t xml:space="preserve"> </w:t>
      </w:r>
      <w:r>
        <w:t>Be</w:t>
      </w:r>
      <w:r>
        <w:rPr>
          <w:spacing w:val="-2"/>
        </w:rPr>
        <w:t xml:space="preserve"> </w:t>
      </w:r>
      <w:r>
        <w:t>sure</w:t>
      </w:r>
      <w:r>
        <w:rPr>
          <w:spacing w:val="-2"/>
        </w:rPr>
        <w:t xml:space="preserve"> </w:t>
      </w:r>
      <w:r>
        <w:t>to</w:t>
      </w:r>
      <w:r>
        <w:rPr>
          <w:spacing w:val="-1"/>
        </w:rPr>
        <w:t xml:space="preserve"> </w:t>
      </w:r>
      <w:r>
        <w:t>check</w:t>
      </w:r>
      <w:r>
        <w:rPr>
          <w:spacing w:val="-4"/>
        </w:rPr>
        <w:t xml:space="preserve"> </w:t>
      </w:r>
      <w:r>
        <w:t>the</w:t>
      </w:r>
      <w:r>
        <w:rPr>
          <w:spacing w:val="-2"/>
        </w:rPr>
        <w:t xml:space="preserve"> </w:t>
      </w:r>
      <w:r>
        <w:t>class</w:t>
      </w:r>
      <w:r>
        <w:rPr>
          <w:spacing w:val="-2"/>
        </w:rPr>
        <w:t xml:space="preserve"> </w:t>
      </w:r>
      <w:r>
        <w:t>announcements regularly as they will contain important information about class assignments and other class matters.</w:t>
      </w:r>
    </w:p>
    <w:p w14:paraId="0062F968" w14:textId="77777777" w:rsidR="00437A7A" w:rsidRDefault="00437A7A">
      <w:pPr>
        <w:pStyle w:val="BodyText"/>
        <w:spacing w:line="283" w:lineRule="auto"/>
        <w:sectPr w:rsidR="00437A7A">
          <w:pgSz w:w="12240" w:h="15840"/>
          <w:pgMar w:top="1260" w:right="1080" w:bottom="280" w:left="720" w:header="727" w:footer="0" w:gutter="0"/>
          <w:cols w:space="720"/>
        </w:sectPr>
      </w:pPr>
    </w:p>
    <w:p w14:paraId="7006BE8E" w14:textId="77777777" w:rsidR="00437A7A" w:rsidRDefault="008F06AB">
      <w:pPr>
        <w:pStyle w:val="Heading3"/>
        <w:spacing w:before="40"/>
      </w:pPr>
      <w:r>
        <w:rPr>
          <w:spacing w:val="-2"/>
        </w:rPr>
        <w:lastRenderedPageBreak/>
        <w:t>Email</w:t>
      </w:r>
    </w:p>
    <w:p w14:paraId="4DC93B22" w14:textId="77777777" w:rsidR="00437A7A" w:rsidRDefault="008F06AB">
      <w:pPr>
        <w:pStyle w:val="BodyText"/>
        <w:spacing w:before="130" w:line="273" w:lineRule="auto"/>
        <w:ind w:left="360" w:right="42"/>
      </w:pPr>
      <w:r>
        <w:t>If</w:t>
      </w:r>
      <w:r>
        <w:rPr>
          <w:spacing w:val="-1"/>
        </w:rPr>
        <w:t xml:space="preserve"> </w:t>
      </w:r>
      <w:r>
        <w:t>you</w:t>
      </w:r>
      <w:r>
        <w:rPr>
          <w:spacing w:val="-2"/>
        </w:rPr>
        <w:t xml:space="preserve"> </w:t>
      </w:r>
      <w:r>
        <w:t>need</w:t>
      </w:r>
      <w:r>
        <w:rPr>
          <w:spacing w:val="-2"/>
        </w:rPr>
        <w:t xml:space="preserve"> </w:t>
      </w:r>
      <w:r>
        <w:t>to</w:t>
      </w:r>
      <w:r>
        <w:rPr>
          <w:spacing w:val="-2"/>
        </w:rPr>
        <w:t xml:space="preserve"> </w:t>
      </w:r>
      <w:r>
        <w:t>contact</w:t>
      </w:r>
      <w:r>
        <w:rPr>
          <w:spacing w:val="-3"/>
        </w:rPr>
        <w:t xml:space="preserve"> </w:t>
      </w:r>
      <w:r>
        <w:t>me</w:t>
      </w:r>
      <w:r>
        <w:rPr>
          <w:spacing w:val="-3"/>
        </w:rPr>
        <w:t xml:space="preserve"> </w:t>
      </w:r>
      <w:r>
        <w:t>directly,</w:t>
      </w:r>
      <w:r>
        <w:rPr>
          <w:spacing w:val="-4"/>
        </w:rPr>
        <w:t xml:space="preserve"> </w:t>
      </w:r>
      <w:r>
        <w:t>check</w:t>
      </w:r>
      <w:r>
        <w:rPr>
          <w:spacing w:val="-1"/>
        </w:rPr>
        <w:t xml:space="preserve"> </w:t>
      </w:r>
      <w:r>
        <w:t>the</w:t>
      </w:r>
      <w:r>
        <w:rPr>
          <w:spacing w:val="-3"/>
        </w:rPr>
        <w:t xml:space="preserve"> </w:t>
      </w:r>
      <w:r>
        <w:t>Faculty</w:t>
      </w:r>
      <w:r>
        <w:rPr>
          <w:spacing w:val="-1"/>
        </w:rPr>
        <w:t xml:space="preserve"> </w:t>
      </w:r>
      <w:r>
        <w:t>tab</w:t>
      </w:r>
      <w:r>
        <w:rPr>
          <w:spacing w:val="-2"/>
        </w:rPr>
        <w:t xml:space="preserve"> </w:t>
      </w:r>
      <w:r>
        <w:t>in</w:t>
      </w:r>
      <w:r>
        <w:rPr>
          <w:spacing w:val="-1"/>
        </w:rPr>
        <w:t xml:space="preserve"> </w:t>
      </w:r>
      <w:r>
        <w:t>Blackboard</w:t>
      </w:r>
      <w:r>
        <w:rPr>
          <w:spacing w:val="-3"/>
        </w:rPr>
        <w:t xml:space="preserve"> </w:t>
      </w:r>
      <w:r>
        <w:t>or</w:t>
      </w:r>
      <w:r>
        <w:rPr>
          <w:spacing w:val="-4"/>
        </w:rPr>
        <w:t xml:space="preserve"> </w:t>
      </w:r>
      <w:r>
        <w:t>the</w:t>
      </w:r>
      <w:r>
        <w:rPr>
          <w:spacing w:val="-3"/>
        </w:rPr>
        <w:t xml:space="preserve"> </w:t>
      </w:r>
      <w:r>
        <w:t>syllabus</w:t>
      </w:r>
      <w:r>
        <w:rPr>
          <w:spacing w:val="-1"/>
        </w:rPr>
        <w:t xml:space="preserve"> </w:t>
      </w:r>
      <w:r>
        <w:t>for</w:t>
      </w:r>
      <w:r>
        <w:rPr>
          <w:spacing w:val="-3"/>
        </w:rPr>
        <w:t xml:space="preserve"> </w:t>
      </w:r>
      <w:r>
        <w:t>my</w:t>
      </w:r>
      <w:r>
        <w:rPr>
          <w:spacing w:val="-3"/>
        </w:rPr>
        <w:t xml:space="preserve"> </w:t>
      </w:r>
      <w:r>
        <w:t>contact information. I will respond back to you within 48 hours during the week or weekend.</w:t>
      </w:r>
    </w:p>
    <w:p w14:paraId="3BEE5EA5" w14:textId="77777777" w:rsidR="00437A7A" w:rsidRDefault="00437A7A">
      <w:pPr>
        <w:pStyle w:val="BodyText"/>
        <w:spacing w:before="96"/>
      </w:pPr>
    </w:p>
    <w:p w14:paraId="42B1AADF" w14:textId="77777777" w:rsidR="00437A7A" w:rsidRDefault="008F06AB">
      <w:pPr>
        <w:pStyle w:val="Heading2"/>
        <w:spacing w:before="1"/>
      </w:pPr>
      <w:r>
        <w:rPr>
          <w:color w:val="009A44"/>
        </w:rPr>
        <w:t>Assessment</w:t>
      </w:r>
      <w:r>
        <w:rPr>
          <w:color w:val="009A44"/>
          <w:spacing w:val="-2"/>
        </w:rPr>
        <w:t xml:space="preserve"> </w:t>
      </w:r>
      <w:r>
        <w:rPr>
          <w:color w:val="009A44"/>
        </w:rPr>
        <w:t>&amp;</w:t>
      </w:r>
      <w:r>
        <w:rPr>
          <w:color w:val="009A44"/>
          <w:spacing w:val="-1"/>
        </w:rPr>
        <w:t xml:space="preserve"> </w:t>
      </w:r>
      <w:r>
        <w:rPr>
          <w:color w:val="009A44"/>
          <w:spacing w:val="-2"/>
        </w:rPr>
        <w:t>Grading</w:t>
      </w:r>
    </w:p>
    <w:p w14:paraId="34F4F911" w14:textId="77777777" w:rsidR="00437A7A" w:rsidRDefault="008F06AB">
      <w:pPr>
        <w:pStyle w:val="BodyText"/>
        <w:spacing w:before="134" w:line="273" w:lineRule="auto"/>
        <w:ind w:left="360" w:right="427"/>
      </w:pPr>
      <w:r>
        <w:t>This</w:t>
      </w:r>
      <w:r>
        <w:rPr>
          <w:spacing w:val="-1"/>
        </w:rPr>
        <w:t xml:space="preserve"> </w:t>
      </w:r>
      <w:r>
        <w:t>course</w:t>
      </w:r>
      <w:r>
        <w:rPr>
          <w:spacing w:val="-1"/>
        </w:rPr>
        <w:t xml:space="preserve"> </w:t>
      </w:r>
      <w:r>
        <w:t>is</w:t>
      </w:r>
      <w:r>
        <w:rPr>
          <w:spacing w:val="-4"/>
        </w:rPr>
        <w:t xml:space="preserve"> </w:t>
      </w:r>
      <w:r>
        <w:t>made</w:t>
      </w:r>
      <w:r>
        <w:rPr>
          <w:spacing w:val="-1"/>
        </w:rPr>
        <w:t xml:space="preserve"> </w:t>
      </w:r>
      <w:r>
        <w:t>up</w:t>
      </w:r>
      <w:r>
        <w:rPr>
          <w:spacing w:val="-2"/>
        </w:rPr>
        <w:t xml:space="preserve"> </w:t>
      </w:r>
      <w:r>
        <w:t>of</w:t>
      </w:r>
      <w:r>
        <w:rPr>
          <w:spacing w:val="-4"/>
        </w:rPr>
        <w:t xml:space="preserve"> </w:t>
      </w:r>
      <w:r>
        <w:t>a</w:t>
      </w:r>
      <w:r>
        <w:rPr>
          <w:spacing w:val="-3"/>
        </w:rPr>
        <w:t xml:space="preserve"> </w:t>
      </w:r>
      <w:r>
        <w:t>series</w:t>
      </w:r>
      <w:r>
        <w:rPr>
          <w:spacing w:val="-4"/>
        </w:rPr>
        <w:t xml:space="preserve"> </w:t>
      </w:r>
      <w:r>
        <w:t>of</w:t>
      </w:r>
      <w:r>
        <w:rPr>
          <w:spacing w:val="-4"/>
        </w:rPr>
        <w:t xml:space="preserve"> </w:t>
      </w:r>
      <w:r>
        <w:t>assignments</w:t>
      </w:r>
      <w:r>
        <w:rPr>
          <w:spacing w:val="-1"/>
        </w:rPr>
        <w:t xml:space="preserve"> </w:t>
      </w:r>
      <w:r>
        <w:t>and</w:t>
      </w:r>
      <w:r>
        <w:rPr>
          <w:spacing w:val="-4"/>
        </w:rPr>
        <w:t xml:space="preserve"> </w:t>
      </w:r>
      <w:r>
        <w:t>assessments</w:t>
      </w:r>
      <w:r>
        <w:rPr>
          <w:spacing w:val="-4"/>
        </w:rPr>
        <w:t xml:space="preserve"> </w:t>
      </w:r>
      <w:r>
        <w:t>to assist</w:t>
      </w:r>
      <w:r>
        <w:rPr>
          <w:spacing w:val="-3"/>
        </w:rPr>
        <w:t xml:space="preserve"> </w:t>
      </w:r>
      <w:r>
        <w:t>you</w:t>
      </w:r>
      <w:r>
        <w:rPr>
          <w:spacing w:val="-2"/>
        </w:rPr>
        <w:t xml:space="preserve"> </w:t>
      </w:r>
      <w:r>
        <w:t>in</w:t>
      </w:r>
      <w:r>
        <w:rPr>
          <w:spacing w:val="-2"/>
        </w:rPr>
        <w:t xml:space="preserve"> </w:t>
      </w:r>
      <w:r>
        <w:t>achieving</w:t>
      </w:r>
      <w:r>
        <w:rPr>
          <w:spacing w:val="-2"/>
        </w:rPr>
        <w:t xml:space="preserve"> </w:t>
      </w:r>
      <w:r>
        <w:t>the</w:t>
      </w:r>
      <w:r>
        <w:rPr>
          <w:spacing w:val="-1"/>
        </w:rPr>
        <w:t xml:space="preserve"> </w:t>
      </w:r>
      <w:r>
        <w:t>course learning objectives/outcomes.</w:t>
      </w:r>
    </w:p>
    <w:p w14:paraId="3503C2AA" w14:textId="77777777" w:rsidR="00437A7A" w:rsidRDefault="00437A7A">
      <w:pPr>
        <w:pStyle w:val="BodyText"/>
        <w:spacing w:before="17"/>
      </w:pPr>
    </w:p>
    <w:p w14:paraId="6C4FC427" w14:textId="77777777" w:rsidR="00437A7A" w:rsidRDefault="008F06AB">
      <w:pPr>
        <w:pStyle w:val="Heading3"/>
        <w:spacing w:before="1"/>
      </w:pPr>
      <w:r>
        <w:rPr>
          <w:spacing w:val="-2"/>
        </w:rPr>
        <w:t>Assessments</w:t>
      </w:r>
    </w:p>
    <w:p w14:paraId="4B25088C" w14:textId="77777777" w:rsidR="00437A7A" w:rsidRDefault="008F06AB">
      <w:pPr>
        <w:pStyle w:val="BodyText"/>
        <w:spacing w:before="131"/>
        <w:ind w:left="360"/>
      </w:pPr>
      <w:r>
        <w:t>In</w:t>
      </w:r>
      <w:r>
        <w:rPr>
          <w:spacing w:val="-6"/>
        </w:rPr>
        <w:t xml:space="preserve"> </w:t>
      </w:r>
      <w:r>
        <w:t>this</w:t>
      </w:r>
      <w:r>
        <w:rPr>
          <w:spacing w:val="-3"/>
        </w:rPr>
        <w:t xml:space="preserve"> </w:t>
      </w:r>
      <w:r>
        <w:t>course</w:t>
      </w:r>
      <w:r>
        <w:rPr>
          <w:spacing w:val="-5"/>
        </w:rPr>
        <w:t xml:space="preserve"> </w:t>
      </w:r>
      <w:r>
        <w:t>your</w:t>
      </w:r>
      <w:r>
        <w:rPr>
          <w:spacing w:val="-4"/>
        </w:rPr>
        <w:t xml:space="preserve"> </w:t>
      </w:r>
      <w:r>
        <w:t>learning</w:t>
      </w:r>
      <w:r>
        <w:rPr>
          <w:spacing w:val="-4"/>
        </w:rPr>
        <w:t xml:space="preserve"> </w:t>
      </w:r>
      <w:r>
        <w:t>will</w:t>
      </w:r>
      <w:r>
        <w:rPr>
          <w:spacing w:val="-4"/>
        </w:rPr>
        <w:t xml:space="preserve"> </w:t>
      </w:r>
      <w:r>
        <w:t>be</w:t>
      </w:r>
      <w:r>
        <w:rPr>
          <w:spacing w:val="-3"/>
        </w:rPr>
        <w:t xml:space="preserve"> </w:t>
      </w:r>
      <w:r>
        <w:t>assessed</w:t>
      </w:r>
      <w:r>
        <w:rPr>
          <w:spacing w:val="-4"/>
        </w:rPr>
        <w:t xml:space="preserve"> </w:t>
      </w:r>
      <w:r>
        <w:t>in</w:t>
      </w:r>
      <w:r>
        <w:rPr>
          <w:spacing w:val="-4"/>
        </w:rPr>
        <w:t xml:space="preserve"> </w:t>
      </w:r>
      <w:r>
        <w:t>the</w:t>
      </w:r>
      <w:r>
        <w:rPr>
          <w:spacing w:val="-3"/>
        </w:rPr>
        <w:t xml:space="preserve"> </w:t>
      </w:r>
      <w:r>
        <w:t>following</w:t>
      </w:r>
      <w:r>
        <w:rPr>
          <w:spacing w:val="-7"/>
        </w:rPr>
        <w:t xml:space="preserve"> </w:t>
      </w:r>
      <w:r>
        <w:rPr>
          <w:spacing w:val="-2"/>
        </w:rPr>
        <w:t>ways:</w:t>
      </w:r>
    </w:p>
    <w:p w14:paraId="66C5D0C7" w14:textId="77777777" w:rsidR="00437A7A" w:rsidRDefault="008F06AB">
      <w:pPr>
        <w:pStyle w:val="ListParagraph"/>
        <w:numPr>
          <w:ilvl w:val="0"/>
          <w:numId w:val="2"/>
        </w:numPr>
        <w:tabs>
          <w:tab w:val="left" w:pos="1800"/>
        </w:tabs>
        <w:spacing w:before="41" w:line="273" w:lineRule="auto"/>
        <w:ind w:right="244" w:firstLine="0"/>
      </w:pPr>
      <w:r>
        <w:t>Formative</w:t>
      </w:r>
      <w:r>
        <w:rPr>
          <w:spacing w:val="-3"/>
        </w:rPr>
        <w:t xml:space="preserve"> </w:t>
      </w:r>
      <w:r>
        <w:t>assessments</w:t>
      </w:r>
      <w:r>
        <w:rPr>
          <w:spacing w:val="-5"/>
        </w:rPr>
        <w:t xml:space="preserve"> </w:t>
      </w:r>
      <w:r>
        <w:t>for</w:t>
      </w:r>
      <w:r>
        <w:rPr>
          <w:spacing w:val="-7"/>
        </w:rPr>
        <w:t xml:space="preserve"> </w:t>
      </w:r>
      <w:r>
        <w:t>the</w:t>
      </w:r>
      <w:r>
        <w:rPr>
          <w:spacing w:val="-3"/>
        </w:rPr>
        <w:t xml:space="preserve"> </w:t>
      </w:r>
      <w:r>
        <w:t>course</w:t>
      </w:r>
      <w:r>
        <w:rPr>
          <w:spacing w:val="-5"/>
        </w:rPr>
        <w:t xml:space="preserve"> </w:t>
      </w:r>
      <w:r>
        <w:t>will</w:t>
      </w:r>
      <w:r>
        <w:rPr>
          <w:spacing w:val="-3"/>
        </w:rPr>
        <w:t xml:space="preserve"> </w:t>
      </w:r>
      <w:r>
        <w:t>include:</w:t>
      </w:r>
      <w:r>
        <w:rPr>
          <w:spacing w:val="-3"/>
        </w:rPr>
        <w:t xml:space="preserve"> </w:t>
      </w:r>
      <w:r>
        <w:t>reading</w:t>
      </w:r>
      <w:r>
        <w:rPr>
          <w:spacing w:val="-4"/>
        </w:rPr>
        <w:t xml:space="preserve"> </w:t>
      </w:r>
      <w:r>
        <w:t>responses,</w:t>
      </w:r>
      <w:r>
        <w:rPr>
          <w:spacing w:val="-5"/>
        </w:rPr>
        <w:t xml:space="preserve"> </w:t>
      </w:r>
      <w:r>
        <w:t>developing</w:t>
      </w:r>
      <w:r>
        <w:rPr>
          <w:spacing w:val="-4"/>
        </w:rPr>
        <w:t xml:space="preserve"> </w:t>
      </w:r>
      <w:r>
        <w:t>action</w:t>
      </w:r>
      <w:r>
        <w:rPr>
          <w:spacing w:val="-4"/>
        </w:rPr>
        <w:t xml:space="preserve"> </w:t>
      </w:r>
      <w:r>
        <w:t>plans within your classroom, and reflections on current practices you are implementing.</w:t>
      </w:r>
    </w:p>
    <w:p w14:paraId="4DE74E0A" w14:textId="77777777" w:rsidR="00437A7A" w:rsidRDefault="008F06AB">
      <w:pPr>
        <w:pStyle w:val="ListParagraph"/>
        <w:numPr>
          <w:ilvl w:val="0"/>
          <w:numId w:val="2"/>
        </w:numPr>
        <w:tabs>
          <w:tab w:val="left" w:pos="1800"/>
        </w:tabs>
        <w:spacing w:before="4" w:line="276" w:lineRule="auto"/>
        <w:ind w:right="445" w:firstLine="0"/>
      </w:pPr>
      <w:r>
        <w:t>Summative</w:t>
      </w:r>
      <w:r>
        <w:rPr>
          <w:spacing w:val="-2"/>
        </w:rPr>
        <w:t xml:space="preserve"> </w:t>
      </w:r>
      <w:r>
        <w:t>assessments</w:t>
      </w:r>
      <w:r>
        <w:rPr>
          <w:spacing w:val="-5"/>
        </w:rPr>
        <w:t xml:space="preserve"> </w:t>
      </w:r>
      <w:r>
        <w:t>for</w:t>
      </w:r>
      <w:r>
        <w:rPr>
          <w:spacing w:val="-2"/>
        </w:rPr>
        <w:t xml:space="preserve"> </w:t>
      </w:r>
      <w:r>
        <w:t>the</w:t>
      </w:r>
      <w:r>
        <w:rPr>
          <w:spacing w:val="-2"/>
        </w:rPr>
        <w:t xml:space="preserve"> </w:t>
      </w:r>
      <w:r>
        <w:t>course</w:t>
      </w:r>
      <w:r>
        <w:rPr>
          <w:spacing w:val="-4"/>
        </w:rPr>
        <w:t xml:space="preserve"> </w:t>
      </w:r>
      <w:r>
        <w:t>will</w:t>
      </w:r>
      <w:r>
        <w:rPr>
          <w:spacing w:val="-2"/>
        </w:rPr>
        <w:t xml:space="preserve"> </w:t>
      </w:r>
      <w:r>
        <w:t>include:</w:t>
      </w:r>
      <w:r>
        <w:rPr>
          <w:spacing w:val="-2"/>
        </w:rPr>
        <w:t xml:space="preserve"> </w:t>
      </w:r>
      <w:r>
        <w:t>a</w:t>
      </w:r>
      <w:r>
        <w:rPr>
          <w:spacing w:val="-4"/>
        </w:rPr>
        <w:t xml:space="preserve"> </w:t>
      </w:r>
      <w:r>
        <w:t>unit</w:t>
      </w:r>
      <w:r>
        <w:rPr>
          <w:spacing w:val="-2"/>
        </w:rPr>
        <w:t xml:space="preserve"> </w:t>
      </w:r>
      <w:r>
        <w:t>plan,</w:t>
      </w:r>
      <w:r>
        <w:rPr>
          <w:spacing w:val="-2"/>
        </w:rPr>
        <w:t xml:space="preserve"> </w:t>
      </w:r>
      <w:r>
        <w:t>implementation</w:t>
      </w:r>
      <w:r>
        <w:rPr>
          <w:spacing w:val="-5"/>
        </w:rPr>
        <w:t xml:space="preserve"> </w:t>
      </w:r>
      <w:r>
        <w:t>of</w:t>
      </w:r>
      <w:r>
        <w:rPr>
          <w:spacing w:val="-2"/>
        </w:rPr>
        <w:t xml:space="preserve"> </w:t>
      </w:r>
      <w:r>
        <w:t>that</w:t>
      </w:r>
      <w:r>
        <w:rPr>
          <w:spacing w:val="-5"/>
        </w:rPr>
        <w:t xml:space="preserve"> </w:t>
      </w:r>
      <w:r>
        <w:t>unit plan, and a reflection on how the implementation went.</w:t>
      </w:r>
    </w:p>
    <w:p w14:paraId="3DA9B71D" w14:textId="77777777" w:rsidR="00437A7A" w:rsidRDefault="008F06AB">
      <w:pPr>
        <w:pStyle w:val="Heading4"/>
        <w:spacing w:before="240"/>
      </w:pPr>
      <w:r>
        <w:rPr>
          <w:color w:val="009A44"/>
        </w:rPr>
        <w:t>Introductory</w:t>
      </w:r>
      <w:r>
        <w:rPr>
          <w:color w:val="009A44"/>
          <w:spacing w:val="-6"/>
        </w:rPr>
        <w:t xml:space="preserve"> </w:t>
      </w:r>
      <w:r>
        <w:rPr>
          <w:color w:val="009A44"/>
          <w:spacing w:val="-2"/>
        </w:rPr>
        <w:t>Assignments</w:t>
      </w:r>
    </w:p>
    <w:p w14:paraId="32E2B970" w14:textId="77777777" w:rsidR="00437A7A" w:rsidRDefault="008F06AB">
      <w:pPr>
        <w:pStyle w:val="BodyText"/>
        <w:spacing w:before="83" w:line="276" w:lineRule="auto"/>
        <w:ind w:left="360"/>
      </w:pPr>
      <w:r>
        <w:t>In</w:t>
      </w:r>
      <w:r>
        <w:rPr>
          <w:spacing w:val="-3"/>
        </w:rPr>
        <w:t xml:space="preserve"> </w:t>
      </w:r>
      <w:r>
        <w:t>the first</w:t>
      </w:r>
      <w:r>
        <w:rPr>
          <w:spacing w:val="-3"/>
        </w:rPr>
        <w:t xml:space="preserve"> </w:t>
      </w:r>
      <w:r>
        <w:t>few</w:t>
      </w:r>
      <w:r>
        <w:rPr>
          <w:spacing w:val="-3"/>
        </w:rPr>
        <w:t xml:space="preserve"> </w:t>
      </w:r>
      <w:r>
        <w:t>lessons,</w:t>
      </w:r>
      <w:r>
        <w:rPr>
          <w:spacing w:val="-3"/>
        </w:rPr>
        <w:t xml:space="preserve"> </w:t>
      </w:r>
      <w:r>
        <w:t>you</w:t>
      </w:r>
      <w:r>
        <w:rPr>
          <w:spacing w:val="-2"/>
        </w:rPr>
        <w:t xml:space="preserve"> </w:t>
      </w:r>
      <w:r>
        <w:t>will</w:t>
      </w:r>
      <w:r>
        <w:rPr>
          <w:spacing w:val="-1"/>
        </w:rPr>
        <w:t xml:space="preserve"> </w:t>
      </w:r>
      <w:r>
        <w:t>introduce</w:t>
      </w:r>
      <w:r>
        <w:rPr>
          <w:spacing w:val="-3"/>
        </w:rPr>
        <w:t xml:space="preserve"> </w:t>
      </w:r>
      <w:r>
        <w:t>yourself</w:t>
      </w:r>
      <w:r>
        <w:rPr>
          <w:spacing w:val="-1"/>
        </w:rPr>
        <w:t xml:space="preserve"> </w:t>
      </w:r>
      <w:r>
        <w:t>to</w:t>
      </w:r>
      <w:r>
        <w:rPr>
          <w:spacing w:val="-2"/>
        </w:rPr>
        <w:t xml:space="preserve"> </w:t>
      </w:r>
      <w:r>
        <w:t>your</w:t>
      </w:r>
      <w:r>
        <w:rPr>
          <w:spacing w:val="-1"/>
        </w:rPr>
        <w:t xml:space="preserve"> </w:t>
      </w:r>
      <w:r>
        <w:t>instructor</w:t>
      </w:r>
      <w:r>
        <w:rPr>
          <w:spacing w:val="-3"/>
        </w:rPr>
        <w:t xml:space="preserve"> </w:t>
      </w:r>
      <w:r>
        <w:t>and</w:t>
      </w:r>
      <w:r>
        <w:rPr>
          <w:spacing w:val="-2"/>
        </w:rPr>
        <w:t xml:space="preserve"> </w:t>
      </w:r>
      <w:r>
        <w:t>share</w:t>
      </w:r>
      <w:r>
        <w:rPr>
          <w:spacing w:val="-3"/>
        </w:rPr>
        <w:t xml:space="preserve"> </w:t>
      </w:r>
      <w:r>
        <w:t>what</w:t>
      </w:r>
      <w:r>
        <w:rPr>
          <w:spacing w:val="-1"/>
        </w:rPr>
        <w:t xml:space="preserve"> </w:t>
      </w:r>
      <w:r>
        <w:t>you</w:t>
      </w:r>
      <w:r>
        <w:rPr>
          <w:spacing w:val="-2"/>
        </w:rPr>
        <w:t xml:space="preserve"> </w:t>
      </w:r>
      <w:r>
        <w:t>hope</w:t>
      </w:r>
      <w:r>
        <w:rPr>
          <w:spacing w:val="-3"/>
        </w:rPr>
        <w:t xml:space="preserve"> </w:t>
      </w:r>
      <w:r>
        <w:t>to get</w:t>
      </w:r>
      <w:r>
        <w:rPr>
          <w:spacing w:val="-1"/>
        </w:rPr>
        <w:t xml:space="preserve"> </w:t>
      </w:r>
      <w:r>
        <w:t>out</w:t>
      </w:r>
      <w:r>
        <w:rPr>
          <w:spacing w:val="-1"/>
        </w:rPr>
        <w:t xml:space="preserve"> </w:t>
      </w:r>
      <w:r>
        <w:t>of</w:t>
      </w:r>
      <w:r>
        <w:rPr>
          <w:spacing w:val="-3"/>
        </w:rPr>
        <w:t xml:space="preserve"> </w:t>
      </w:r>
      <w:r>
        <w:t xml:space="preserve">the </w:t>
      </w:r>
      <w:r>
        <w:rPr>
          <w:spacing w:val="-2"/>
        </w:rPr>
        <w:t>course.</w:t>
      </w:r>
    </w:p>
    <w:p w14:paraId="3EF0D8BA" w14:textId="77777777" w:rsidR="00437A7A" w:rsidRDefault="00437A7A">
      <w:pPr>
        <w:pStyle w:val="BodyText"/>
      </w:pPr>
    </w:p>
    <w:p w14:paraId="38B725A5" w14:textId="77777777" w:rsidR="00437A7A" w:rsidRDefault="00437A7A">
      <w:pPr>
        <w:pStyle w:val="BodyText"/>
        <w:spacing w:before="24"/>
      </w:pPr>
    </w:p>
    <w:p w14:paraId="652C0F1E" w14:textId="77777777" w:rsidR="00437A7A" w:rsidRDefault="008F06AB">
      <w:pPr>
        <w:pStyle w:val="Heading4"/>
      </w:pPr>
      <w:r>
        <w:rPr>
          <w:color w:val="009A44"/>
        </w:rPr>
        <w:t>Reflections</w:t>
      </w:r>
      <w:r>
        <w:rPr>
          <w:color w:val="009A44"/>
          <w:spacing w:val="-5"/>
        </w:rPr>
        <w:t xml:space="preserve"> </w:t>
      </w:r>
      <w:r>
        <w:rPr>
          <w:color w:val="009A44"/>
        </w:rPr>
        <w:t>and Reading</w:t>
      </w:r>
      <w:r>
        <w:rPr>
          <w:color w:val="009A44"/>
          <w:spacing w:val="-4"/>
        </w:rPr>
        <w:t xml:space="preserve"> </w:t>
      </w:r>
      <w:r>
        <w:rPr>
          <w:color w:val="009A44"/>
          <w:spacing w:val="-2"/>
        </w:rPr>
        <w:t>Responses</w:t>
      </w:r>
    </w:p>
    <w:p w14:paraId="664CEC7B" w14:textId="77777777" w:rsidR="00437A7A" w:rsidRDefault="008F06AB">
      <w:pPr>
        <w:pStyle w:val="BodyText"/>
        <w:spacing w:before="84" w:line="276" w:lineRule="auto"/>
        <w:ind w:left="360"/>
      </w:pPr>
      <w:r>
        <w:t>Each</w:t>
      </w:r>
      <w:r>
        <w:rPr>
          <w:spacing w:val="-1"/>
        </w:rPr>
        <w:t xml:space="preserve"> </w:t>
      </w:r>
      <w:r>
        <w:t>lesson,</w:t>
      </w:r>
      <w:r>
        <w:rPr>
          <w:spacing w:val="-3"/>
        </w:rPr>
        <w:t xml:space="preserve"> </w:t>
      </w:r>
      <w:r>
        <w:t>you</w:t>
      </w:r>
      <w:r>
        <w:rPr>
          <w:spacing w:val="-4"/>
        </w:rPr>
        <w:t xml:space="preserve"> </w:t>
      </w:r>
      <w:r>
        <w:t>will</w:t>
      </w:r>
      <w:r>
        <w:rPr>
          <w:spacing w:val="-1"/>
        </w:rPr>
        <w:t xml:space="preserve"> </w:t>
      </w:r>
      <w:r>
        <w:t>be</w:t>
      </w:r>
      <w:r>
        <w:rPr>
          <w:spacing w:val="-3"/>
        </w:rPr>
        <w:t xml:space="preserve"> </w:t>
      </w:r>
      <w:r>
        <w:t>asked</w:t>
      </w:r>
      <w:r>
        <w:rPr>
          <w:spacing w:val="-1"/>
        </w:rPr>
        <w:t xml:space="preserve"> </w:t>
      </w:r>
      <w:r>
        <w:t>to</w:t>
      </w:r>
      <w:r>
        <w:rPr>
          <w:spacing w:val="-1"/>
        </w:rPr>
        <w:t xml:space="preserve"> </w:t>
      </w:r>
      <w:r>
        <w:t>read</w:t>
      </w:r>
      <w:r>
        <w:rPr>
          <w:spacing w:val="-2"/>
        </w:rPr>
        <w:t xml:space="preserve"> </w:t>
      </w:r>
      <w:r>
        <w:t>a</w:t>
      </w:r>
      <w:r>
        <w:rPr>
          <w:spacing w:val="-3"/>
        </w:rPr>
        <w:t xml:space="preserve"> </w:t>
      </w:r>
      <w:r>
        <w:t>portion</w:t>
      </w:r>
      <w:r>
        <w:rPr>
          <w:spacing w:val="-4"/>
        </w:rPr>
        <w:t xml:space="preserve"> </w:t>
      </w:r>
      <w:r>
        <w:t>of</w:t>
      </w:r>
      <w:r>
        <w:rPr>
          <w:spacing w:val="-3"/>
        </w:rPr>
        <w:t xml:space="preserve"> </w:t>
      </w:r>
      <w:r>
        <w:t>the</w:t>
      </w:r>
      <w:r>
        <w:rPr>
          <w:spacing w:val="-3"/>
        </w:rPr>
        <w:t xml:space="preserve"> </w:t>
      </w:r>
      <w:r>
        <w:t>text</w:t>
      </w:r>
      <w:r>
        <w:rPr>
          <w:spacing w:val="-3"/>
        </w:rPr>
        <w:t xml:space="preserve"> </w:t>
      </w:r>
      <w:r>
        <w:t>and</w:t>
      </w:r>
      <w:r>
        <w:rPr>
          <w:spacing w:val="-3"/>
        </w:rPr>
        <w:t xml:space="preserve"> </w:t>
      </w:r>
      <w:r>
        <w:t>respond</w:t>
      </w:r>
      <w:r>
        <w:rPr>
          <w:spacing w:val="-2"/>
        </w:rPr>
        <w:t xml:space="preserve"> </w:t>
      </w:r>
      <w:r>
        <w:t>to it</w:t>
      </w:r>
      <w:r>
        <w:rPr>
          <w:spacing w:val="-3"/>
        </w:rPr>
        <w:t xml:space="preserve"> </w:t>
      </w:r>
      <w:r>
        <w:t>through</w:t>
      </w:r>
      <w:r>
        <w:rPr>
          <w:spacing w:val="-2"/>
        </w:rPr>
        <w:t xml:space="preserve"> </w:t>
      </w:r>
      <w:r>
        <w:t>a</w:t>
      </w:r>
      <w:r>
        <w:rPr>
          <w:spacing w:val="-1"/>
        </w:rPr>
        <w:t xml:space="preserve"> </w:t>
      </w:r>
      <w:r>
        <w:t>reading</w:t>
      </w:r>
      <w:r>
        <w:rPr>
          <w:spacing w:val="-2"/>
        </w:rPr>
        <w:t xml:space="preserve"> </w:t>
      </w:r>
      <w:r>
        <w:t>response.</w:t>
      </w:r>
      <w:r>
        <w:rPr>
          <w:spacing w:val="-1"/>
        </w:rPr>
        <w:t xml:space="preserve"> </w:t>
      </w:r>
      <w:r>
        <w:t>Other supplemental readings will also be made available, as well as videos for you to watch and respond to.</w:t>
      </w:r>
    </w:p>
    <w:p w14:paraId="30190AD1" w14:textId="77777777" w:rsidR="00437A7A" w:rsidRDefault="008F06AB">
      <w:pPr>
        <w:pStyle w:val="Heading4"/>
        <w:spacing w:before="242"/>
      </w:pPr>
      <w:r>
        <w:rPr>
          <w:color w:val="009A44"/>
        </w:rPr>
        <w:t>Unit</w:t>
      </w:r>
      <w:r>
        <w:rPr>
          <w:color w:val="009A44"/>
          <w:spacing w:val="1"/>
        </w:rPr>
        <w:t xml:space="preserve"> </w:t>
      </w:r>
      <w:r>
        <w:rPr>
          <w:color w:val="009A44"/>
          <w:spacing w:val="-4"/>
        </w:rPr>
        <w:t>Plan</w:t>
      </w:r>
    </w:p>
    <w:p w14:paraId="4BC0CF7D" w14:textId="77777777" w:rsidR="00437A7A" w:rsidRDefault="008F06AB">
      <w:pPr>
        <w:pStyle w:val="BodyText"/>
        <w:spacing w:before="83" w:line="271" w:lineRule="auto"/>
        <w:ind w:left="360" w:right="125"/>
      </w:pPr>
      <w:r>
        <w:t>At</w:t>
      </w:r>
      <w:r>
        <w:rPr>
          <w:spacing w:val="-1"/>
        </w:rPr>
        <w:t xml:space="preserve"> </w:t>
      </w:r>
      <w:r>
        <w:t>the</w:t>
      </w:r>
      <w:r>
        <w:rPr>
          <w:spacing w:val="-3"/>
        </w:rPr>
        <w:t xml:space="preserve"> </w:t>
      </w:r>
      <w:r>
        <w:t>end</w:t>
      </w:r>
      <w:r>
        <w:rPr>
          <w:spacing w:val="-3"/>
        </w:rPr>
        <w:t xml:space="preserve"> </w:t>
      </w:r>
      <w:r>
        <w:t>of</w:t>
      </w:r>
      <w:r>
        <w:rPr>
          <w:spacing w:val="-4"/>
        </w:rPr>
        <w:t xml:space="preserve"> </w:t>
      </w:r>
      <w:r>
        <w:t>our</w:t>
      </w:r>
      <w:r>
        <w:rPr>
          <w:spacing w:val="-3"/>
        </w:rPr>
        <w:t xml:space="preserve"> </w:t>
      </w:r>
      <w:r>
        <w:t>time</w:t>
      </w:r>
      <w:r>
        <w:rPr>
          <w:spacing w:val="-1"/>
        </w:rPr>
        <w:t xml:space="preserve"> </w:t>
      </w:r>
      <w:r>
        <w:t>together</w:t>
      </w:r>
      <w:r>
        <w:rPr>
          <w:spacing w:val="-1"/>
        </w:rPr>
        <w:t xml:space="preserve"> </w:t>
      </w:r>
      <w:r>
        <w:t>for</w:t>
      </w:r>
      <w:r>
        <w:rPr>
          <w:spacing w:val="-1"/>
        </w:rPr>
        <w:t xml:space="preserve"> </w:t>
      </w:r>
      <w:r>
        <w:t>the</w:t>
      </w:r>
      <w:r>
        <w:rPr>
          <w:spacing w:val="-3"/>
        </w:rPr>
        <w:t xml:space="preserve"> </w:t>
      </w:r>
      <w:r>
        <w:t>course,</w:t>
      </w:r>
      <w:r>
        <w:rPr>
          <w:spacing w:val="-3"/>
        </w:rPr>
        <w:t xml:space="preserve"> </w:t>
      </w:r>
      <w:r>
        <w:t>you</w:t>
      </w:r>
      <w:r>
        <w:rPr>
          <w:spacing w:val="-5"/>
        </w:rPr>
        <w:t xml:space="preserve"> </w:t>
      </w:r>
      <w:r>
        <w:t>will</w:t>
      </w:r>
      <w:r>
        <w:rPr>
          <w:spacing w:val="-1"/>
        </w:rPr>
        <w:t xml:space="preserve"> </w:t>
      </w:r>
      <w:r>
        <w:t>be</w:t>
      </w:r>
      <w:r>
        <w:rPr>
          <w:spacing w:val="-1"/>
        </w:rPr>
        <w:t xml:space="preserve"> </w:t>
      </w:r>
      <w:r>
        <w:t>asked</w:t>
      </w:r>
      <w:r>
        <w:rPr>
          <w:spacing w:val="-1"/>
        </w:rPr>
        <w:t xml:space="preserve"> </w:t>
      </w:r>
      <w:r>
        <w:t>to create</w:t>
      </w:r>
      <w:r>
        <w:rPr>
          <w:spacing w:val="-3"/>
        </w:rPr>
        <w:t xml:space="preserve"> </w:t>
      </w:r>
      <w:r>
        <w:t>a</w:t>
      </w:r>
      <w:r>
        <w:rPr>
          <w:spacing w:val="-1"/>
        </w:rPr>
        <w:t xml:space="preserve"> </w:t>
      </w:r>
      <w:r>
        <w:t>co-taught</w:t>
      </w:r>
      <w:r>
        <w:rPr>
          <w:spacing w:val="-1"/>
        </w:rPr>
        <w:t xml:space="preserve"> </w:t>
      </w:r>
      <w:r>
        <w:t>unit</w:t>
      </w:r>
      <w:r>
        <w:rPr>
          <w:spacing w:val="-1"/>
        </w:rPr>
        <w:t xml:space="preserve"> </w:t>
      </w:r>
      <w:r>
        <w:t>to</w:t>
      </w:r>
      <w:r>
        <w:rPr>
          <w:spacing w:val="-3"/>
        </w:rPr>
        <w:t xml:space="preserve"> </w:t>
      </w:r>
      <w:r>
        <w:t>be</w:t>
      </w:r>
      <w:r>
        <w:rPr>
          <w:spacing w:val="-1"/>
        </w:rPr>
        <w:t xml:space="preserve"> </w:t>
      </w:r>
      <w:r>
        <w:t>implemented in your classroom. You will create the structure of this plan to present to and use with students. After implementing this unit, you will reflect on the planning and implementing using assessment data and qualitative data.</w:t>
      </w:r>
    </w:p>
    <w:p w14:paraId="3EE4C6E7" w14:textId="77777777" w:rsidR="00437A7A" w:rsidRDefault="00437A7A">
      <w:pPr>
        <w:pStyle w:val="BodyText"/>
      </w:pPr>
    </w:p>
    <w:p w14:paraId="69AF533F" w14:textId="77777777" w:rsidR="00437A7A" w:rsidRDefault="00437A7A">
      <w:pPr>
        <w:pStyle w:val="BodyText"/>
        <w:spacing w:before="194"/>
      </w:pPr>
    </w:p>
    <w:p w14:paraId="06199519" w14:textId="77777777" w:rsidR="00437A7A" w:rsidRDefault="008F06AB">
      <w:pPr>
        <w:pStyle w:val="Heading2"/>
        <w:spacing w:before="1"/>
      </w:pPr>
      <w:r>
        <w:rPr>
          <w:color w:val="009A44"/>
        </w:rPr>
        <w:t>Grading</w:t>
      </w:r>
      <w:r>
        <w:rPr>
          <w:color w:val="009A44"/>
          <w:spacing w:val="-4"/>
        </w:rPr>
        <w:t xml:space="preserve"> </w:t>
      </w:r>
      <w:r>
        <w:rPr>
          <w:color w:val="009A44"/>
          <w:spacing w:val="-2"/>
        </w:rPr>
        <w:t>Breakdown</w:t>
      </w:r>
    </w:p>
    <w:p w14:paraId="1E798134" w14:textId="77777777" w:rsidR="00437A7A" w:rsidRDefault="00437A7A">
      <w:pPr>
        <w:pStyle w:val="BodyText"/>
        <w:spacing w:before="198"/>
        <w:rPr>
          <w:b/>
          <w:sz w:val="20"/>
        </w:r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1"/>
        <w:gridCol w:w="4681"/>
      </w:tblGrid>
      <w:tr w:rsidR="00437A7A" w14:paraId="14A913B8" w14:textId="77777777">
        <w:trPr>
          <w:trHeight w:val="654"/>
        </w:trPr>
        <w:tc>
          <w:tcPr>
            <w:tcW w:w="4681" w:type="dxa"/>
          </w:tcPr>
          <w:p w14:paraId="365E664F" w14:textId="77777777" w:rsidR="00437A7A" w:rsidRDefault="008F06AB">
            <w:pPr>
              <w:pStyle w:val="TableParagraph"/>
              <w:spacing w:before="99"/>
              <w:ind w:left="100"/>
            </w:pPr>
            <w:r>
              <w:t>Grading</w:t>
            </w:r>
            <w:r>
              <w:rPr>
                <w:spacing w:val="-9"/>
              </w:rPr>
              <w:t xml:space="preserve"> </w:t>
            </w:r>
            <w:r>
              <w:rPr>
                <w:spacing w:val="-2"/>
              </w:rPr>
              <w:t>Scale</w:t>
            </w:r>
          </w:p>
        </w:tc>
        <w:tc>
          <w:tcPr>
            <w:tcW w:w="4681" w:type="dxa"/>
          </w:tcPr>
          <w:p w14:paraId="5E87A3F0" w14:textId="77777777" w:rsidR="00437A7A" w:rsidRDefault="008F06AB">
            <w:pPr>
              <w:pStyle w:val="TableParagraph"/>
              <w:spacing w:before="99"/>
              <w:ind w:left="100"/>
            </w:pPr>
            <w:r>
              <w:t>Breakdown</w:t>
            </w:r>
            <w:r>
              <w:rPr>
                <w:spacing w:val="-7"/>
              </w:rPr>
              <w:t xml:space="preserve"> </w:t>
            </w:r>
            <w:r>
              <w:t>of</w:t>
            </w:r>
            <w:r>
              <w:rPr>
                <w:spacing w:val="-3"/>
              </w:rPr>
              <w:t xml:space="preserve"> </w:t>
            </w:r>
            <w:r>
              <w:t>Weighted</w:t>
            </w:r>
            <w:r>
              <w:rPr>
                <w:spacing w:val="-7"/>
              </w:rPr>
              <w:t xml:space="preserve"> </w:t>
            </w:r>
            <w:r>
              <w:rPr>
                <w:spacing w:val="-2"/>
              </w:rPr>
              <w:t>Totals</w:t>
            </w:r>
          </w:p>
        </w:tc>
      </w:tr>
      <w:tr w:rsidR="00437A7A" w14:paraId="072CA12A" w14:textId="77777777">
        <w:trPr>
          <w:trHeight w:val="2034"/>
        </w:trPr>
        <w:tc>
          <w:tcPr>
            <w:tcW w:w="4681" w:type="dxa"/>
          </w:tcPr>
          <w:p w14:paraId="3566320A" w14:textId="77777777" w:rsidR="00437A7A" w:rsidRDefault="008F06AB">
            <w:pPr>
              <w:pStyle w:val="TableParagraph"/>
              <w:tabs>
                <w:tab w:val="left" w:pos="1519"/>
              </w:tabs>
              <w:spacing w:before="80"/>
            </w:pPr>
            <w:r>
              <w:rPr>
                <w:spacing w:val="-10"/>
              </w:rPr>
              <w:t>A</w:t>
            </w:r>
            <w:r>
              <w:tab/>
              <w:t>90%</w:t>
            </w:r>
            <w:r>
              <w:rPr>
                <w:spacing w:val="-6"/>
              </w:rPr>
              <w:t xml:space="preserve"> </w:t>
            </w:r>
            <w:r>
              <w:t>to</w:t>
            </w:r>
            <w:r>
              <w:rPr>
                <w:spacing w:val="-1"/>
              </w:rPr>
              <w:t xml:space="preserve"> </w:t>
            </w:r>
            <w:r>
              <w:rPr>
                <w:spacing w:val="-4"/>
              </w:rPr>
              <w:t>100%</w:t>
            </w:r>
          </w:p>
          <w:p w14:paraId="2C9A8C51" w14:textId="77777777" w:rsidR="00437A7A" w:rsidRDefault="008F06AB">
            <w:pPr>
              <w:pStyle w:val="TableParagraph"/>
              <w:tabs>
                <w:tab w:val="left" w:pos="1540"/>
              </w:tabs>
            </w:pPr>
            <w:r>
              <w:rPr>
                <w:spacing w:val="-10"/>
              </w:rPr>
              <w:t>B</w:t>
            </w:r>
            <w:r>
              <w:tab/>
              <w:t>80%</w:t>
            </w:r>
            <w:r>
              <w:rPr>
                <w:spacing w:val="-2"/>
              </w:rPr>
              <w:t xml:space="preserve"> </w:t>
            </w:r>
            <w:r>
              <w:t>to</w:t>
            </w:r>
            <w:r>
              <w:rPr>
                <w:spacing w:val="-2"/>
              </w:rPr>
              <w:t xml:space="preserve"> </w:t>
            </w:r>
            <w:r>
              <w:rPr>
                <w:spacing w:val="-5"/>
              </w:rPr>
              <w:t>89%</w:t>
            </w:r>
          </w:p>
          <w:p w14:paraId="4005BB5E" w14:textId="77777777" w:rsidR="00437A7A" w:rsidRDefault="008F06AB">
            <w:pPr>
              <w:pStyle w:val="TableParagraph"/>
              <w:tabs>
                <w:tab w:val="left" w:pos="1540"/>
              </w:tabs>
              <w:spacing w:before="39"/>
            </w:pPr>
            <w:r>
              <w:rPr>
                <w:spacing w:val="-10"/>
              </w:rPr>
              <w:t>C</w:t>
            </w:r>
            <w:r>
              <w:tab/>
              <w:t>70%</w:t>
            </w:r>
            <w:r>
              <w:rPr>
                <w:spacing w:val="-2"/>
              </w:rPr>
              <w:t xml:space="preserve"> </w:t>
            </w:r>
            <w:r>
              <w:t>to</w:t>
            </w:r>
            <w:r>
              <w:rPr>
                <w:spacing w:val="-2"/>
              </w:rPr>
              <w:t xml:space="preserve"> </w:t>
            </w:r>
            <w:r>
              <w:rPr>
                <w:spacing w:val="-5"/>
              </w:rPr>
              <w:t>79%</w:t>
            </w:r>
          </w:p>
          <w:p w14:paraId="36F1EAFA" w14:textId="77777777" w:rsidR="00437A7A" w:rsidRDefault="008F06AB">
            <w:pPr>
              <w:pStyle w:val="TableParagraph"/>
              <w:tabs>
                <w:tab w:val="left" w:pos="1540"/>
              </w:tabs>
            </w:pPr>
            <w:r>
              <w:rPr>
                <w:spacing w:val="-10"/>
              </w:rPr>
              <w:t>D</w:t>
            </w:r>
            <w:r>
              <w:tab/>
              <w:t>60%</w:t>
            </w:r>
            <w:r>
              <w:rPr>
                <w:spacing w:val="-2"/>
              </w:rPr>
              <w:t xml:space="preserve"> </w:t>
            </w:r>
            <w:r>
              <w:t>to</w:t>
            </w:r>
            <w:r>
              <w:rPr>
                <w:spacing w:val="-2"/>
              </w:rPr>
              <w:t xml:space="preserve"> </w:t>
            </w:r>
            <w:r>
              <w:rPr>
                <w:spacing w:val="-5"/>
              </w:rPr>
              <w:t>69%</w:t>
            </w:r>
          </w:p>
          <w:p w14:paraId="79D04CE3" w14:textId="77777777" w:rsidR="00437A7A" w:rsidRDefault="008F06AB">
            <w:pPr>
              <w:pStyle w:val="TableParagraph"/>
              <w:tabs>
                <w:tab w:val="left" w:pos="1540"/>
              </w:tabs>
            </w:pPr>
            <w:r>
              <w:rPr>
                <w:spacing w:val="-10"/>
              </w:rPr>
              <w:t>F</w:t>
            </w:r>
            <w:r>
              <w:tab/>
              <w:t>0%</w:t>
            </w:r>
            <w:r>
              <w:rPr>
                <w:spacing w:val="-3"/>
              </w:rPr>
              <w:t xml:space="preserve"> </w:t>
            </w:r>
            <w:r>
              <w:t>to</w:t>
            </w:r>
            <w:r>
              <w:rPr>
                <w:spacing w:val="-1"/>
              </w:rPr>
              <w:t xml:space="preserve"> </w:t>
            </w:r>
            <w:r>
              <w:rPr>
                <w:spacing w:val="-5"/>
              </w:rPr>
              <w:t>59%</w:t>
            </w:r>
          </w:p>
        </w:tc>
        <w:tc>
          <w:tcPr>
            <w:tcW w:w="4681" w:type="dxa"/>
          </w:tcPr>
          <w:p w14:paraId="47229906" w14:textId="77777777" w:rsidR="00437A7A" w:rsidRDefault="008F06AB">
            <w:pPr>
              <w:pStyle w:val="TableParagraph"/>
              <w:spacing w:before="80" w:line="312" w:lineRule="auto"/>
              <w:ind w:left="100" w:right="736"/>
            </w:pPr>
            <w:r>
              <w:t>Reading</w:t>
            </w:r>
            <w:r>
              <w:rPr>
                <w:spacing w:val="-8"/>
              </w:rPr>
              <w:t xml:space="preserve"> </w:t>
            </w:r>
            <w:r>
              <w:t>Responses</w:t>
            </w:r>
            <w:r>
              <w:rPr>
                <w:spacing w:val="-8"/>
              </w:rPr>
              <w:t xml:space="preserve"> </w:t>
            </w:r>
            <w:r>
              <w:t>&amp;</w:t>
            </w:r>
            <w:r>
              <w:rPr>
                <w:spacing w:val="-6"/>
              </w:rPr>
              <w:t xml:space="preserve"> </w:t>
            </w:r>
            <w:r>
              <w:t>Reflections</w:t>
            </w:r>
            <w:r>
              <w:rPr>
                <w:spacing w:val="-6"/>
              </w:rPr>
              <w:t xml:space="preserve"> </w:t>
            </w:r>
            <w:r>
              <w:t>-</w:t>
            </w:r>
            <w:r>
              <w:rPr>
                <w:spacing w:val="-9"/>
              </w:rPr>
              <w:t xml:space="preserve"> </w:t>
            </w:r>
            <w:r>
              <w:t>40% Unit Plan - 40%</w:t>
            </w:r>
          </w:p>
          <w:p w14:paraId="15555F10" w14:textId="77777777" w:rsidR="00437A7A" w:rsidRDefault="008F06AB">
            <w:pPr>
              <w:pStyle w:val="TableParagraph"/>
              <w:spacing w:before="0"/>
              <w:ind w:left="100"/>
            </w:pPr>
            <w:r>
              <w:t>Unit</w:t>
            </w:r>
            <w:r>
              <w:rPr>
                <w:spacing w:val="-4"/>
              </w:rPr>
              <w:t xml:space="preserve"> </w:t>
            </w:r>
            <w:r>
              <w:t>Plan</w:t>
            </w:r>
            <w:r>
              <w:rPr>
                <w:spacing w:val="-5"/>
              </w:rPr>
              <w:t xml:space="preserve"> </w:t>
            </w:r>
            <w:r>
              <w:t>and</w:t>
            </w:r>
            <w:r>
              <w:rPr>
                <w:spacing w:val="-6"/>
              </w:rPr>
              <w:t xml:space="preserve"> </w:t>
            </w:r>
            <w:r>
              <w:t>Course</w:t>
            </w:r>
            <w:r>
              <w:rPr>
                <w:spacing w:val="-3"/>
              </w:rPr>
              <w:t xml:space="preserve"> </w:t>
            </w:r>
            <w:r>
              <w:t>Reflection</w:t>
            </w:r>
            <w:r>
              <w:rPr>
                <w:spacing w:val="-2"/>
              </w:rPr>
              <w:t xml:space="preserve"> </w:t>
            </w:r>
            <w:r>
              <w:t>-</w:t>
            </w:r>
            <w:r>
              <w:rPr>
                <w:spacing w:val="-5"/>
              </w:rPr>
              <w:t xml:space="preserve"> 20%</w:t>
            </w:r>
          </w:p>
        </w:tc>
      </w:tr>
    </w:tbl>
    <w:p w14:paraId="562F6C26" w14:textId="77777777" w:rsidR="00437A7A" w:rsidRDefault="00437A7A">
      <w:pPr>
        <w:pStyle w:val="TableParagraph"/>
        <w:sectPr w:rsidR="00437A7A">
          <w:pgSz w:w="12240" w:h="15840"/>
          <w:pgMar w:top="1260" w:right="1080" w:bottom="280" w:left="720" w:header="727" w:footer="0" w:gutter="0"/>
          <w:cols w:space="720"/>
        </w:sectPr>
      </w:pPr>
    </w:p>
    <w:p w14:paraId="7454C7DE" w14:textId="77777777" w:rsidR="00437A7A" w:rsidRDefault="008F06AB">
      <w:pPr>
        <w:spacing w:before="37"/>
        <w:ind w:left="360"/>
        <w:rPr>
          <w:b/>
          <w:sz w:val="30"/>
        </w:rPr>
      </w:pPr>
      <w:r>
        <w:rPr>
          <w:b/>
          <w:color w:val="009A44"/>
          <w:sz w:val="30"/>
        </w:rPr>
        <w:lastRenderedPageBreak/>
        <w:t>Course</w:t>
      </w:r>
      <w:r>
        <w:rPr>
          <w:b/>
          <w:color w:val="009A44"/>
          <w:spacing w:val="-6"/>
          <w:sz w:val="30"/>
        </w:rPr>
        <w:t xml:space="preserve"> </w:t>
      </w:r>
      <w:r>
        <w:rPr>
          <w:b/>
          <w:color w:val="009A44"/>
          <w:spacing w:val="-2"/>
          <w:sz w:val="30"/>
        </w:rPr>
        <w:t>Evaluation</w:t>
      </w:r>
    </w:p>
    <w:p w14:paraId="73847639" w14:textId="77777777" w:rsidR="00437A7A" w:rsidRDefault="008F06AB">
      <w:pPr>
        <w:pStyle w:val="BodyText"/>
        <w:spacing w:before="135" w:line="276" w:lineRule="auto"/>
        <w:ind w:left="360" w:right="125"/>
      </w:pPr>
      <w:r>
        <w:t>In lesson 13, a course evaluation is included. Formative feedback guides instruction and I would love to hear your</w:t>
      </w:r>
      <w:r>
        <w:rPr>
          <w:spacing w:val="-4"/>
        </w:rPr>
        <w:t xml:space="preserve"> </w:t>
      </w:r>
      <w:r>
        <w:t>thoughts/perceptions</w:t>
      </w:r>
      <w:r>
        <w:rPr>
          <w:spacing w:val="-6"/>
        </w:rPr>
        <w:t xml:space="preserve"> </w:t>
      </w:r>
      <w:r>
        <w:t>and</w:t>
      </w:r>
      <w:r>
        <w:rPr>
          <w:spacing w:val="-3"/>
        </w:rPr>
        <w:t xml:space="preserve"> </w:t>
      </w:r>
      <w:r>
        <w:t>ideas</w:t>
      </w:r>
      <w:r>
        <w:rPr>
          <w:spacing w:val="-2"/>
        </w:rPr>
        <w:t xml:space="preserve"> </w:t>
      </w:r>
      <w:r>
        <w:t>as</w:t>
      </w:r>
      <w:r>
        <w:rPr>
          <w:spacing w:val="-4"/>
        </w:rPr>
        <w:t xml:space="preserve"> </w:t>
      </w:r>
      <w:r>
        <w:t>they</w:t>
      </w:r>
      <w:r>
        <w:rPr>
          <w:spacing w:val="-4"/>
        </w:rPr>
        <w:t xml:space="preserve"> </w:t>
      </w:r>
      <w:r>
        <w:t>relate</w:t>
      </w:r>
      <w:r>
        <w:rPr>
          <w:spacing w:val="-2"/>
        </w:rPr>
        <w:t xml:space="preserve"> </w:t>
      </w:r>
      <w:r>
        <w:t>to</w:t>
      </w:r>
      <w:r>
        <w:rPr>
          <w:spacing w:val="-3"/>
        </w:rPr>
        <w:t xml:space="preserve"> </w:t>
      </w:r>
      <w:r>
        <w:t>the</w:t>
      </w:r>
      <w:r>
        <w:rPr>
          <w:spacing w:val="-2"/>
        </w:rPr>
        <w:t xml:space="preserve"> </w:t>
      </w:r>
      <w:r>
        <w:t>roll</w:t>
      </w:r>
      <w:r>
        <w:rPr>
          <w:spacing w:val="-5"/>
        </w:rPr>
        <w:t xml:space="preserve"> </w:t>
      </w:r>
      <w:r>
        <w:t>out</w:t>
      </w:r>
      <w:r>
        <w:rPr>
          <w:spacing w:val="-4"/>
        </w:rPr>
        <w:t xml:space="preserve"> </w:t>
      </w:r>
      <w:r>
        <w:t>of</w:t>
      </w:r>
      <w:r>
        <w:rPr>
          <w:spacing w:val="-5"/>
        </w:rPr>
        <w:t xml:space="preserve"> </w:t>
      </w:r>
      <w:r>
        <w:t>the</w:t>
      </w:r>
      <w:r>
        <w:rPr>
          <w:spacing w:val="-4"/>
        </w:rPr>
        <w:t xml:space="preserve"> </w:t>
      </w:r>
      <w:r>
        <w:t>course,</w:t>
      </w:r>
      <w:r>
        <w:rPr>
          <w:spacing w:val="-2"/>
        </w:rPr>
        <w:t xml:space="preserve"> </w:t>
      </w:r>
      <w:r>
        <w:t>the</w:t>
      </w:r>
      <w:r>
        <w:rPr>
          <w:spacing w:val="-2"/>
        </w:rPr>
        <w:t xml:space="preserve"> </w:t>
      </w:r>
      <w:r>
        <w:t>information</w:t>
      </w:r>
      <w:r>
        <w:rPr>
          <w:spacing w:val="-3"/>
        </w:rPr>
        <w:t xml:space="preserve"> </w:t>
      </w:r>
      <w:r>
        <w:t>learned,</w:t>
      </w:r>
      <w:r>
        <w:rPr>
          <w:spacing w:val="-2"/>
        </w:rPr>
        <w:t xml:space="preserve"> </w:t>
      </w:r>
      <w:r>
        <w:t>and the assignments/reflections assigned. This will be optional to complete, but please know your feedback is welcomed and encouraged.</w:t>
      </w:r>
    </w:p>
    <w:p w14:paraId="3BB85C2C" w14:textId="77777777" w:rsidR="00437A7A" w:rsidRDefault="00437A7A">
      <w:pPr>
        <w:pStyle w:val="BodyText"/>
        <w:spacing w:before="93"/>
      </w:pPr>
    </w:p>
    <w:p w14:paraId="2AB4DA61" w14:textId="77777777" w:rsidR="00437A7A" w:rsidRDefault="008F06AB">
      <w:pPr>
        <w:pStyle w:val="Heading2"/>
      </w:pPr>
      <w:r>
        <w:rPr>
          <w:color w:val="009A44"/>
        </w:rPr>
        <w:t>Course</w:t>
      </w:r>
      <w:r>
        <w:rPr>
          <w:color w:val="009A44"/>
          <w:spacing w:val="-6"/>
        </w:rPr>
        <w:t xml:space="preserve"> </w:t>
      </w:r>
      <w:r>
        <w:rPr>
          <w:color w:val="009A44"/>
          <w:spacing w:val="-2"/>
        </w:rPr>
        <w:t>Policies</w:t>
      </w:r>
    </w:p>
    <w:p w14:paraId="772A7F45" w14:textId="77777777" w:rsidR="00437A7A" w:rsidRDefault="008F06AB">
      <w:pPr>
        <w:pStyle w:val="Heading3"/>
        <w:spacing w:before="334"/>
      </w:pPr>
      <w:r>
        <w:t>Assignment</w:t>
      </w:r>
      <w:r>
        <w:rPr>
          <w:spacing w:val="-9"/>
        </w:rPr>
        <w:t xml:space="preserve"> </w:t>
      </w:r>
      <w:r>
        <w:rPr>
          <w:spacing w:val="-2"/>
        </w:rPr>
        <w:t>Policy</w:t>
      </w:r>
    </w:p>
    <w:p w14:paraId="34617793" w14:textId="77777777" w:rsidR="00437A7A" w:rsidRDefault="008F06AB">
      <w:pPr>
        <w:pStyle w:val="BodyText"/>
        <w:spacing w:before="131" w:line="278" w:lineRule="auto"/>
        <w:ind w:left="360"/>
      </w:pPr>
      <w:r>
        <w:t>Please</w:t>
      </w:r>
      <w:r>
        <w:rPr>
          <w:spacing w:val="-2"/>
        </w:rPr>
        <w:t xml:space="preserve"> </w:t>
      </w:r>
      <w:r>
        <w:t>be</w:t>
      </w:r>
      <w:r>
        <w:rPr>
          <w:spacing w:val="-2"/>
        </w:rPr>
        <w:t xml:space="preserve"> </w:t>
      </w:r>
      <w:r>
        <w:t>diligent</w:t>
      </w:r>
      <w:r>
        <w:rPr>
          <w:spacing w:val="-5"/>
        </w:rPr>
        <w:t xml:space="preserve"> </w:t>
      </w:r>
      <w:r>
        <w:t>in</w:t>
      </w:r>
      <w:r>
        <w:rPr>
          <w:spacing w:val="-2"/>
        </w:rPr>
        <w:t xml:space="preserve"> </w:t>
      </w:r>
      <w:r>
        <w:t>completing</w:t>
      </w:r>
      <w:r>
        <w:rPr>
          <w:spacing w:val="-3"/>
        </w:rPr>
        <w:t xml:space="preserve"> </w:t>
      </w:r>
      <w:r>
        <w:t>your</w:t>
      </w:r>
      <w:r>
        <w:rPr>
          <w:spacing w:val="-2"/>
        </w:rPr>
        <w:t xml:space="preserve"> </w:t>
      </w:r>
      <w:r>
        <w:t>assignments</w:t>
      </w:r>
      <w:r>
        <w:rPr>
          <w:spacing w:val="-5"/>
        </w:rPr>
        <w:t xml:space="preserve"> </w:t>
      </w:r>
      <w:r>
        <w:t>in</w:t>
      </w:r>
      <w:r>
        <w:rPr>
          <w:spacing w:val="-2"/>
        </w:rPr>
        <w:t xml:space="preserve"> </w:t>
      </w:r>
      <w:r>
        <w:t>a</w:t>
      </w:r>
      <w:r>
        <w:rPr>
          <w:spacing w:val="-5"/>
        </w:rPr>
        <w:t xml:space="preserve"> </w:t>
      </w:r>
      <w:r>
        <w:t>timely</w:t>
      </w:r>
      <w:r>
        <w:rPr>
          <w:spacing w:val="-4"/>
        </w:rPr>
        <w:t xml:space="preserve"> </w:t>
      </w:r>
      <w:r>
        <w:t>manner.</w:t>
      </w:r>
      <w:r>
        <w:rPr>
          <w:spacing w:val="-5"/>
        </w:rPr>
        <w:t xml:space="preserve"> </w:t>
      </w:r>
      <w:r>
        <w:t>These</w:t>
      </w:r>
      <w:r>
        <w:rPr>
          <w:spacing w:val="-2"/>
        </w:rPr>
        <w:t xml:space="preserve"> </w:t>
      </w:r>
      <w:r>
        <w:t>pieces</w:t>
      </w:r>
      <w:r>
        <w:rPr>
          <w:spacing w:val="-1"/>
        </w:rPr>
        <w:t xml:space="preserve"> </w:t>
      </w:r>
      <w:r>
        <w:t>of</w:t>
      </w:r>
      <w:r>
        <w:rPr>
          <w:spacing w:val="-5"/>
        </w:rPr>
        <w:t xml:space="preserve"> </w:t>
      </w:r>
      <w:r>
        <w:t>formative</w:t>
      </w:r>
      <w:r>
        <w:rPr>
          <w:spacing w:val="-2"/>
        </w:rPr>
        <w:t xml:space="preserve"> </w:t>
      </w:r>
      <w:r>
        <w:t>assessment</w:t>
      </w:r>
      <w:r>
        <w:rPr>
          <w:spacing w:val="-5"/>
        </w:rPr>
        <w:t xml:space="preserve"> </w:t>
      </w:r>
      <w:r>
        <w:t>are critical in helping the instructor address misconceptions and gauge understanding.</w:t>
      </w:r>
    </w:p>
    <w:p w14:paraId="1A34FF79" w14:textId="77777777" w:rsidR="00437A7A" w:rsidRDefault="00437A7A">
      <w:pPr>
        <w:pStyle w:val="BodyText"/>
      </w:pPr>
    </w:p>
    <w:p w14:paraId="7E3979DA" w14:textId="77777777" w:rsidR="00437A7A" w:rsidRDefault="00437A7A">
      <w:pPr>
        <w:pStyle w:val="BodyText"/>
        <w:spacing w:before="88"/>
      </w:pPr>
    </w:p>
    <w:p w14:paraId="7E04A989" w14:textId="77777777" w:rsidR="00437A7A" w:rsidRDefault="008F06AB">
      <w:pPr>
        <w:pStyle w:val="Heading3"/>
        <w:spacing w:before="1"/>
      </w:pPr>
      <w:r>
        <w:t>Instructor</w:t>
      </w:r>
      <w:r>
        <w:rPr>
          <w:spacing w:val="-6"/>
        </w:rPr>
        <w:t xml:space="preserve"> </w:t>
      </w:r>
      <w:r>
        <w:t>Responsibilities</w:t>
      </w:r>
      <w:r>
        <w:rPr>
          <w:spacing w:val="-8"/>
        </w:rPr>
        <w:t xml:space="preserve"> </w:t>
      </w:r>
      <w:r>
        <w:t>and</w:t>
      </w:r>
      <w:r>
        <w:rPr>
          <w:spacing w:val="-5"/>
        </w:rPr>
        <w:t xml:space="preserve"> </w:t>
      </w:r>
      <w:r>
        <w:rPr>
          <w:spacing w:val="-2"/>
        </w:rPr>
        <w:t>Feedback</w:t>
      </w:r>
    </w:p>
    <w:p w14:paraId="13E8EB07" w14:textId="77777777" w:rsidR="00437A7A" w:rsidRDefault="008F06AB">
      <w:pPr>
        <w:pStyle w:val="ListParagraph"/>
        <w:numPr>
          <w:ilvl w:val="0"/>
          <w:numId w:val="1"/>
        </w:numPr>
        <w:tabs>
          <w:tab w:val="left" w:pos="1800"/>
        </w:tabs>
        <w:spacing w:before="130" w:line="273" w:lineRule="auto"/>
        <w:ind w:right="954" w:firstLine="0"/>
      </w:pPr>
      <w:r>
        <w:t>The</w:t>
      </w:r>
      <w:r>
        <w:rPr>
          <w:spacing w:val="-2"/>
        </w:rPr>
        <w:t xml:space="preserve"> </w:t>
      </w:r>
      <w:r>
        <w:t>instructor</w:t>
      </w:r>
      <w:r>
        <w:rPr>
          <w:spacing w:val="-4"/>
        </w:rPr>
        <w:t xml:space="preserve"> </w:t>
      </w:r>
      <w:r>
        <w:t>will</w:t>
      </w:r>
      <w:r>
        <w:rPr>
          <w:spacing w:val="-2"/>
        </w:rPr>
        <w:t xml:space="preserve"> </w:t>
      </w:r>
      <w:r>
        <w:t>provide</w:t>
      </w:r>
      <w:r>
        <w:rPr>
          <w:spacing w:val="-6"/>
        </w:rPr>
        <w:t xml:space="preserve"> </w:t>
      </w:r>
      <w:r>
        <w:t>feedback</w:t>
      </w:r>
      <w:r>
        <w:rPr>
          <w:spacing w:val="-4"/>
        </w:rPr>
        <w:t xml:space="preserve"> </w:t>
      </w:r>
      <w:r>
        <w:t>on</w:t>
      </w:r>
      <w:r>
        <w:rPr>
          <w:spacing w:val="-3"/>
        </w:rPr>
        <w:t xml:space="preserve"> </w:t>
      </w:r>
      <w:r>
        <w:t>all</w:t>
      </w:r>
      <w:r>
        <w:rPr>
          <w:spacing w:val="-5"/>
        </w:rPr>
        <w:t xml:space="preserve"> </w:t>
      </w:r>
      <w:r>
        <w:t>assignments</w:t>
      </w:r>
      <w:r>
        <w:rPr>
          <w:spacing w:val="-2"/>
        </w:rPr>
        <w:t xml:space="preserve"> </w:t>
      </w:r>
      <w:r>
        <w:t>and</w:t>
      </w:r>
      <w:r>
        <w:rPr>
          <w:spacing w:val="-4"/>
        </w:rPr>
        <w:t xml:space="preserve"> </w:t>
      </w:r>
      <w:r>
        <w:t>group</w:t>
      </w:r>
      <w:r>
        <w:rPr>
          <w:spacing w:val="-3"/>
        </w:rPr>
        <w:t xml:space="preserve"> </w:t>
      </w:r>
      <w:r>
        <w:t>activities</w:t>
      </w:r>
      <w:r>
        <w:rPr>
          <w:spacing w:val="-1"/>
        </w:rPr>
        <w:t xml:space="preserve"> </w:t>
      </w:r>
      <w:r>
        <w:t>as</w:t>
      </w:r>
      <w:r>
        <w:rPr>
          <w:spacing w:val="-5"/>
        </w:rPr>
        <w:t xml:space="preserve"> </w:t>
      </w:r>
      <w:r>
        <w:t>soon</w:t>
      </w:r>
      <w:r>
        <w:rPr>
          <w:spacing w:val="-2"/>
        </w:rPr>
        <w:t xml:space="preserve"> </w:t>
      </w:r>
      <w:r>
        <w:t xml:space="preserve">as </w:t>
      </w:r>
      <w:r>
        <w:rPr>
          <w:spacing w:val="-2"/>
        </w:rPr>
        <w:t>possible.</w:t>
      </w:r>
    </w:p>
    <w:p w14:paraId="698D2190" w14:textId="77777777" w:rsidR="00437A7A" w:rsidRDefault="008F06AB">
      <w:pPr>
        <w:pStyle w:val="ListParagraph"/>
        <w:numPr>
          <w:ilvl w:val="0"/>
          <w:numId w:val="1"/>
        </w:numPr>
        <w:tabs>
          <w:tab w:val="left" w:pos="1800"/>
        </w:tabs>
        <w:spacing w:before="5" w:line="276" w:lineRule="auto"/>
        <w:ind w:right="1231" w:firstLine="0"/>
      </w:pPr>
      <w:r>
        <w:t>The</w:t>
      </w:r>
      <w:r>
        <w:rPr>
          <w:spacing w:val="-3"/>
        </w:rPr>
        <w:t xml:space="preserve"> </w:t>
      </w:r>
      <w:r>
        <w:t>instructor</w:t>
      </w:r>
      <w:r>
        <w:rPr>
          <w:spacing w:val="-5"/>
        </w:rPr>
        <w:t xml:space="preserve"> </w:t>
      </w:r>
      <w:r>
        <w:t>will</w:t>
      </w:r>
      <w:r>
        <w:rPr>
          <w:spacing w:val="-3"/>
        </w:rPr>
        <w:t xml:space="preserve"> </w:t>
      </w:r>
      <w:r>
        <w:t>be</w:t>
      </w:r>
      <w:r>
        <w:rPr>
          <w:spacing w:val="-5"/>
        </w:rPr>
        <w:t xml:space="preserve"> </w:t>
      </w:r>
      <w:r>
        <w:t>available</w:t>
      </w:r>
      <w:r>
        <w:rPr>
          <w:spacing w:val="-3"/>
        </w:rPr>
        <w:t xml:space="preserve"> </w:t>
      </w:r>
      <w:r>
        <w:t>during</w:t>
      </w:r>
      <w:r>
        <w:rPr>
          <w:spacing w:val="-2"/>
        </w:rPr>
        <w:t xml:space="preserve"> </w:t>
      </w:r>
      <w:r>
        <w:t>appointed</w:t>
      </w:r>
      <w:r>
        <w:rPr>
          <w:spacing w:val="-4"/>
        </w:rPr>
        <w:t xml:space="preserve"> </w:t>
      </w:r>
      <w:r>
        <w:t>Office</w:t>
      </w:r>
      <w:r>
        <w:rPr>
          <w:spacing w:val="-3"/>
        </w:rPr>
        <w:t xml:space="preserve"> </w:t>
      </w:r>
      <w:r>
        <w:t>Hours</w:t>
      </w:r>
      <w:r>
        <w:rPr>
          <w:spacing w:val="-5"/>
        </w:rPr>
        <w:t xml:space="preserve"> </w:t>
      </w:r>
      <w:r>
        <w:t>to</w:t>
      </w:r>
      <w:r>
        <w:rPr>
          <w:spacing w:val="-4"/>
        </w:rPr>
        <w:t xml:space="preserve"> </w:t>
      </w:r>
      <w:r>
        <w:t>answer</w:t>
      </w:r>
      <w:r>
        <w:rPr>
          <w:spacing w:val="-3"/>
        </w:rPr>
        <w:t xml:space="preserve"> </w:t>
      </w:r>
      <w:r>
        <w:t>questions, provide feedback, and offer advice.</w:t>
      </w:r>
    </w:p>
    <w:p w14:paraId="664D9017" w14:textId="77777777" w:rsidR="00437A7A" w:rsidRDefault="00437A7A">
      <w:pPr>
        <w:pStyle w:val="BodyText"/>
      </w:pPr>
    </w:p>
    <w:p w14:paraId="489DA915" w14:textId="77777777" w:rsidR="00437A7A" w:rsidRDefault="00437A7A">
      <w:pPr>
        <w:pStyle w:val="BodyText"/>
        <w:spacing w:before="53"/>
      </w:pPr>
    </w:p>
    <w:p w14:paraId="636C6597" w14:textId="77777777" w:rsidR="00437A7A" w:rsidRDefault="008F06AB">
      <w:pPr>
        <w:pStyle w:val="Heading3"/>
      </w:pPr>
      <w:r>
        <w:t>Class</w:t>
      </w:r>
      <w:r>
        <w:rPr>
          <w:spacing w:val="-3"/>
        </w:rPr>
        <w:t xml:space="preserve"> </w:t>
      </w:r>
      <w:r>
        <w:rPr>
          <w:spacing w:val="-2"/>
        </w:rPr>
        <w:t>Participation</w:t>
      </w:r>
    </w:p>
    <w:p w14:paraId="50823F53" w14:textId="77777777" w:rsidR="00437A7A" w:rsidRDefault="008F06AB">
      <w:pPr>
        <w:pStyle w:val="BodyText"/>
        <w:spacing w:before="130" w:line="276" w:lineRule="auto"/>
        <w:ind w:left="360"/>
      </w:pPr>
      <w:r>
        <w:t>Students</w:t>
      </w:r>
      <w:r>
        <w:rPr>
          <w:spacing w:val="-2"/>
        </w:rPr>
        <w:t xml:space="preserve"> </w:t>
      </w:r>
      <w:r>
        <w:t>are</w:t>
      </w:r>
      <w:r>
        <w:rPr>
          <w:spacing w:val="-5"/>
        </w:rPr>
        <w:t xml:space="preserve"> </w:t>
      </w:r>
      <w:r>
        <w:t>required</w:t>
      </w:r>
      <w:r>
        <w:rPr>
          <w:spacing w:val="-3"/>
        </w:rPr>
        <w:t xml:space="preserve"> </w:t>
      </w:r>
      <w:r>
        <w:t>to</w:t>
      </w:r>
      <w:r>
        <w:rPr>
          <w:spacing w:val="-1"/>
        </w:rPr>
        <w:t xml:space="preserve"> </w:t>
      </w:r>
      <w:r>
        <w:t>login</w:t>
      </w:r>
      <w:r>
        <w:rPr>
          <w:spacing w:val="-4"/>
        </w:rPr>
        <w:t xml:space="preserve"> </w:t>
      </w:r>
      <w:r>
        <w:t>regularly</w:t>
      </w:r>
      <w:r>
        <w:rPr>
          <w:spacing w:val="-2"/>
        </w:rPr>
        <w:t xml:space="preserve"> </w:t>
      </w:r>
      <w:r>
        <w:t>to</w:t>
      </w:r>
      <w:r>
        <w:rPr>
          <w:spacing w:val="-1"/>
        </w:rPr>
        <w:t xml:space="preserve"> </w:t>
      </w:r>
      <w:r>
        <w:t>the</w:t>
      </w:r>
      <w:r>
        <w:rPr>
          <w:spacing w:val="-4"/>
        </w:rPr>
        <w:t xml:space="preserve"> </w:t>
      </w:r>
      <w:r>
        <w:t>online</w:t>
      </w:r>
      <w:r>
        <w:rPr>
          <w:spacing w:val="-2"/>
        </w:rPr>
        <w:t xml:space="preserve"> </w:t>
      </w:r>
      <w:r>
        <w:t>class</w:t>
      </w:r>
      <w:r>
        <w:rPr>
          <w:spacing w:val="-2"/>
        </w:rPr>
        <w:t xml:space="preserve"> </w:t>
      </w:r>
      <w:r>
        <w:t>site.</w:t>
      </w:r>
      <w:r>
        <w:rPr>
          <w:spacing w:val="-5"/>
        </w:rPr>
        <w:t xml:space="preserve"> </w:t>
      </w:r>
      <w:r>
        <w:t>Assignments</w:t>
      </w:r>
      <w:r>
        <w:rPr>
          <w:spacing w:val="-2"/>
        </w:rPr>
        <w:t xml:space="preserve"> </w:t>
      </w:r>
      <w:r>
        <w:t>are</w:t>
      </w:r>
      <w:r>
        <w:rPr>
          <w:spacing w:val="-2"/>
        </w:rPr>
        <w:t xml:space="preserve"> </w:t>
      </w:r>
      <w:r>
        <w:t>expected</w:t>
      </w:r>
      <w:r>
        <w:rPr>
          <w:spacing w:val="-5"/>
        </w:rPr>
        <w:t xml:space="preserve"> </w:t>
      </w:r>
      <w:r>
        <w:t>to</w:t>
      </w:r>
      <w:r>
        <w:rPr>
          <w:spacing w:val="-4"/>
        </w:rPr>
        <w:t xml:space="preserve"> </w:t>
      </w:r>
      <w:r>
        <w:t>be</w:t>
      </w:r>
      <w:r>
        <w:rPr>
          <w:spacing w:val="-4"/>
        </w:rPr>
        <w:t xml:space="preserve"> </w:t>
      </w:r>
      <w:r>
        <w:t>completed</w:t>
      </w:r>
      <w:r>
        <w:rPr>
          <w:spacing w:val="-2"/>
        </w:rPr>
        <w:t xml:space="preserve"> </w:t>
      </w:r>
      <w:r>
        <w:t>in</w:t>
      </w:r>
      <w:r>
        <w:rPr>
          <w:spacing w:val="-6"/>
        </w:rPr>
        <w:t xml:space="preserve"> </w:t>
      </w:r>
      <w:r>
        <w:t>a timely manner.</w:t>
      </w:r>
    </w:p>
    <w:p w14:paraId="2FC43B74" w14:textId="77777777" w:rsidR="00437A7A" w:rsidRDefault="00437A7A">
      <w:pPr>
        <w:pStyle w:val="BodyText"/>
      </w:pPr>
    </w:p>
    <w:p w14:paraId="1629A4FD" w14:textId="77777777" w:rsidR="00437A7A" w:rsidRDefault="00437A7A">
      <w:pPr>
        <w:pStyle w:val="BodyText"/>
        <w:spacing w:before="94"/>
      </w:pPr>
    </w:p>
    <w:p w14:paraId="56AB3B33" w14:textId="77777777" w:rsidR="00437A7A" w:rsidRDefault="008F06AB">
      <w:pPr>
        <w:pStyle w:val="Heading3"/>
      </w:pPr>
      <w:r>
        <w:rPr>
          <w:spacing w:val="-2"/>
        </w:rPr>
        <w:t>Incompletes</w:t>
      </w:r>
    </w:p>
    <w:p w14:paraId="020B03B3" w14:textId="77777777" w:rsidR="00437A7A" w:rsidRDefault="008F06AB">
      <w:pPr>
        <w:pStyle w:val="BodyText"/>
        <w:spacing w:before="128" w:line="276" w:lineRule="auto"/>
        <w:ind w:left="360"/>
      </w:pPr>
      <w:r>
        <w:t>It is expected that</w:t>
      </w:r>
      <w:r>
        <w:rPr>
          <w:spacing w:val="-1"/>
        </w:rPr>
        <w:t xml:space="preserve"> </w:t>
      </w:r>
      <w:r>
        <w:t>students</w:t>
      </w:r>
      <w:r>
        <w:rPr>
          <w:spacing w:val="-1"/>
        </w:rPr>
        <w:t xml:space="preserve"> </w:t>
      </w:r>
      <w:r>
        <w:t>will complete all requirements for a course during the time frame of the course.</w:t>
      </w:r>
      <w:r>
        <w:rPr>
          <w:spacing w:val="-1"/>
        </w:rPr>
        <w:t xml:space="preserve"> </w:t>
      </w:r>
      <w:r>
        <w:t>For reasons</w:t>
      </w:r>
      <w:r>
        <w:rPr>
          <w:spacing w:val="-4"/>
        </w:rPr>
        <w:t xml:space="preserve"> </w:t>
      </w:r>
      <w:r>
        <w:t>beyond</w:t>
      </w:r>
      <w:r>
        <w:rPr>
          <w:spacing w:val="-2"/>
        </w:rPr>
        <w:t xml:space="preserve"> </w:t>
      </w:r>
      <w:r>
        <w:t>a</w:t>
      </w:r>
      <w:r>
        <w:rPr>
          <w:spacing w:val="-1"/>
        </w:rPr>
        <w:t xml:space="preserve"> </w:t>
      </w:r>
      <w:r>
        <w:t>student’s</w:t>
      </w:r>
      <w:r>
        <w:rPr>
          <w:spacing w:val="-4"/>
        </w:rPr>
        <w:t xml:space="preserve"> </w:t>
      </w:r>
      <w:r>
        <w:t>control,</w:t>
      </w:r>
      <w:r>
        <w:rPr>
          <w:spacing w:val="-1"/>
        </w:rPr>
        <w:t xml:space="preserve"> </w:t>
      </w:r>
      <w:r>
        <w:t>and</w:t>
      </w:r>
      <w:r>
        <w:rPr>
          <w:spacing w:val="-2"/>
        </w:rPr>
        <w:t xml:space="preserve"> </w:t>
      </w:r>
      <w:r>
        <w:t>upon</w:t>
      </w:r>
      <w:r>
        <w:rPr>
          <w:spacing w:val="-2"/>
        </w:rPr>
        <w:t xml:space="preserve"> </w:t>
      </w:r>
      <w:r>
        <w:t>request</w:t>
      </w:r>
      <w:r>
        <w:rPr>
          <w:spacing w:val="-3"/>
        </w:rPr>
        <w:t xml:space="preserve"> </w:t>
      </w:r>
      <w:r>
        <w:t>by</w:t>
      </w:r>
      <w:r>
        <w:rPr>
          <w:spacing w:val="-1"/>
        </w:rPr>
        <w:t xml:space="preserve"> </w:t>
      </w:r>
      <w:r>
        <w:t>the</w:t>
      </w:r>
      <w:r>
        <w:rPr>
          <w:spacing w:val="-3"/>
        </w:rPr>
        <w:t xml:space="preserve"> </w:t>
      </w:r>
      <w:r>
        <w:t>student</w:t>
      </w:r>
      <w:r>
        <w:rPr>
          <w:spacing w:val="-3"/>
        </w:rPr>
        <w:t xml:space="preserve"> </w:t>
      </w:r>
      <w:r>
        <w:t>or</w:t>
      </w:r>
      <w:r>
        <w:rPr>
          <w:spacing w:val="-3"/>
        </w:rPr>
        <w:t xml:space="preserve"> </w:t>
      </w:r>
      <w:r>
        <w:t>on</w:t>
      </w:r>
      <w:r>
        <w:rPr>
          <w:spacing w:val="-2"/>
        </w:rPr>
        <w:t xml:space="preserve"> </w:t>
      </w:r>
      <w:r>
        <w:t>behalf</w:t>
      </w:r>
      <w:r>
        <w:rPr>
          <w:spacing w:val="-4"/>
        </w:rPr>
        <w:t xml:space="preserve"> </w:t>
      </w:r>
      <w:r>
        <w:t>of</w:t>
      </w:r>
      <w:r>
        <w:rPr>
          <w:spacing w:val="-3"/>
        </w:rPr>
        <w:t xml:space="preserve"> </w:t>
      </w:r>
      <w:r>
        <w:t>the</w:t>
      </w:r>
      <w:r>
        <w:rPr>
          <w:spacing w:val="-1"/>
        </w:rPr>
        <w:t xml:space="preserve"> </w:t>
      </w:r>
      <w:r>
        <w:t>student,</w:t>
      </w:r>
      <w:r>
        <w:rPr>
          <w:spacing w:val="-1"/>
        </w:rPr>
        <w:t xml:space="preserve"> </w:t>
      </w:r>
      <w:r>
        <w:t>an</w:t>
      </w:r>
      <w:r>
        <w:rPr>
          <w:spacing w:val="-1"/>
        </w:rPr>
        <w:t xml:space="preserve"> </w:t>
      </w:r>
      <w:r>
        <w:t>incomplete grade may be assigned by the instructor when there is reasonable certainty the student will successfully</w:t>
      </w:r>
    </w:p>
    <w:p w14:paraId="7B999A47" w14:textId="77777777" w:rsidR="00437A7A" w:rsidRDefault="008F06AB">
      <w:pPr>
        <w:pStyle w:val="BodyText"/>
        <w:spacing w:before="1" w:line="276" w:lineRule="auto"/>
        <w:ind w:left="360" w:right="50"/>
        <w:jc w:val="both"/>
      </w:pPr>
      <w:r>
        <w:t>complete the course without retaking it. The mark “I,” Incomplete, will</w:t>
      </w:r>
      <w:r>
        <w:rPr>
          <w:spacing w:val="-1"/>
        </w:rPr>
        <w:t xml:space="preserve"> </w:t>
      </w:r>
      <w:r>
        <w:t>be assigned only to the student</w:t>
      </w:r>
      <w:r>
        <w:rPr>
          <w:spacing w:val="-1"/>
        </w:rPr>
        <w:t xml:space="preserve"> </w:t>
      </w:r>
      <w:r>
        <w:t>who has been in attendance and has done satisfactory work up</w:t>
      </w:r>
      <w:r>
        <w:rPr>
          <w:spacing w:val="-2"/>
        </w:rPr>
        <w:t xml:space="preserve"> </w:t>
      </w:r>
      <w:r>
        <w:t>to a time within four weeks of the close of the semester, including</w:t>
      </w:r>
      <w:r>
        <w:rPr>
          <w:spacing w:val="-3"/>
        </w:rPr>
        <w:t xml:space="preserve"> </w:t>
      </w:r>
      <w:r>
        <w:t>the</w:t>
      </w:r>
      <w:r>
        <w:rPr>
          <w:spacing w:val="-2"/>
        </w:rPr>
        <w:t xml:space="preserve"> </w:t>
      </w:r>
      <w:r>
        <w:t>examination</w:t>
      </w:r>
      <w:r>
        <w:rPr>
          <w:spacing w:val="-5"/>
        </w:rPr>
        <w:t xml:space="preserve"> </w:t>
      </w:r>
      <w:r>
        <w:t>period,</w:t>
      </w:r>
      <w:r>
        <w:rPr>
          <w:spacing w:val="-2"/>
        </w:rPr>
        <w:t xml:space="preserve"> </w:t>
      </w:r>
      <w:r>
        <w:t>and</w:t>
      </w:r>
      <w:r>
        <w:rPr>
          <w:spacing w:val="-6"/>
        </w:rPr>
        <w:t xml:space="preserve"> </w:t>
      </w:r>
      <w:r>
        <w:t>whose</w:t>
      </w:r>
      <w:r>
        <w:rPr>
          <w:spacing w:val="-2"/>
        </w:rPr>
        <w:t xml:space="preserve"> </w:t>
      </w:r>
      <w:r>
        <w:t>work</w:t>
      </w:r>
      <w:r>
        <w:rPr>
          <w:spacing w:val="-5"/>
        </w:rPr>
        <w:t xml:space="preserve"> </w:t>
      </w:r>
      <w:r>
        <w:t>is</w:t>
      </w:r>
      <w:r>
        <w:rPr>
          <w:spacing w:val="-2"/>
        </w:rPr>
        <w:t xml:space="preserve"> </w:t>
      </w:r>
      <w:r>
        <w:t>incomplete</w:t>
      </w:r>
      <w:r>
        <w:rPr>
          <w:spacing w:val="-4"/>
        </w:rPr>
        <w:t xml:space="preserve"> </w:t>
      </w:r>
      <w:r>
        <w:t>for</w:t>
      </w:r>
      <w:r>
        <w:rPr>
          <w:spacing w:val="-5"/>
        </w:rPr>
        <w:t xml:space="preserve"> </w:t>
      </w:r>
      <w:r>
        <w:t>reasons</w:t>
      </w:r>
      <w:r>
        <w:rPr>
          <w:spacing w:val="-2"/>
        </w:rPr>
        <w:t xml:space="preserve"> </w:t>
      </w:r>
      <w:r>
        <w:t>satisfactory</w:t>
      </w:r>
      <w:r>
        <w:rPr>
          <w:spacing w:val="-4"/>
        </w:rPr>
        <w:t xml:space="preserve"> </w:t>
      </w:r>
      <w:r>
        <w:t>to</w:t>
      </w:r>
      <w:r>
        <w:rPr>
          <w:spacing w:val="-1"/>
        </w:rPr>
        <w:t xml:space="preserve"> </w:t>
      </w:r>
      <w:r>
        <w:t>his</w:t>
      </w:r>
      <w:r>
        <w:rPr>
          <w:spacing w:val="-5"/>
        </w:rPr>
        <w:t xml:space="preserve"> </w:t>
      </w:r>
      <w:r>
        <w:t>or</w:t>
      </w:r>
      <w:r>
        <w:rPr>
          <w:spacing w:val="-5"/>
        </w:rPr>
        <w:t xml:space="preserve"> </w:t>
      </w:r>
      <w:r>
        <w:t>her</w:t>
      </w:r>
      <w:r>
        <w:rPr>
          <w:spacing w:val="-2"/>
        </w:rPr>
        <w:t xml:space="preserve"> </w:t>
      </w:r>
      <w:r>
        <w:t xml:space="preserve">instructor. More information regarding UND’s Incomplete policy can be found on </w:t>
      </w:r>
      <w:hyperlink r:id="rId18">
        <w:r>
          <w:rPr>
            <w:rFonts w:ascii="Times New Roman" w:hAnsi="Times New Roman"/>
            <w:color w:val="0000FF"/>
            <w:sz w:val="24"/>
            <w:u w:val="single" w:color="0000FF"/>
          </w:rPr>
          <w:t>The Grading System webpage</w:t>
        </w:r>
        <w:r>
          <w:t>.</w:t>
        </w:r>
      </w:hyperlink>
    </w:p>
    <w:p w14:paraId="4EC09519" w14:textId="77777777" w:rsidR="00437A7A" w:rsidRDefault="00437A7A">
      <w:pPr>
        <w:pStyle w:val="BodyText"/>
        <w:spacing w:before="393"/>
        <w:rPr>
          <w:sz w:val="36"/>
        </w:rPr>
      </w:pPr>
    </w:p>
    <w:p w14:paraId="4D24C1DD" w14:textId="77777777" w:rsidR="00437A7A" w:rsidRDefault="008F06AB">
      <w:pPr>
        <w:pStyle w:val="Heading1"/>
        <w:spacing w:before="1"/>
      </w:pPr>
      <w:r>
        <w:t>UNIVERSITY</w:t>
      </w:r>
      <w:r>
        <w:rPr>
          <w:spacing w:val="-5"/>
        </w:rPr>
        <w:t xml:space="preserve"> </w:t>
      </w:r>
      <w:r>
        <w:t>OF</w:t>
      </w:r>
      <w:r>
        <w:rPr>
          <w:spacing w:val="-4"/>
        </w:rPr>
        <w:t xml:space="preserve"> </w:t>
      </w:r>
      <w:r>
        <w:t>NORTH</w:t>
      </w:r>
      <w:r>
        <w:rPr>
          <w:spacing w:val="-3"/>
        </w:rPr>
        <w:t xml:space="preserve"> </w:t>
      </w:r>
      <w:r>
        <w:t>DAKOTA</w:t>
      </w:r>
      <w:r>
        <w:rPr>
          <w:spacing w:val="-1"/>
        </w:rPr>
        <w:t xml:space="preserve"> </w:t>
      </w:r>
      <w:r>
        <w:t>POLICIES</w:t>
      </w:r>
      <w:r>
        <w:rPr>
          <w:spacing w:val="-3"/>
        </w:rPr>
        <w:t xml:space="preserve"> </w:t>
      </w:r>
      <w:r>
        <w:t>&amp;</w:t>
      </w:r>
      <w:r>
        <w:rPr>
          <w:spacing w:val="-2"/>
        </w:rPr>
        <w:t xml:space="preserve"> RESOURCES</w:t>
      </w:r>
    </w:p>
    <w:p w14:paraId="162E16B3" w14:textId="77777777" w:rsidR="00437A7A" w:rsidRDefault="008F06AB">
      <w:pPr>
        <w:pStyle w:val="Heading2"/>
        <w:spacing w:before="424"/>
      </w:pPr>
      <w:r>
        <w:rPr>
          <w:color w:val="009A44"/>
        </w:rPr>
        <w:t>Academic</w:t>
      </w:r>
      <w:r>
        <w:rPr>
          <w:color w:val="009A44"/>
          <w:spacing w:val="-6"/>
        </w:rPr>
        <w:t xml:space="preserve"> </w:t>
      </w:r>
      <w:r>
        <w:rPr>
          <w:color w:val="009A44"/>
          <w:spacing w:val="-2"/>
        </w:rPr>
        <w:t>Integrity</w:t>
      </w:r>
    </w:p>
    <w:p w14:paraId="01299B96" w14:textId="77777777" w:rsidR="00437A7A" w:rsidRDefault="00437A7A">
      <w:pPr>
        <w:pStyle w:val="Heading2"/>
        <w:sectPr w:rsidR="00437A7A">
          <w:pgSz w:w="12240" w:h="15840"/>
          <w:pgMar w:top="1260" w:right="1080" w:bottom="280" w:left="720" w:header="727" w:footer="0" w:gutter="0"/>
          <w:cols w:space="720"/>
        </w:sectPr>
      </w:pPr>
    </w:p>
    <w:p w14:paraId="344272B4" w14:textId="77777777" w:rsidR="00437A7A" w:rsidRDefault="008F06AB">
      <w:pPr>
        <w:pStyle w:val="BodyText"/>
        <w:spacing w:before="38" w:line="235" w:lineRule="auto"/>
        <w:ind w:left="360" w:right="37"/>
        <w:jc w:val="both"/>
      </w:pPr>
      <w:r>
        <w:rPr>
          <w:color w:val="2C2829"/>
        </w:rPr>
        <w:lastRenderedPageBreak/>
        <w:t>Academic</w:t>
      </w:r>
      <w:r>
        <w:rPr>
          <w:color w:val="2C2829"/>
          <w:spacing w:val="-2"/>
        </w:rPr>
        <w:t xml:space="preserve"> </w:t>
      </w:r>
      <w:r>
        <w:rPr>
          <w:color w:val="2C2829"/>
        </w:rPr>
        <w:t>integrity is</w:t>
      </w:r>
      <w:r>
        <w:rPr>
          <w:color w:val="2C2829"/>
          <w:spacing w:val="-2"/>
        </w:rPr>
        <w:t xml:space="preserve"> </w:t>
      </w:r>
      <w:r>
        <w:rPr>
          <w:color w:val="2C2829"/>
        </w:rPr>
        <w:t>a serious</w:t>
      </w:r>
      <w:r>
        <w:rPr>
          <w:color w:val="2C2829"/>
          <w:spacing w:val="-1"/>
        </w:rPr>
        <w:t xml:space="preserve"> </w:t>
      </w:r>
      <w:r>
        <w:rPr>
          <w:color w:val="2C2829"/>
        </w:rPr>
        <w:t>matter, and any deviations from</w:t>
      </w:r>
      <w:r>
        <w:rPr>
          <w:color w:val="2C2829"/>
          <w:spacing w:val="-1"/>
        </w:rPr>
        <w:t xml:space="preserve"> </w:t>
      </w:r>
      <w:r>
        <w:rPr>
          <w:color w:val="2C2829"/>
        </w:rPr>
        <w:t>appropriate behavior</w:t>
      </w:r>
      <w:r>
        <w:rPr>
          <w:color w:val="2C2829"/>
          <w:spacing w:val="-2"/>
        </w:rPr>
        <w:t xml:space="preserve"> </w:t>
      </w:r>
      <w:r>
        <w:rPr>
          <w:color w:val="2C2829"/>
        </w:rPr>
        <w:t>will be</w:t>
      </w:r>
      <w:r>
        <w:rPr>
          <w:color w:val="2C2829"/>
          <w:spacing w:val="-2"/>
        </w:rPr>
        <w:t xml:space="preserve"> </w:t>
      </w:r>
      <w:r>
        <w:rPr>
          <w:color w:val="2C2829"/>
        </w:rPr>
        <w:t>dealt</w:t>
      </w:r>
      <w:r>
        <w:rPr>
          <w:color w:val="2C2829"/>
          <w:spacing w:val="-1"/>
        </w:rPr>
        <w:t xml:space="preserve"> </w:t>
      </w:r>
      <w:r>
        <w:rPr>
          <w:color w:val="2C2829"/>
        </w:rPr>
        <w:t>with strongly. At</w:t>
      </w:r>
      <w:r>
        <w:rPr>
          <w:color w:val="2C2829"/>
          <w:spacing w:val="-1"/>
        </w:rPr>
        <w:t xml:space="preserve"> </w:t>
      </w:r>
      <w:r>
        <w:rPr>
          <w:color w:val="2C2829"/>
        </w:rPr>
        <w:t>the</w:t>
      </w:r>
      <w:r>
        <w:rPr>
          <w:color w:val="2C2829"/>
          <w:spacing w:val="-1"/>
        </w:rPr>
        <w:t xml:space="preserve"> </w:t>
      </w:r>
      <w:r>
        <w:rPr>
          <w:color w:val="2C2829"/>
        </w:rPr>
        <w:t>discretion</w:t>
      </w:r>
      <w:r>
        <w:rPr>
          <w:color w:val="2C2829"/>
          <w:spacing w:val="-4"/>
        </w:rPr>
        <w:t xml:space="preserve"> </w:t>
      </w:r>
      <w:r>
        <w:rPr>
          <w:color w:val="2C2829"/>
        </w:rPr>
        <w:t>of</w:t>
      </w:r>
      <w:r>
        <w:rPr>
          <w:color w:val="2C2829"/>
          <w:spacing w:val="-1"/>
        </w:rPr>
        <w:t xml:space="preserve"> </w:t>
      </w:r>
      <w:r>
        <w:rPr>
          <w:color w:val="2C2829"/>
        </w:rPr>
        <w:t>the</w:t>
      </w:r>
      <w:r>
        <w:rPr>
          <w:color w:val="2C2829"/>
          <w:spacing w:val="-3"/>
        </w:rPr>
        <w:t xml:space="preserve"> </w:t>
      </w:r>
      <w:r>
        <w:rPr>
          <w:color w:val="2C2829"/>
        </w:rPr>
        <w:t>professor,</w:t>
      </w:r>
      <w:r>
        <w:rPr>
          <w:color w:val="2C2829"/>
          <w:spacing w:val="-1"/>
        </w:rPr>
        <w:t xml:space="preserve"> </w:t>
      </w:r>
      <w:r>
        <w:rPr>
          <w:color w:val="2C2829"/>
        </w:rPr>
        <w:t>situations</w:t>
      </w:r>
      <w:r>
        <w:rPr>
          <w:color w:val="2C2829"/>
          <w:spacing w:val="-3"/>
        </w:rPr>
        <w:t xml:space="preserve"> </w:t>
      </w:r>
      <w:r>
        <w:rPr>
          <w:color w:val="2C2829"/>
        </w:rPr>
        <w:t>of</w:t>
      </w:r>
      <w:r>
        <w:rPr>
          <w:color w:val="2C2829"/>
          <w:spacing w:val="-1"/>
        </w:rPr>
        <w:t xml:space="preserve"> </w:t>
      </w:r>
      <w:r>
        <w:rPr>
          <w:color w:val="2C2829"/>
        </w:rPr>
        <w:t>concern</w:t>
      </w:r>
      <w:r>
        <w:rPr>
          <w:color w:val="2C2829"/>
          <w:spacing w:val="-2"/>
        </w:rPr>
        <w:t xml:space="preserve"> </w:t>
      </w:r>
      <w:r>
        <w:rPr>
          <w:color w:val="2C2829"/>
        </w:rPr>
        <w:t>may</w:t>
      </w:r>
      <w:r>
        <w:rPr>
          <w:color w:val="2C2829"/>
          <w:spacing w:val="-3"/>
        </w:rPr>
        <w:t xml:space="preserve"> </w:t>
      </w:r>
      <w:r>
        <w:rPr>
          <w:color w:val="2C2829"/>
        </w:rPr>
        <w:t>be</w:t>
      </w:r>
      <w:r>
        <w:rPr>
          <w:color w:val="2C2829"/>
          <w:spacing w:val="-1"/>
        </w:rPr>
        <w:t xml:space="preserve"> </w:t>
      </w:r>
      <w:r>
        <w:rPr>
          <w:color w:val="2C2829"/>
        </w:rPr>
        <w:t>dealt</w:t>
      </w:r>
      <w:r>
        <w:rPr>
          <w:color w:val="2C2829"/>
          <w:spacing w:val="-1"/>
        </w:rPr>
        <w:t xml:space="preserve"> </w:t>
      </w:r>
      <w:r>
        <w:rPr>
          <w:color w:val="2C2829"/>
        </w:rPr>
        <w:t>with</w:t>
      </w:r>
      <w:r>
        <w:rPr>
          <w:color w:val="2C2829"/>
          <w:spacing w:val="-1"/>
        </w:rPr>
        <w:t xml:space="preserve"> </w:t>
      </w:r>
      <w:r>
        <w:rPr>
          <w:color w:val="2C2829"/>
        </w:rPr>
        <w:t>as</w:t>
      </w:r>
      <w:r>
        <w:rPr>
          <w:color w:val="2C2829"/>
          <w:spacing w:val="-3"/>
        </w:rPr>
        <w:t xml:space="preserve"> </w:t>
      </w:r>
      <w:r>
        <w:rPr>
          <w:color w:val="2C2829"/>
        </w:rPr>
        <w:t>a</w:t>
      </w:r>
      <w:r>
        <w:rPr>
          <w:color w:val="2C2829"/>
          <w:spacing w:val="-1"/>
        </w:rPr>
        <w:t xml:space="preserve"> </w:t>
      </w:r>
      <w:r>
        <w:rPr>
          <w:color w:val="2C2829"/>
        </w:rPr>
        <w:t>scholastic</w:t>
      </w:r>
      <w:r>
        <w:rPr>
          <w:color w:val="2C2829"/>
          <w:spacing w:val="-4"/>
        </w:rPr>
        <w:t xml:space="preserve"> </w:t>
      </w:r>
      <w:r>
        <w:rPr>
          <w:color w:val="2C2829"/>
        </w:rPr>
        <w:t>matter</w:t>
      </w:r>
      <w:r>
        <w:rPr>
          <w:color w:val="2C2829"/>
          <w:spacing w:val="-3"/>
        </w:rPr>
        <w:t xml:space="preserve"> </w:t>
      </w:r>
      <w:r>
        <w:rPr>
          <w:color w:val="2C2829"/>
        </w:rPr>
        <w:t>or</w:t>
      </w:r>
      <w:r>
        <w:rPr>
          <w:color w:val="2C2829"/>
          <w:spacing w:val="-4"/>
        </w:rPr>
        <w:t xml:space="preserve"> </w:t>
      </w:r>
      <w:r>
        <w:rPr>
          <w:color w:val="2C2829"/>
        </w:rPr>
        <w:t>a</w:t>
      </w:r>
      <w:r>
        <w:rPr>
          <w:color w:val="2C2829"/>
          <w:spacing w:val="-1"/>
        </w:rPr>
        <w:t xml:space="preserve"> </w:t>
      </w:r>
      <w:r>
        <w:rPr>
          <w:color w:val="2C2829"/>
        </w:rPr>
        <w:t xml:space="preserve">disciplinary </w:t>
      </w:r>
      <w:r>
        <w:rPr>
          <w:color w:val="2C2829"/>
          <w:spacing w:val="-2"/>
        </w:rPr>
        <w:t>matter.</w:t>
      </w:r>
    </w:p>
    <w:p w14:paraId="7437397B" w14:textId="77777777" w:rsidR="00437A7A" w:rsidRDefault="00437A7A">
      <w:pPr>
        <w:pStyle w:val="BodyText"/>
        <w:spacing w:before="40"/>
      </w:pPr>
    </w:p>
    <w:p w14:paraId="05A52414" w14:textId="77777777" w:rsidR="00437A7A" w:rsidRDefault="008F06AB">
      <w:pPr>
        <w:pStyle w:val="BodyText"/>
        <w:spacing w:line="276" w:lineRule="auto"/>
        <w:ind w:left="360" w:right="42"/>
      </w:pPr>
      <w:r>
        <w:rPr>
          <w:color w:val="2C2829"/>
        </w:rPr>
        <w:t>As a scholastic matter, the professor has the discretion to determine appropriate penalties to the student’s workload or grade, but the situation may be resolved without involving many individuals. An alternative is to treat the situation as a disciplinary matter, which can result in suspension from the University, or have lesser penalties. Be aware that I view this as a very serious matter, and will have little tolerance of or sympathy for questionable</w:t>
      </w:r>
      <w:r>
        <w:rPr>
          <w:color w:val="2C2829"/>
          <w:spacing w:val="-2"/>
        </w:rPr>
        <w:t xml:space="preserve"> </w:t>
      </w:r>
      <w:r>
        <w:rPr>
          <w:color w:val="2C2829"/>
        </w:rPr>
        <w:t>practices.</w:t>
      </w:r>
      <w:r>
        <w:rPr>
          <w:color w:val="2C2829"/>
          <w:spacing w:val="-2"/>
        </w:rPr>
        <w:t xml:space="preserve"> </w:t>
      </w:r>
      <w:r>
        <w:rPr>
          <w:color w:val="2C2829"/>
        </w:rPr>
        <w:t>A</w:t>
      </w:r>
      <w:r>
        <w:rPr>
          <w:color w:val="2C2829"/>
          <w:spacing w:val="-2"/>
        </w:rPr>
        <w:t xml:space="preserve"> </w:t>
      </w:r>
      <w:r>
        <w:rPr>
          <w:color w:val="2C2829"/>
        </w:rPr>
        <w:t>student</w:t>
      </w:r>
      <w:r>
        <w:rPr>
          <w:color w:val="2C2829"/>
          <w:spacing w:val="-2"/>
        </w:rPr>
        <w:t xml:space="preserve"> </w:t>
      </w:r>
      <w:r>
        <w:rPr>
          <w:color w:val="2C2829"/>
        </w:rPr>
        <w:t>who</w:t>
      </w:r>
      <w:r>
        <w:rPr>
          <w:color w:val="2C2829"/>
          <w:spacing w:val="-1"/>
        </w:rPr>
        <w:t xml:space="preserve"> </w:t>
      </w:r>
      <w:r>
        <w:rPr>
          <w:color w:val="2C2829"/>
        </w:rPr>
        <w:t>attempts</w:t>
      </w:r>
      <w:r>
        <w:rPr>
          <w:color w:val="2C2829"/>
          <w:spacing w:val="-4"/>
        </w:rPr>
        <w:t xml:space="preserve"> </w:t>
      </w:r>
      <w:r>
        <w:rPr>
          <w:color w:val="2C2829"/>
        </w:rPr>
        <w:t>to</w:t>
      </w:r>
      <w:r>
        <w:rPr>
          <w:color w:val="2C2829"/>
          <w:spacing w:val="-3"/>
        </w:rPr>
        <w:t xml:space="preserve"> </w:t>
      </w:r>
      <w:r>
        <w:rPr>
          <w:color w:val="2C2829"/>
        </w:rPr>
        <w:t>obtain</w:t>
      </w:r>
      <w:r>
        <w:rPr>
          <w:color w:val="2C2829"/>
          <w:spacing w:val="-3"/>
        </w:rPr>
        <w:t xml:space="preserve"> </w:t>
      </w:r>
      <w:r>
        <w:rPr>
          <w:color w:val="2C2829"/>
        </w:rPr>
        <w:t>credit</w:t>
      </w:r>
      <w:r>
        <w:rPr>
          <w:color w:val="2C2829"/>
          <w:spacing w:val="-4"/>
        </w:rPr>
        <w:t xml:space="preserve"> </w:t>
      </w:r>
      <w:r>
        <w:rPr>
          <w:color w:val="2C2829"/>
        </w:rPr>
        <w:t>for</w:t>
      </w:r>
      <w:r>
        <w:rPr>
          <w:color w:val="2C2829"/>
          <w:spacing w:val="-4"/>
        </w:rPr>
        <w:t xml:space="preserve"> </w:t>
      </w:r>
      <w:r>
        <w:rPr>
          <w:color w:val="2C2829"/>
        </w:rPr>
        <w:t>work</w:t>
      </w:r>
      <w:r>
        <w:rPr>
          <w:color w:val="2C2829"/>
          <w:spacing w:val="-4"/>
        </w:rPr>
        <w:t xml:space="preserve"> </w:t>
      </w:r>
      <w:r>
        <w:rPr>
          <w:color w:val="2C2829"/>
        </w:rPr>
        <w:t>that</w:t>
      </w:r>
      <w:r>
        <w:rPr>
          <w:color w:val="2C2829"/>
          <w:spacing w:val="-2"/>
        </w:rPr>
        <w:t xml:space="preserve"> </w:t>
      </w:r>
      <w:r>
        <w:rPr>
          <w:color w:val="2C2829"/>
        </w:rPr>
        <w:t>is</w:t>
      </w:r>
      <w:r>
        <w:rPr>
          <w:color w:val="2C2829"/>
          <w:spacing w:val="-4"/>
        </w:rPr>
        <w:t xml:space="preserve"> </w:t>
      </w:r>
      <w:r>
        <w:rPr>
          <w:color w:val="2C2829"/>
        </w:rPr>
        <w:t>not</w:t>
      </w:r>
      <w:r>
        <w:rPr>
          <w:color w:val="2C2829"/>
          <w:spacing w:val="-2"/>
        </w:rPr>
        <w:t xml:space="preserve"> </w:t>
      </w:r>
      <w:r>
        <w:rPr>
          <w:color w:val="2C2829"/>
        </w:rPr>
        <w:t>their</w:t>
      </w:r>
      <w:r>
        <w:rPr>
          <w:color w:val="2C2829"/>
          <w:spacing w:val="-4"/>
        </w:rPr>
        <w:t xml:space="preserve"> </w:t>
      </w:r>
      <w:r>
        <w:rPr>
          <w:color w:val="2C2829"/>
        </w:rPr>
        <w:t>own</w:t>
      </w:r>
      <w:r>
        <w:rPr>
          <w:color w:val="2C2829"/>
          <w:spacing w:val="-2"/>
        </w:rPr>
        <w:t xml:space="preserve"> </w:t>
      </w:r>
      <w:r>
        <w:rPr>
          <w:color w:val="2C2829"/>
        </w:rPr>
        <w:t>(whether</w:t>
      </w:r>
      <w:r>
        <w:rPr>
          <w:color w:val="2C2829"/>
          <w:spacing w:val="-2"/>
        </w:rPr>
        <w:t xml:space="preserve"> </w:t>
      </w:r>
      <w:r>
        <w:rPr>
          <w:color w:val="2C2829"/>
        </w:rPr>
        <w:t>that</w:t>
      </w:r>
      <w:r>
        <w:rPr>
          <w:color w:val="2C2829"/>
          <w:spacing w:val="-2"/>
        </w:rPr>
        <w:t xml:space="preserve"> </w:t>
      </w:r>
      <w:r>
        <w:rPr>
          <w:color w:val="2C2829"/>
        </w:rPr>
        <w:t>be on a paper, quiz, homework assignment, exam, etc.)</w:t>
      </w:r>
      <w:r>
        <w:rPr>
          <w:color w:val="2C2829"/>
          <w:spacing w:val="-3"/>
        </w:rPr>
        <w:t xml:space="preserve"> </w:t>
      </w:r>
      <w:r>
        <w:rPr>
          <w:color w:val="2C2829"/>
        </w:rPr>
        <w:t>will likely receive a</w:t>
      </w:r>
      <w:r>
        <w:rPr>
          <w:color w:val="2C2829"/>
          <w:spacing w:val="-1"/>
        </w:rPr>
        <w:t xml:space="preserve"> </w:t>
      </w:r>
      <w:r>
        <w:rPr>
          <w:color w:val="2C2829"/>
        </w:rPr>
        <w:t>failing grade for</w:t>
      </w:r>
      <w:r>
        <w:rPr>
          <w:color w:val="2C2829"/>
          <w:spacing w:val="-1"/>
        </w:rPr>
        <w:t xml:space="preserve"> </w:t>
      </w:r>
      <w:r>
        <w:rPr>
          <w:color w:val="2C2829"/>
        </w:rPr>
        <w:t>that item of work, and at</w:t>
      </w:r>
      <w:r>
        <w:rPr>
          <w:color w:val="2C2829"/>
          <w:spacing w:val="-2"/>
        </w:rPr>
        <w:t xml:space="preserve"> </w:t>
      </w:r>
      <w:r>
        <w:rPr>
          <w:color w:val="2C2829"/>
        </w:rPr>
        <w:t>the</w:t>
      </w:r>
      <w:r>
        <w:rPr>
          <w:color w:val="2C2829"/>
          <w:spacing w:val="-2"/>
        </w:rPr>
        <w:t xml:space="preserve"> </w:t>
      </w:r>
      <w:r>
        <w:rPr>
          <w:color w:val="2C2829"/>
        </w:rPr>
        <w:t>professor’s</w:t>
      </w:r>
      <w:r>
        <w:rPr>
          <w:color w:val="2C2829"/>
          <w:spacing w:val="-2"/>
        </w:rPr>
        <w:t xml:space="preserve"> </w:t>
      </w:r>
      <w:r>
        <w:rPr>
          <w:color w:val="2C2829"/>
        </w:rPr>
        <w:t>discretion,</w:t>
      </w:r>
      <w:r>
        <w:rPr>
          <w:color w:val="2C2829"/>
          <w:spacing w:val="-2"/>
        </w:rPr>
        <w:t xml:space="preserve"> </w:t>
      </w:r>
      <w:r>
        <w:rPr>
          <w:color w:val="2C2829"/>
        </w:rPr>
        <w:t>may</w:t>
      </w:r>
      <w:r>
        <w:rPr>
          <w:color w:val="2C2829"/>
          <w:spacing w:val="-2"/>
        </w:rPr>
        <w:t xml:space="preserve"> </w:t>
      </w:r>
      <w:r>
        <w:rPr>
          <w:color w:val="2C2829"/>
        </w:rPr>
        <w:t>also</w:t>
      </w:r>
      <w:r>
        <w:rPr>
          <w:color w:val="2C2829"/>
          <w:spacing w:val="-1"/>
        </w:rPr>
        <w:t xml:space="preserve"> </w:t>
      </w:r>
      <w:r>
        <w:rPr>
          <w:color w:val="2C2829"/>
        </w:rPr>
        <w:t>receive</w:t>
      </w:r>
      <w:r>
        <w:rPr>
          <w:color w:val="2C2829"/>
          <w:spacing w:val="-2"/>
        </w:rPr>
        <w:t xml:space="preserve"> </w:t>
      </w:r>
      <w:r>
        <w:rPr>
          <w:color w:val="2C2829"/>
        </w:rPr>
        <w:t>a</w:t>
      </w:r>
      <w:r>
        <w:rPr>
          <w:color w:val="2C2829"/>
          <w:spacing w:val="-5"/>
        </w:rPr>
        <w:t xml:space="preserve"> </w:t>
      </w:r>
      <w:r>
        <w:rPr>
          <w:color w:val="2C2829"/>
        </w:rPr>
        <w:t>failing</w:t>
      </w:r>
      <w:r>
        <w:rPr>
          <w:color w:val="2C2829"/>
          <w:spacing w:val="-3"/>
        </w:rPr>
        <w:t xml:space="preserve"> </w:t>
      </w:r>
      <w:r>
        <w:rPr>
          <w:color w:val="2C2829"/>
        </w:rPr>
        <w:t>grade</w:t>
      </w:r>
      <w:r>
        <w:rPr>
          <w:color w:val="2C2829"/>
          <w:spacing w:val="-2"/>
        </w:rPr>
        <w:t xml:space="preserve"> </w:t>
      </w:r>
      <w:r>
        <w:rPr>
          <w:color w:val="2C2829"/>
        </w:rPr>
        <w:t>in</w:t>
      </w:r>
      <w:r>
        <w:rPr>
          <w:color w:val="2C2829"/>
          <w:spacing w:val="-4"/>
        </w:rPr>
        <w:t xml:space="preserve"> </w:t>
      </w:r>
      <w:r>
        <w:rPr>
          <w:color w:val="2C2829"/>
        </w:rPr>
        <w:t>the</w:t>
      </w:r>
      <w:r>
        <w:rPr>
          <w:color w:val="2C2829"/>
          <w:spacing w:val="-4"/>
        </w:rPr>
        <w:t xml:space="preserve"> </w:t>
      </w:r>
      <w:r>
        <w:rPr>
          <w:color w:val="2C2829"/>
        </w:rPr>
        <w:t>course.</w:t>
      </w:r>
      <w:r>
        <w:rPr>
          <w:color w:val="2C2829"/>
          <w:spacing w:val="-2"/>
        </w:rPr>
        <w:t xml:space="preserve"> </w:t>
      </w:r>
      <w:r>
        <w:rPr>
          <w:color w:val="2C2829"/>
        </w:rPr>
        <w:t>For</w:t>
      </w:r>
      <w:r>
        <w:rPr>
          <w:color w:val="2C2829"/>
          <w:spacing w:val="-4"/>
        </w:rPr>
        <w:t xml:space="preserve"> </w:t>
      </w:r>
      <w:r>
        <w:rPr>
          <w:color w:val="2C2829"/>
        </w:rPr>
        <w:t>more</w:t>
      </w:r>
      <w:r>
        <w:rPr>
          <w:color w:val="2C2829"/>
          <w:spacing w:val="-2"/>
        </w:rPr>
        <w:t xml:space="preserve"> </w:t>
      </w:r>
      <w:r>
        <w:rPr>
          <w:color w:val="2C2829"/>
        </w:rPr>
        <w:t>information</w:t>
      </w:r>
      <w:r>
        <w:rPr>
          <w:color w:val="2C2829"/>
          <w:spacing w:val="-3"/>
        </w:rPr>
        <w:t xml:space="preserve"> </w:t>
      </w:r>
      <w:r>
        <w:rPr>
          <w:color w:val="2C2829"/>
        </w:rPr>
        <w:t>read</w:t>
      </w:r>
      <w:r>
        <w:rPr>
          <w:color w:val="2C2829"/>
          <w:spacing w:val="-5"/>
        </w:rPr>
        <w:t xml:space="preserve"> </w:t>
      </w:r>
      <w:r>
        <w:rPr>
          <w:color w:val="2C2829"/>
        </w:rPr>
        <w:t xml:space="preserve">the </w:t>
      </w:r>
      <w:hyperlink r:id="rId19">
        <w:r>
          <w:rPr>
            <w:color w:val="0000FF"/>
            <w:u w:val="single" w:color="0000FF"/>
          </w:rPr>
          <w:t>Code</w:t>
        </w:r>
      </w:hyperlink>
      <w:r>
        <w:rPr>
          <w:color w:val="0000FF"/>
        </w:rPr>
        <w:t xml:space="preserve"> </w:t>
      </w:r>
      <w:hyperlink r:id="rId20">
        <w:r>
          <w:rPr>
            <w:color w:val="0000FF"/>
            <w:u w:val="single" w:color="0000FF"/>
          </w:rPr>
          <w:t>of Student Life</w:t>
        </w:r>
      </w:hyperlink>
      <w:r>
        <w:rPr>
          <w:color w:val="2C2829"/>
        </w:rPr>
        <w:t>.</w:t>
      </w:r>
    </w:p>
    <w:p w14:paraId="2B65BCDA" w14:textId="77777777" w:rsidR="00437A7A" w:rsidRDefault="00437A7A">
      <w:pPr>
        <w:pStyle w:val="BodyText"/>
        <w:spacing w:before="308"/>
        <w:rPr>
          <w:sz w:val="30"/>
        </w:rPr>
      </w:pPr>
    </w:p>
    <w:p w14:paraId="790AC9C3" w14:textId="77777777" w:rsidR="00437A7A" w:rsidRDefault="008F06AB">
      <w:pPr>
        <w:pStyle w:val="Heading2"/>
      </w:pPr>
      <w:r>
        <w:rPr>
          <w:color w:val="009A44"/>
        </w:rPr>
        <w:t>Access</w:t>
      </w:r>
      <w:r>
        <w:rPr>
          <w:color w:val="009A44"/>
          <w:spacing w:val="-2"/>
        </w:rPr>
        <w:t xml:space="preserve"> </w:t>
      </w:r>
      <w:r>
        <w:rPr>
          <w:color w:val="009A44"/>
        </w:rPr>
        <w:t>&amp;</w:t>
      </w:r>
      <w:r>
        <w:rPr>
          <w:color w:val="009A44"/>
          <w:spacing w:val="-2"/>
        </w:rPr>
        <w:t xml:space="preserve"> </w:t>
      </w:r>
      <w:r>
        <w:rPr>
          <w:color w:val="009A44"/>
        </w:rPr>
        <w:t>Opportunity,</w:t>
      </w:r>
      <w:r>
        <w:rPr>
          <w:color w:val="009A44"/>
          <w:spacing w:val="-3"/>
        </w:rPr>
        <w:t xml:space="preserve"> </w:t>
      </w:r>
      <w:r>
        <w:rPr>
          <w:color w:val="009A44"/>
        </w:rPr>
        <w:t>Disability</w:t>
      </w:r>
      <w:r>
        <w:rPr>
          <w:color w:val="009A44"/>
          <w:spacing w:val="-2"/>
        </w:rPr>
        <w:t xml:space="preserve"> </w:t>
      </w:r>
      <w:r>
        <w:rPr>
          <w:color w:val="009A44"/>
        </w:rPr>
        <w:t>Support</w:t>
      </w:r>
      <w:r>
        <w:rPr>
          <w:color w:val="009A44"/>
          <w:spacing w:val="-2"/>
        </w:rPr>
        <w:t xml:space="preserve"> </w:t>
      </w:r>
      <w:r>
        <w:rPr>
          <w:color w:val="009A44"/>
        </w:rPr>
        <w:t>and Medical</w:t>
      </w:r>
      <w:r>
        <w:rPr>
          <w:color w:val="009A44"/>
          <w:spacing w:val="-1"/>
        </w:rPr>
        <w:t xml:space="preserve"> </w:t>
      </w:r>
      <w:r>
        <w:rPr>
          <w:color w:val="009A44"/>
          <w:spacing w:val="-2"/>
        </w:rPr>
        <w:t>Services</w:t>
      </w:r>
    </w:p>
    <w:p w14:paraId="2DEB447D" w14:textId="77777777" w:rsidR="00437A7A" w:rsidRDefault="008F06AB">
      <w:pPr>
        <w:pStyle w:val="BodyText"/>
        <w:spacing w:before="135" w:line="276" w:lineRule="auto"/>
        <w:ind w:left="360"/>
      </w:pPr>
      <w:r>
        <w:rPr>
          <w:color w:val="2C2829"/>
        </w:rPr>
        <w:t>If you have emergency medical information to share with me, or if you need accommodations in this course because</w:t>
      </w:r>
      <w:r>
        <w:rPr>
          <w:color w:val="2C2829"/>
          <w:spacing w:val="-1"/>
        </w:rPr>
        <w:t xml:space="preserve"> </w:t>
      </w:r>
      <w:r>
        <w:rPr>
          <w:color w:val="2C2829"/>
        </w:rPr>
        <w:t>of a</w:t>
      </w:r>
      <w:r>
        <w:rPr>
          <w:color w:val="2C2829"/>
          <w:spacing w:val="-2"/>
        </w:rPr>
        <w:t xml:space="preserve"> </w:t>
      </w:r>
      <w:r>
        <w:rPr>
          <w:color w:val="2C2829"/>
        </w:rPr>
        <w:t>disability, please visit</w:t>
      </w:r>
      <w:r>
        <w:rPr>
          <w:color w:val="2C2829"/>
          <w:spacing w:val="-1"/>
        </w:rPr>
        <w:t xml:space="preserve"> </w:t>
      </w:r>
      <w:r>
        <w:rPr>
          <w:color w:val="2C2829"/>
        </w:rPr>
        <w:t>with</w:t>
      </w:r>
      <w:r>
        <w:rPr>
          <w:color w:val="2C2829"/>
          <w:spacing w:val="-1"/>
        </w:rPr>
        <w:t xml:space="preserve"> </w:t>
      </w:r>
      <w:r>
        <w:rPr>
          <w:color w:val="2C2829"/>
        </w:rPr>
        <w:t>me as soon as</w:t>
      </w:r>
      <w:r>
        <w:rPr>
          <w:color w:val="2C2829"/>
          <w:spacing w:val="-1"/>
        </w:rPr>
        <w:t xml:space="preserve"> </w:t>
      </w:r>
      <w:r>
        <w:rPr>
          <w:color w:val="2C2829"/>
        </w:rPr>
        <w:t>possible.</w:t>
      </w:r>
      <w:r>
        <w:rPr>
          <w:color w:val="2C2829"/>
          <w:spacing w:val="-2"/>
        </w:rPr>
        <w:t xml:space="preserve"> </w:t>
      </w:r>
      <w:r>
        <w:rPr>
          <w:color w:val="2C2829"/>
        </w:rPr>
        <w:t>My</w:t>
      </w:r>
      <w:r>
        <w:rPr>
          <w:color w:val="2C2829"/>
          <w:spacing w:val="-1"/>
        </w:rPr>
        <w:t xml:space="preserve"> </w:t>
      </w:r>
      <w:r>
        <w:rPr>
          <w:color w:val="2C2829"/>
        </w:rPr>
        <w:t>office hours are at</w:t>
      </w:r>
      <w:r>
        <w:rPr>
          <w:color w:val="2C2829"/>
          <w:spacing w:val="-1"/>
        </w:rPr>
        <w:t xml:space="preserve"> </w:t>
      </w:r>
      <w:r>
        <w:rPr>
          <w:color w:val="2C2829"/>
        </w:rPr>
        <w:t>the top</w:t>
      </w:r>
      <w:r>
        <w:rPr>
          <w:color w:val="2C2829"/>
          <w:spacing w:val="-2"/>
        </w:rPr>
        <w:t xml:space="preserve"> </w:t>
      </w:r>
      <w:r>
        <w:rPr>
          <w:color w:val="2C2829"/>
        </w:rPr>
        <w:t>of this</w:t>
      </w:r>
      <w:r>
        <w:rPr>
          <w:color w:val="2C2829"/>
          <w:spacing w:val="-2"/>
        </w:rPr>
        <w:t xml:space="preserve"> </w:t>
      </w:r>
      <w:r>
        <w:rPr>
          <w:color w:val="2C2829"/>
        </w:rPr>
        <w:t>syllabus. If you</w:t>
      </w:r>
      <w:r>
        <w:rPr>
          <w:color w:val="2C2829"/>
          <w:spacing w:val="-3"/>
        </w:rPr>
        <w:t xml:space="preserve"> </w:t>
      </w:r>
      <w:r>
        <w:rPr>
          <w:color w:val="2C2829"/>
        </w:rPr>
        <w:t>plan</w:t>
      </w:r>
      <w:r>
        <w:rPr>
          <w:color w:val="2C2829"/>
          <w:spacing w:val="-5"/>
        </w:rPr>
        <w:t xml:space="preserve"> </w:t>
      </w:r>
      <w:r>
        <w:rPr>
          <w:color w:val="2C2829"/>
        </w:rPr>
        <w:t>to</w:t>
      </w:r>
      <w:r>
        <w:rPr>
          <w:color w:val="2C2829"/>
          <w:spacing w:val="-3"/>
        </w:rPr>
        <w:t xml:space="preserve"> </w:t>
      </w:r>
      <w:r>
        <w:rPr>
          <w:color w:val="2C2829"/>
        </w:rPr>
        <w:t>request</w:t>
      </w:r>
      <w:r>
        <w:rPr>
          <w:color w:val="2C2829"/>
          <w:spacing w:val="-4"/>
        </w:rPr>
        <w:t xml:space="preserve"> </w:t>
      </w:r>
      <w:r>
        <w:rPr>
          <w:color w:val="2C2829"/>
        </w:rPr>
        <w:t>disability</w:t>
      </w:r>
      <w:r>
        <w:rPr>
          <w:color w:val="2C2829"/>
          <w:spacing w:val="-2"/>
        </w:rPr>
        <w:t xml:space="preserve"> </w:t>
      </w:r>
      <w:r>
        <w:rPr>
          <w:color w:val="2C2829"/>
        </w:rPr>
        <w:t>accommodations,</w:t>
      </w:r>
      <w:r>
        <w:rPr>
          <w:color w:val="2C2829"/>
          <w:spacing w:val="-5"/>
        </w:rPr>
        <w:t xml:space="preserve"> </w:t>
      </w:r>
      <w:r>
        <w:rPr>
          <w:color w:val="2C2829"/>
        </w:rPr>
        <w:t>you</w:t>
      </w:r>
      <w:r>
        <w:rPr>
          <w:color w:val="2C2829"/>
          <w:spacing w:val="-3"/>
        </w:rPr>
        <w:t xml:space="preserve"> </w:t>
      </w:r>
      <w:r>
        <w:rPr>
          <w:color w:val="2C2829"/>
        </w:rPr>
        <w:t>are</w:t>
      </w:r>
      <w:r>
        <w:rPr>
          <w:color w:val="2C2829"/>
          <w:spacing w:val="-2"/>
        </w:rPr>
        <w:t xml:space="preserve"> </w:t>
      </w:r>
      <w:r>
        <w:rPr>
          <w:color w:val="2C2829"/>
        </w:rPr>
        <w:t>expected</w:t>
      </w:r>
      <w:r>
        <w:rPr>
          <w:color w:val="2C2829"/>
          <w:spacing w:val="-5"/>
        </w:rPr>
        <w:t xml:space="preserve"> </w:t>
      </w:r>
      <w:r>
        <w:rPr>
          <w:color w:val="2C2829"/>
        </w:rPr>
        <w:t xml:space="preserve">to </w:t>
      </w:r>
      <w:hyperlink r:id="rId21">
        <w:r>
          <w:rPr>
            <w:color w:val="0000FF"/>
            <w:u w:val="single" w:color="0000FF"/>
          </w:rPr>
          <w:t>register</w:t>
        </w:r>
        <w:r>
          <w:rPr>
            <w:color w:val="0000FF"/>
            <w:spacing w:val="-4"/>
            <w:u w:val="single" w:color="0000FF"/>
          </w:rPr>
          <w:t xml:space="preserve"> </w:t>
        </w:r>
        <w:r>
          <w:rPr>
            <w:color w:val="0000FF"/>
            <w:u w:val="single" w:color="0000FF"/>
          </w:rPr>
          <w:t>with</w:t>
        </w:r>
        <w:r>
          <w:rPr>
            <w:color w:val="0000FF"/>
            <w:spacing w:val="-4"/>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Disability</w:t>
        </w:r>
        <w:r>
          <w:rPr>
            <w:color w:val="0000FF"/>
            <w:spacing w:val="-2"/>
            <w:u w:val="single" w:color="0000FF"/>
          </w:rPr>
          <w:t xml:space="preserve"> </w:t>
        </w:r>
        <w:r>
          <w:rPr>
            <w:color w:val="0000FF"/>
            <w:u w:val="single" w:color="0000FF"/>
          </w:rPr>
          <w:t>Support</w:t>
        </w:r>
        <w:r>
          <w:rPr>
            <w:color w:val="0000FF"/>
            <w:spacing w:val="-2"/>
            <w:u w:val="single" w:color="0000FF"/>
          </w:rPr>
          <w:t xml:space="preserve"> </w:t>
        </w:r>
        <w:r>
          <w:rPr>
            <w:color w:val="0000FF"/>
            <w:u w:val="single" w:color="0000FF"/>
          </w:rPr>
          <w:t>Services</w:t>
        </w:r>
      </w:hyperlink>
      <w:r>
        <w:rPr>
          <w:color w:val="0000FF"/>
        </w:rPr>
        <w:t xml:space="preserve"> </w:t>
      </w:r>
      <w:r>
        <w:rPr>
          <w:color w:val="2C2829"/>
        </w:rPr>
        <w:t>(DSS) office online, (180 McCannel Hall, 701.777.3425).</w:t>
      </w:r>
    </w:p>
    <w:p w14:paraId="35AF329F" w14:textId="77777777" w:rsidR="00437A7A" w:rsidRDefault="00437A7A">
      <w:pPr>
        <w:pStyle w:val="BodyText"/>
        <w:spacing w:before="41"/>
      </w:pPr>
    </w:p>
    <w:p w14:paraId="1D35D4FB" w14:textId="77777777" w:rsidR="00437A7A" w:rsidRDefault="008F06AB">
      <w:pPr>
        <w:pStyle w:val="BodyText"/>
        <w:spacing w:line="276" w:lineRule="auto"/>
        <w:ind w:left="360"/>
      </w:pPr>
      <w:r>
        <w:rPr>
          <w:color w:val="2C2829"/>
        </w:rPr>
        <w:t>If</w:t>
      </w:r>
      <w:r>
        <w:rPr>
          <w:color w:val="2C2829"/>
          <w:spacing w:val="-1"/>
        </w:rPr>
        <w:t xml:space="preserve"> </w:t>
      </w:r>
      <w:r>
        <w:rPr>
          <w:color w:val="2C2829"/>
        </w:rPr>
        <w:t>you</w:t>
      </w:r>
      <w:r>
        <w:rPr>
          <w:color w:val="2C2829"/>
          <w:spacing w:val="-2"/>
        </w:rPr>
        <w:t xml:space="preserve"> </w:t>
      </w:r>
      <w:r>
        <w:rPr>
          <w:color w:val="2C2829"/>
        </w:rPr>
        <w:t>have</w:t>
      </w:r>
      <w:r>
        <w:rPr>
          <w:color w:val="2C2829"/>
          <w:spacing w:val="-3"/>
        </w:rPr>
        <w:t xml:space="preserve"> </w:t>
      </w:r>
      <w:r>
        <w:rPr>
          <w:color w:val="2C2829"/>
        </w:rPr>
        <w:t>a</w:t>
      </w:r>
      <w:r>
        <w:rPr>
          <w:color w:val="2C2829"/>
          <w:spacing w:val="-1"/>
        </w:rPr>
        <w:t xml:space="preserve"> </w:t>
      </w:r>
      <w:r>
        <w:rPr>
          <w:color w:val="2C2829"/>
        </w:rPr>
        <w:t>temporary</w:t>
      </w:r>
      <w:r>
        <w:rPr>
          <w:color w:val="2C2829"/>
          <w:spacing w:val="-3"/>
        </w:rPr>
        <w:t xml:space="preserve"> </w:t>
      </w:r>
      <w:r>
        <w:rPr>
          <w:color w:val="2C2829"/>
        </w:rPr>
        <w:t>medical</w:t>
      </w:r>
      <w:r>
        <w:rPr>
          <w:color w:val="2C2829"/>
          <w:spacing w:val="-1"/>
        </w:rPr>
        <w:t xml:space="preserve"> </w:t>
      </w:r>
      <w:r>
        <w:rPr>
          <w:color w:val="2C2829"/>
        </w:rPr>
        <w:t>condition</w:t>
      </w:r>
      <w:r>
        <w:rPr>
          <w:color w:val="2C2829"/>
          <w:spacing w:val="-2"/>
        </w:rPr>
        <w:t xml:space="preserve"> </w:t>
      </w:r>
      <w:r>
        <w:rPr>
          <w:color w:val="2C2829"/>
        </w:rPr>
        <w:t>such</w:t>
      </w:r>
      <w:r>
        <w:rPr>
          <w:color w:val="2C2829"/>
          <w:spacing w:val="-1"/>
        </w:rPr>
        <w:t xml:space="preserve"> </w:t>
      </w:r>
      <w:r>
        <w:rPr>
          <w:color w:val="2C2829"/>
        </w:rPr>
        <w:t>as</w:t>
      </w:r>
      <w:r>
        <w:rPr>
          <w:color w:val="2C2829"/>
          <w:spacing w:val="-1"/>
        </w:rPr>
        <w:t xml:space="preserve"> </w:t>
      </w:r>
      <w:r>
        <w:rPr>
          <w:color w:val="2C2829"/>
        </w:rPr>
        <w:t>a</w:t>
      </w:r>
      <w:r>
        <w:rPr>
          <w:color w:val="2C2829"/>
          <w:spacing w:val="-1"/>
        </w:rPr>
        <w:t xml:space="preserve"> </w:t>
      </w:r>
      <w:r>
        <w:rPr>
          <w:color w:val="2C2829"/>
        </w:rPr>
        <w:t>broken</w:t>
      </w:r>
      <w:r>
        <w:rPr>
          <w:color w:val="2C2829"/>
          <w:spacing w:val="-5"/>
        </w:rPr>
        <w:t xml:space="preserve"> </w:t>
      </w:r>
      <w:r>
        <w:rPr>
          <w:color w:val="2C2829"/>
        </w:rPr>
        <w:t>arm</w:t>
      </w:r>
      <w:r>
        <w:rPr>
          <w:color w:val="2C2829"/>
          <w:spacing w:val="-2"/>
        </w:rPr>
        <w:t xml:space="preserve"> </w:t>
      </w:r>
      <w:r>
        <w:rPr>
          <w:color w:val="2C2829"/>
        </w:rPr>
        <w:t>or</w:t>
      </w:r>
      <w:r>
        <w:rPr>
          <w:color w:val="2C2829"/>
          <w:spacing w:val="-4"/>
        </w:rPr>
        <w:t xml:space="preserve"> </w:t>
      </w:r>
      <w:r>
        <w:rPr>
          <w:color w:val="2C2829"/>
        </w:rPr>
        <w:t>recovering</w:t>
      </w:r>
      <w:r>
        <w:rPr>
          <w:color w:val="2C2829"/>
          <w:spacing w:val="-2"/>
        </w:rPr>
        <w:t xml:space="preserve"> </w:t>
      </w:r>
      <w:r>
        <w:rPr>
          <w:color w:val="2C2829"/>
        </w:rPr>
        <w:t>after</w:t>
      </w:r>
      <w:r>
        <w:rPr>
          <w:color w:val="2C2829"/>
          <w:spacing w:val="-1"/>
        </w:rPr>
        <w:t xml:space="preserve"> </w:t>
      </w:r>
      <w:r>
        <w:rPr>
          <w:color w:val="2C2829"/>
        </w:rPr>
        <w:t>surgery,</w:t>
      </w:r>
      <w:r>
        <w:rPr>
          <w:color w:val="2C2829"/>
          <w:spacing w:val="-3"/>
        </w:rPr>
        <w:t xml:space="preserve"> </w:t>
      </w:r>
      <w:r>
        <w:rPr>
          <w:color w:val="2C2829"/>
        </w:rPr>
        <w:t>you</w:t>
      </w:r>
      <w:r>
        <w:rPr>
          <w:color w:val="2C2829"/>
          <w:spacing w:val="-4"/>
        </w:rPr>
        <w:t xml:space="preserve"> </w:t>
      </w:r>
      <w:r>
        <w:rPr>
          <w:color w:val="2C2829"/>
        </w:rPr>
        <w:t>may</w:t>
      </w:r>
      <w:r>
        <w:rPr>
          <w:color w:val="2C2829"/>
          <w:spacing w:val="-1"/>
        </w:rPr>
        <w:t xml:space="preserve"> </w:t>
      </w:r>
      <w:r>
        <w:rPr>
          <w:color w:val="2C2829"/>
        </w:rPr>
        <w:t>be</w:t>
      </w:r>
      <w:r>
        <w:rPr>
          <w:color w:val="2C2829"/>
          <w:spacing w:val="-3"/>
        </w:rPr>
        <w:t xml:space="preserve"> </w:t>
      </w:r>
      <w:r>
        <w:rPr>
          <w:color w:val="2C2829"/>
        </w:rPr>
        <w:t>able</w:t>
      </w:r>
      <w:r>
        <w:rPr>
          <w:color w:val="2C2829"/>
          <w:spacing w:val="-1"/>
        </w:rPr>
        <w:t xml:space="preserve"> </w:t>
      </w:r>
      <w:r>
        <w:rPr>
          <w:color w:val="2C2829"/>
        </w:rPr>
        <w:t>to arrange for</w:t>
      </w:r>
      <w:r>
        <w:rPr>
          <w:color w:val="2C2829"/>
          <w:spacing w:val="-2"/>
        </w:rPr>
        <w:t xml:space="preserve"> </w:t>
      </w:r>
      <w:r>
        <w:rPr>
          <w:color w:val="2C2829"/>
        </w:rPr>
        <w:t>courtesy services. In most cases, it</w:t>
      </w:r>
      <w:r>
        <w:rPr>
          <w:color w:val="2C2829"/>
          <w:spacing w:val="-2"/>
        </w:rPr>
        <w:t xml:space="preserve"> </w:t>
      </w:r>
      <w:r>
        <w:rPr>
          <w:color w:val="2C2829"/>
        </w:rPr>
        <w:t>is</w:t>
      </w:r>
      <w:r>
        <w:rPr>
          <w:color w:val="2C2829"/>
          <w:spacing w:val="-1"/>
        </w:rPr>
        <w:t xml:space="preserve"> </w:t>
      </w:r>
      <w:r>
        <w:rPr>
          <w:color w:val="2C2829"/>
        </w:rPr>
        <w:t>expected that you</w:t>
      </w:r>
      <w:r>
        <w:rPr>
          <w:color w:val="2C2829"/>
          <w:spacing w:val="-2"/>
        </w:rPr>
        <w:t xml:space="preserve"> </w:t>
      </w:r>
      <w:r>
        <w:rPr>
          <w:color w:val="2C2829"/>
        </w:rPr>
        <w:t>will make</w:t>
      </w:r>
      <w:r>
        <w:rPr>
          <w:color w:val="2C2829"/>
          <w:spacing w:val="-1"/>
        </w:rPr>
        <w:t xml:space="preserve"> </w:t>
      </w:r>
      <w:r>
        <w:rPr>
          <w:color w:val="2C2829"/>
        </w:rPr>
        <w:t>your own arrangements for</w:t>
      </w:r>
      <w:r>
        <w:rPr>
          <w:color w:val="2C2829"/>
          <w:spacing w:val="-1"/>
        </w:rPr>
        <w:t xml:space="preserve"> </w:t>
      </w:r>
      <w:r>
        <w:rPr>
          <w:color w:val="2C2829"/>
        </w:rPr>
        <w:t>these services. Examples of courtesy services include access to a test scribe if the student has a broken hand; lift equipped van transportation when the student has a broken leg or temporary accessible parking for a student using crutches for a short period. If you are unable to make your own arrangements, please contact DSS (777-3425). Unlike services and/or accommodations provided to eligible students with disab</w:t>
      </w:r>
      <w:r>
        <w:rPr>
          <w:color w:val="2C2829"/>
        </w:rPr>
        <w:t>ilities, the University is NOT obligated to provide courtesy services.</w:t>
      </w:r>
    </w:p>
    <w:p w14:paraId="35386525" w14:textId="77777777" w:rsidR="00437A7A" w:rsidRDefault="00437A7A">
      <w:pPr>
        <w:pStyle w:val="BodyText"/>
      </w:pPr>
    </w:p>
    <w:p w14:paraId="4F8D0C9D" w14:textId="77777777" w:rsidR="00437A7A" w:rsidRDefault="00437A7A">
      <w:pPr>
        <w:pStyle w:val="BodyText"/>
        <w:spacing w:before="132"/>
      </w:pPr>
    </w:p>
    <w:p w14:paraId="7129CA82" w14:textId="77777777" w:rsidR="00437A7A" w:rsidRDefault="008F06AB">
      <w:pPr>
        <w:pStyle w:val="Heading2"/>
      </w:pPr>
      <w:r>
        <w:rPr>
          <w:color w:val="009A44"/>
        </w:rPr>
        <w:t>Resolution</w:t>
      </w:r>
      <w:r>
        <w:rPr>
          <w:color w:val="009A44"/>
          <w:spacing w:val="-3"/>
        </w:rPr>
        <w:t xml:space="preserve"> </w:t>
      </w:r>
      <w:r>
        <w:rPr>
          <w:color w:val="009A44"/>
        </w:rPr>
        <w:t>of</w:t>
      </w:r>
      <w:r>
        <w:rPr>
          <w:color w:val="009A44"/>
          <w:spacing w:val="-2"/>
        </w:rPr>
        <w:t xml:space="preserve"> Problems</w:t>
      </w:r>
    </w:p>
    <w:p w14:paraId="6B4AD782" w14:textId="77777777" w:rsidR="00437A7A" w:rsidRDefault="008F06AB">
      <w:pPr>
        <w:pStyle w:val="BodyText"/>
        <w:spacing w:before="135" w:line="276" w:lineRule="auto"/>
        <w:ind w:left="360" w:right="42"/>
      </w:pPr>
      <w:r>
        <w:rPr>
          <w:color w:val="2C2829"/>
        </w:rPr>
        <w:t>Should</w:t>
      </w:r>
      <w:r>
        <w:rPr>
          <w:color w:val="2C2829"/>
          <w:spacing w:val="-2"/>
        </w:rPr>
        <w:t xml:space="preserve"> </w:t>
      </w:r>
      <w:r>
        <w:rPr>
          <w:color w:val="2C2829"/>
        </w:rPr>
        <w:t>a problem</w:t>
      </w:r>
      <w:r>
        <w:rPr>
          <w:color w:val="2C2829"/>
          <w:spacing w:val="-1"/>
        </w:rPr>
        <w:t xml:space="preserve"> </w:t>
      </w:r>
      <w:r>
        <w:rPr>
          <w:color w:val="2C2829"/>
        </w:rPr>
        <w:t>occur, you</w:t>
      </w:r>
      <w:r>
        <w:rPr>
          <w:color w:val="2C2829"/>
          <w:spacing w:val="-1"/>
        </w:rPr>
        <w:t xml:space="preserve"> </w:t>
      </w:r>
      <w:r>
        <w:rPr>
          <w:color w:val="2C2829"/>
        </w:rPr>
        <w:t>should</w:t>
      </w:r>
      <w:r>
        <w:rPr>
          <w:color w:val="2C2829"/>
          <w:spacing w:val="-2"/>
        </w:rPr>
        <w:t xml:space="preserve"> </w:t>
      </w:r>
      <w:r>
        <w:rPr>
          <w:color w:val="2C2829"/>
        </w:rPr>
        <w:t>speak</w:t>
      </w:r>
      <w:r>
        <w:rPr>
          <w:color w:val="2C2829"/>
          <w:spacing w:val="-2"/>
        </w:rPr>
        <w:t xml:space="preserve"> </w:t>
      </w:r>
      <w:r>
        <w:rPr>
          <w:color w:val="2C2829"/>
        </w:rPr>
        <w:t>to your instructor first. If the problem</w:t>
      </w:r>
      <w:r>
        <w:rPr>
          <w:color w:val="2C2829"/>
          <w:spacing w:val="-1"/>
        </w:rPr>
        <w:t xml:space="preserve"> </w:t>
      </w:r>
      <w:r>
        <w:rPr>
          <w:color w:val="2C2829"/>
        </w:rPr>
        <w:t>is not</w:t>
      </w:r>
      <w:r>
        <w:rPr>
          <w:color w:val="2C2829"/>
          <w:spacing w:val="-2"/>
        </w:rPr>
        <w:t xml:space="preserve"> </w:t>
      </w:r>
      <w:r>
        <w:rPr>
          <w:color w:val="2C2829"/>
        </w:rPr>
        <w:t>resolved,</w:t>
      </w:r>
      <w:r>
        <w:rPr>
          <w:color w:val="2C2829"/>
          <w:spacing w:val="-2"/>
        </w:rPr>
        <w:t xml:space="preserve"> </w:t>
      </w:r>
      <w:r>
        <w:rPr>
          <w:color w:val="2C2829"/>
        </w:rPr>
        <w:t>meet with Christopher</w:t>
      </w:r>
      <w:r>
        <w:rPr>
          <w:color w:val="2C2829"/>
          <w:spacing w:val="-4"/>
        </w:rPr>
        <w:t xml:space="preserve"> </w:t>
      </w:r>
      <w:r>
        <w:rPr>
          <w:color w:val="2C2829"/>
        </w:rPr>
        <w:t>Douthit</w:t>
      </w:r>
      <w:r>
        <w:rPr>
          <w:color w:val="2C2829"/>
          <w:spacing w:val="-2"/>
        </w:rPr>
        <w:t xml:space="preserve"> </w:t>
      </w:r>
      <w:r>
        <w:rPr>
          <w:color w:val="2C2829"/>
        </w:rPr>
        <w:t>If</w:t>
      </w:r>
      <w:r>
        <w:rPr>
          <w:color w:val="2C2829"/>
          <w:spacing w:val="-5"/>
        </w:rPr>
        <w:t xml:space="preserve"> </w:t>
      </w:r>
      <w:r>
        <w:rPr>
          <w:color w:val="2C2829"/>
        </w:rPr>
        <w:t>the</w:t>
      </w:r>
      <w:r>
        <w:rPr>
          <w:color w:val="2C2829"/>
          <w:spacing w:val="-4"/>
        </w:rPr>
        <w:t xml:space="preserve"> </w:t>
      </w:r>
      <w:r>
        <w:rPr>
          <w:color w:val="2C2829"/>
        </w:rPr>
        <w:t>problem</w:t>
      </w:r>
      <w:r>
        <w:rPr>
          <w:color w:val="2C2829"/>
          <w:spacing w:val="-3"/>
        </w:rPr>
        <w:t xml:space="preserve"> </w:t>
      </w:r>
      <w:r>
        <w:rPr>
          <w:color w:val="2C2829"/>
        </w:rPr>
        <w:t>continues</w:t>
      </w:r>
      <w:r>
        <w:rPr>
          <w:color w:val="2C2829"/>
          <w:spacing w:val="-4"/>
        </w:rPr>
        <w:t xml:space="preserve"> </w:t>
      </w:r>
      <w:r>
        <w:rPr>
          <w:color w:val="2C2829"/>
        </w:rPr>
        <w:t>to</w:t>
      </w:r>
      <w:r>
        <w:rPr>
          <w:color w:val="2C2829"/>
          <w:spacing w:val="-1"/>
        </w:rPr>
        <w:t xml:space="preserve"> </w:t>
      </w:r>
      <w:r>
        <w:rPr>
          <w:color w:val="2C2829"/>
        </w:rPr>
        <w:t>be</w:t>
      </w:r>
      <w:r>
        <w:rPr>
          <w:color w:val="2C2829"/>
          <w:spacing w:val="-2"/>
        </w:rPr>
        <w:t xml:space="preserve"> </w:t>
      </w:r>
      <w:r>
        <w:rPr>
          <w:color w:val="2C2829"/>
        </w:rPr>
        <w:t>unresolved,</w:t>
      </w:r>
      <w:r>
        <w:rPr>
          <w:color w:val="2C2829"/>
          <w:spacing w:val="-2"/>
        </w:rPr>
        <w:t xml:space="preserve"> </w:t>
      </w:r>
      <w:r>
        <w:rPr>
          <w:color w:val="2C2829"/>
        </w:rPr>
        <w:t>go</w:t>
      </w:r>
      <w:r>
        <w:rPr>
          <w:color w:val="2C2829"/>
          <w:spacing w:val="-1"/>
        </w:rPr>
        <w:t xml:space="preserve"> </w:t>
      </w:r>
      <w:r>
        <w:rPr>
          <w:color w:val="2C2829"/>
        </w:rPr>
        <w:t>to</w:t>
      </w:r>
      <w:r>
        <w:rPr>
          <w:color w:val="2C2829"/>
          <w:spacing w:val="-3"/>
        </w:rPr>
        <w:t xml:space="preserve"> </w:t>
      </w:r>
      <w:r>
        <w:rPr>
          <w:color w:val="2C2829"/>
        </w:rPr>
        <w:t>the</w:t>
      </w:r>
      <w:r>
        <w:rPr>
          <w:color w:val="2C2829"/>
          <w:spacing w:val="-2"/>
        </w:rPr>
        <w:t xml:space="preserve"> </w:t>
      </w:r>
      <w:r>
        <w:rPr>
          <w:color w:val="2C2829"/>
        </w:rPr>
        <w:t>department</w:t>
      </w:r>
      <w:r>
        <w:rPr>
          <w:color w:val="2C2829"/>
          <w:spacing w:val="-5"/>
        </w:rPr>
        <w:t xml:space="preserve"> </w:t>
      </w:r>
      <w:r>
        <w:rPr>
          <w:color w:val="2C2829"/>
        </w:rPr>
        <w:t>chair,</w:t>
      </w:r>
      <w:r>
        <w:rPr>
          <w:color w:val="2C2829"/>
          <w:spacing w:val="-2"/>
        </w:rPr>
        <w:t xml:space="preserve"> </w:t>
      </w:r>
      <w:r>
        <w:rPr>
          <w:color w:val="2C2829"/>
        </w:rPr>
        <w:t>and</w:t>
      </w:r>
      <w:r>
        <w:rPr>
          <w:color w:val="2C2829"/>
          <w:spacing w:val="-4"/>
        </w:rPr>
        <w:t xml:space="preserve"> </w:t>
      </w:r>
      <w:r>
        <w:rPr>
          <w:color w:val="2C2829"/>
        </w:rPr>
        <w:t>next</w:t>
      </w:r>
      <w:r>
        <w:rPr>
          <w:color w:val="2C2829"/>
          <w:spacing w:val="-4"/>
        </w:rPr>
        <w:t xml:space="preserve"> </w:t>
      </w:r>
      <w:r>
        <w:rPr>
          <w:color w:val="2C2829"/>
        </w:rPr>
        <w:t>to</w:t>
      </w:r>
      <w:r>
        <w:rPr>
          <w:color w:val="2C2829"/>
          <w:spacing w:val="-3"/>
        </w:rPr>
        <w:t xml:space="preserve"> </w:t>
      </w:r>
      <w:r>
        <w:rPr>
          <w:color w:val="2C2829"/>
        </w:rPr>
        <w:t xml:space="preserve">the college Dean. Should the problem persist, you have the right to go to the Provost next, and then to the </w:t>
      </w:r>
      <w:r>
        <w:rPr>
          <w:color w:val="2C2829"/>
          <w:spacing w:val="-2"/>
        </w:rPr>
        <w:t>President.</w:t>
      </w:r>
    </w:p>
    <w:p w14:paraId="313A80DA" w14:textId="77777777" w:rsidR="00437A7A" w:rsidRDefault="00437A7A">
      <w:pPr>
        <w:pStyle w:val="BodyText"/>
      </w:pPr>
    </w:p>
    <w:p w14:paraId="2C6DF0F4" w14:textId="77777777" w:rsidR="00437A7A" w:rsidRDefault="00437A7A">
      <w:pPr>
        <w:pStyle w:val="BodyText"/>
        <w:spacing w:before="139"/>
      </w:pPr>
    </w:p>
    <w:p w14:paraId="10C19E9B" w14:textId="77777777" w:rsidR="00437A7A" w:rsidRDefault="008F06AB">
      <w:pPr>
        <w:pStyle w:val="Heading2"/>
      </w:pPr>
      <w:r>
        <w:rPr>
          <w:color w:val="009A44"/>
        </w:rPr>
        <w:t>Notice</w:t>
      </w:r>
      <w:r>
        <w:rPr>
          <w:color w:val="009A44"/>
          <w:spacing w:val="-4"/>
        </w:rPr>
        <w:t xml:space="preserve"> </w:t>
      </w:r>
      <w:r>
        <w:rPr>
          <w:color w:val="009A44"/>
        </w:rPr>
        <w:t>of</w:t>
      </w:r>
      <w:r>
        <w:rPr>
          <w:color w:val="009A44"/>
          <w:spacing w:val="-3"/>
        </w:rPr>
        <w:t xml:space="preserve"> </w:t>
      </w:r>
      <w:r>
        <w:rPr>
          <w:color w:val="009A44"/>
          <w:spacing w:val="-2"/>
        </w:rPr>
        <w:t>Nondiscrimination</w:t>
      </w:r>
    </w:p>
    <w:p w14:paraId="6EEE4B3D" w14:textId="77777777" w:rsidR="00437A7A" w:rsidRDefault="008F06AB">
      <w:pPr>
        <w:pStyle w:val="BodyText"/>
        <w:spacing w:before="135" w:line="276" w:lineRule="auto"/>
        <w:ind w:left="360"/>
      </w:pPr>
      <w:r>
        <w:rPr>
          <w:color w:val="2C2829"/>
        </w:rPr>
        <w:t>It is the policy of the University of North Dakota that no person shall be discriminated against because of race, religion, age, color, gender, disability, national origin, creed, sexual orientation, gender identity, genetic information,</w:t>
      </w:r>
      <w:r>
        <w:rPr>
          <w:color w:val="2C2829"/>
          <w:spacing w:val="-4"/>
        </w:rPr>
        <w:t xml:space="preserve"> </w:t>
      </w:r>
      <w:r>
        <w:rPr>
          <w:color w:val="2C2829"/>
        </w:rPr>
        <w:t>marital</w:t>
      </w:r>
      <w:r>
        <w:rPr>
          <w:color w:val="2C2829"/>
          <w:spacing w:val="-1"/>
        </w:rPr>
        <w:t xml:space="preserve"> </w:t>
      </w:r>
      <w:r>
        <w:rPr>
          <w:color w:val="2C2829"/>
        </w:rPr>
        <w:t>status,</w:t>
      </w:r>
      <w:r>
        <w:rPr>
          <w:color w:val="2C2829"/>
          <w:spacing w:val="-4"/>
        </w:rPr>
        <w:t xml:space="preserve"> </w:t>
      </w:r>
      <w:r>
        <w:rPr>
          <w:color w:val="2C2829"/>
        </w:rPr>
        <w:t>veteran’s</w:t>
      </w:r>
      <w:r>
        <w:rPr>
          <w:color w:val="2C2829"/>
          <w:spacing w:val="-3"/>
        </w:rPr>
        <w:t xml:space="preserve"> </w:t>
      </w:r>
      <w:r>
        <w:rPr>
          <w:color w:val="2C2829"/>
        </w:rPr>
        <w:t>status,</w:t>
      </w:r>
      <w:r>
        <w:rPr>
          <w:color w:val="2C2829"/>
          <w:spacing w:val="-4"/>
        </w:rPr>
        <w:t xml:space="preserve"> </w:t>
      </w:r>
      <w:r>
        <w:rPr>
          <w:color w:val="2C2829"/>
        </w:rPr>
        <w:t>or</w:t>
      </w:r>
      <w:r>
        <w:rPr>
          <w:color w:val="2C2829"/>
          <w:spacing w:val="-4"/>
        </w:rPr>
        <w:t xml:space="preserve"> </w:t>
      </w:r>
      <w:r>
        <w:rPr>
          <w:color w:val="2C2829"/>
        </w:rPr>
        <w:t>political</w:t>
      </w:r>
      <w:r>
        <w:rPr>
          <w:color w:val="2C2829"/>
          <w:spacing w:val="-1"/>
        </w:rPr>
        <w:t xml:space="preserve"> </w:t>
      </w:r>
      <w:r>
        <w:rPr>
          <w:color w:val="2C2829"/>
        </w:rPr>
        <w:t>belief</w:t>
      </w:r>
      <w:r>
        <w:rPr>
          <w:color w:val="2C2829"/>
          <w:spacing w:val="-3"/>
        </w:rPr>
        <w:t xml:space="preserve"> </w:t>
      </w:r>
      <w:r>
        <w:rPr>
          <w:color w:val="2C2829"/>
        </w:rPr>
        <w:t>or</w:t>
      </w:r>
      <w:r>
        <w:rPr>
          <w:color w:val="2C2829"/>
          <w:spacing w:val="-1"/>
        </w:rPr>
        <w:t xml:space="preserve"> </w:t>
      </w:r>
      <w:r>
        <w:rPr>
          <w:color w:val="2C2829"/>
        </w:rPr>
        <w:t>affiliation</w:t>
      </w:r>
      <w:r>
        <w:rPr>
          <w:color w:val="2C2829"/>
          <w:spacing w:val="-2"/>
        </w:rPr>
        <w:t xml:space="preserve"> </w:t>
      </w:r>
      <w:r>
        <w:rPr>
          <w:color w:val="2C2829"/>
        </w:rPr>
        <w:t>and</w:t>
      </w:r>
      <w:r>
        <w:rPr>
          <w:color w:val="2C2829"/>
          <w:spacing w:val="-5"/>
        </w:rPr>
        <w:t xml:space="preserve"> </w:t>
      </w:r>
      <w:r>
        <w:rPr>
          <w:color w:val="2C2829"/>
        </w:rPr>
        <w:t>the</w:t>
      </w:r>
      <w:r>
        <w:rPr>
          <w:color w:val="2C2829"/>
          <w:spacing w:val="-1"/>
        </w:rPr>
        <w:t xml:space="preserve"> </w:t>
      </w:r>
      <w:r>
        <w:rPr>
          <w:color w:val="2C2829"/>
        </w:rPr>
        <w:t>equal</w:t>
      </w:r>
      <w:r>
        <w:rPr>
          <w:color w:val="2C2829"/>
          <w:spacing w:val="-4"/>
        </w:rPr>
        <w:t xml:space="preserve"> </w:t>
      </w:r>
      <w:r>
        <w:rPr>
          <w:color w:val="2C2829"/>
        </w:rPr>
        <w:t>opportunity</w:t>
      </w:r>
      <w:r>
        <w:rPr>
          <w:color w:val="2C2829"/>
          <w:spacing w:val="-1"/>
        </w:rPr>
        <w:t xml:space="preserve"> </w:t>
      </w:r>
      <w:r>
        <w:rPr>
          <w:color w:val="2C2829"/>
        </w:rPr>
        <w:t>and</w:t>
      </w:r>
      <w:r>
        <w:rPr>
          <w:color w:val="2C2829"/>
          <w:spacing w:val="-3"/>
        </w:rPr>
        <w:t xml:space="preserve"> </w:t>
      </w:r>
      <w:r>
        <w:rPr>
          <w:color w:val="2C2829"/>
        </w:rPr>
        <w:t>access to facilities shall be available to all. Concerns regarding Title IX, Title VI, Title VII, ADA, and Section 504 may be addressed to: Donna Smith, Director of Equal Employment Opportunity/Affirmative Action and Title IX</w:t>
      </w:r>
    </w:p>
    <w:p w14:paraId="46C9666F" w14:textId="77777777" w:rsidR="00437A7A" w:rsidRDefault="00437A7A">
      <w:pPr>
        <w:pStyle w:val="BodyText"/>
        <w:spacing w:line="276" w:lineRule="auto"/>
        <w:sectPr w:rsidR="00437A7A">
          <w:pgSz w:w="12240" w:h="15840"/>
          <w:pgMar w:top="1260" w:right="1080" w:bottom="280" w:left="720" w:header="727" w:footer="0" w:gutter="0"/>
          <w:cols w:space="720"/>
        </w:sectPr>
      </w:pPr>
    </w:p>
    <w:p w14:paraId="376B9328" w14:textId="77777777" w:rsidR="00437A7A" w:rsidRDefault="008F06AB">
      <w:pPr>
        <w:pStyle w:val="BodyText"/>
        <w:spacing w:before="36" w:line="276" w:lineRule="auto"/>
        <w:ind w:left="360"/>
      </w:pPr>
      <w:r>
        <w:rPr>
          <w:color w:val="2C2829"/>
        </w:rPr>
        <w:lastRenderedPageBreak/>
        <w:t xml:space="preserve">Coordinator, 401 Twamley Hall, 701.777.4171, </w:t>
      </w:r>
      <w:hyperlink r:id="rId22">
        <w:r>
          <w:rPr>
            <w:color w:val="2C2829"/>
          </w:rPr>
          <w:t>UND.affirmativeactionoffice@UND.edu</w:t>
        </w:r>
      </w:hyperlink>
      <w:r>
        <w:rPr>
          <w:color w:val="2C2829"/>
        </w:rPr>
        <w:t xml:space="preserve"> or the Office for Civil Rights,</w:t>
      </w:r>
      <w:r>
        <w:rPr>
          <w:color w:val="2C2829"/>
          <w:spacing w:val="-1"/>
        </w:rPr>
        <w:t xml:space="preserve"> </w:t>
      </w:r>
      <w:r>
        <w:rPr>
          <w:color w:val="2C2829"/>
        </w:rPr>
        <w:t>U.S.</w:t>
      </w:r>
      <w:r>
        <w:rPr>
          <w:color w:val="2C2829"/>
          <w:spacing w:val="-1"/>
        </w:rPr>
        <w:t xml:space="preserve"> </w:t>
      </w:r>
      <w:r>
        <w:rPr>
          <w:color w:val="2C2829"/>
        </w:rPr>
        <w:t>Dept.</w:t>
      </w:r>
      <w:r>
        <w:rPr>
          <w:color w:val="2C2829"/>
          <w:spacing w:val="-4"/>
        </w:rPr>
        <w:t xml:space="preserve"> </w:t>
      </w:r>
      <w:r>
        <w:rPr>
          <w:color w:val="2C2829"/>
        </w:rPr>
        <w:t>of</w:t>
      </w:r>
      <w:r>
        <w:rPr>
          <w:color w:val="2C2829"/>
          <w:spacing w:val="-1"/>
        </w:rPr>
        <w:t xml:space="preserve"> </w:t>
      </w:r>
      <w:r>
        <w:rPr>
          <w:color w:val="2C2829"/>
        </w:rPr>
        <w:t>Education,</w:t>
      </w:r>
      <w:r>
        <w:rPr>
          <w:color w:val="2C2829"/>
          <w:spacing w:val="-1"/>
        </w:rPr>
        <w:t xml:space="preserve"> </w:t>
      </w:r>
      <w:r>
        <w:rPr>
          <w:color w:val="2C2829"/>
        </w:rPr>
        <w:t>500</w:t>
      </w:r>
      <w:r>
        <w:rPr>
          <w:color w:val="2C2829"/>
          <w:spacing w:val="-3"/>
        </w:rPr>
        <w:t xml:space="preserve"> </w:t>
      </w:r>
      <w:r>
        <w:rPr>
          <w:color w:val="2C2829"/>
        </w:rPr>
        <w:t>West</w:t>
      </w:r>
      <w:r>
        <w:rPr>
          <w:color w:val="2C2829"/>
          <w:spacing w:val="-3"/>
        </w:rPr>
        <w:t xml:space="preserve"> </w:t>
      </w:r>
      <w:r>
        <w:rPr>
          <w:color w:val="2C2829"/>
        </w:rPr>
        <w:t>Madison,</w:t>
      </w:r>
      <w:r>
        <w:rPr>
          <w:color w:val="2C2829"/>
          <w:spacing w:val="-1"/>
        </w:rPr>
        <w:t xml:space="preserve"> </w:t>
      </w:r>
      <w:r>
        <w:rPr>
          <w:color w:val="2C2829"/>
        </w:rPr>
        <w:t>Suite</w:t>
      </w:r>
      <w:r>
        <w:rPr>
          <w:color w:val="2C2829"/>
          <w:spacing w:val="-1"/>
        </w:rPr>
        <w:t xml:space="preserve"> </w:t>
      </w:r>
      <w:r>
        <w:rPr>
          <w:color w:val="2C2829"/>
        </w:rPr>
        <w:t>1475,</w:t>
      </w:r>
      <w:r>
        <w:rPr>
          <w:color w:val="2C2829"/>
          <w:spacing w:val="-4"/>
        </w:rPr>
        <w:t xml:space="preserve"> </w:t>
      </w:r>
      <w:r>
        <w:rPr>
          <w:color w:val="2C2829"/>
        </w:rPr>
        <w:t>Chicago,</w:t>
      </w:r>
      <w:r>
        <w:rPr>
          <w:color w:val="2C2829"/>
          <w:spacing w:val="-4"/>
        </w:rPr>
        <w:t xml:space="preserve"> </w:t>
      </w:r>
      <w:r>
        <w:rPr>
          <w:color w:val="2C2829"/>
        </w:rPr>
        <w:t>IL</w:t>
      </w:r>
      <w:r>
        <w:rPr>
          <w:color w:val="2C2829"/>
          <w:spacing w:val="-3"/>
        </w:rPr>
        <w:t xml:space="preserve"> </w:t>
      </w:r>
      <w:r>
        <w:rPr>
          <w:color w:val="2C2829"/>
        </w:rPr>
        <w:t>60611</w:t>
      </w:r>
      <w:r>
        <w:rPr>
          <w:color w:val="2C2829"/>
          <w:spacing w:val="-3"/>
        </w:rPr>
        <w:t xml:space="preserve"> </w:t>
      </w:r>
      <w:r>
        <w:rPr>
          <w:color w:val="2C2829"/>
        </w:rPr>
        <w:t>or</w:t>
      </w:r>
      <w:r>
        <w:rPr>
          <w:color w:val="2C2829"/>
          <w:spacing w:val="-1"/>
        </w:rPr>
        <w:t xml:space="preserve"> </w:t>
      </w:r>
      <w:r>
        <w:rPr>
          <w:color w:val="2C2829"/>
        </w:rPr>
        <w:t>any</w:t>
      </w:r>
      <w:r>
        <w:rPr>
          <w:color w:val="2C2829"/>
          <w:spacing w:val="-3"/>
        </w:rPr>
        <w:t xml:space="preserve"> </w:t>
      </w:r>
      <w:r>
        <w:rPr>
          <w:color w:val="2C2829"/>
        </w:rPr>
        <w:t>other</w:t>
      </w:r>
      <w:r>
        <w:rPr>
          <w:color w:val="2C2829"/>
          <w:spacing w:val="-1"/>
        </w:rPr>
        <w:t xml:space="preserve"> </w:t>
      </w:r>
      <w:r>
        <w:rPr>
          <w:color w:val="2C2829"/>
        </w:rPr>
        <w:t>federal</w:t>
      </w:r>
      <w:r>
        <w:rPr>
          <w:color w:val="2C2829"/>
          <w:spacing w:val="-1"/>
        </w:rPr>
        <w:t xml:space="preserve"> </w:t>
      </w:r>
      <w:r>
        <w:rPr>
          <w:color w:val="2C2829"/>
        </w:rPr>
        <w:t>agency.</w:t>
      </w:r>
    </w:p>
    <w:p w14:paraId="34F92F69" w14:textId="77777777" w:rsidR="00437A7A" w:rsidRDefault="00437A7A">
      <w:pPr>
        <w:pStyle w:val="BodyText"/>
        <w:spacing w:before="94"/>
      </w:pPr>
    </w:p>
    <w:p w14:paraId="569CACBB" w14:textId="77777777" w:rsidR="00437A7A" w:rsidRDefault="008F06AB">
      <w:pPr>
        <w:pStyle w:val="Heading2"/>
      </w:pPr>
      <w:r>
        <w:rPr>
          <w:color w:val="009A44"/>
        </w:rPr>
        <w:t>Reporting</w:t>
      </w:r>
      <w:r>
        <w:rPr>
          <w:color w:val="009A44"/>
          <w:spacing w:val="-4"/>
        </w:rPr>
        <w:t xml:space="preserve"> </w:t>
      </w:r>
      <w:r>
        <w:rPr>
          <w:color w:val="009A44"/>
        </w:rPr>
        <w:t>of</w:t>
      </w:r>
      <w:r>
        <w:rPr>
          <w:color w:val="009A44"/>
          <w:spacing w:val="-5"/>
        </w:rPr>
        <w:t xml:space="preserve"> </w:t>
      </w:r>
      <w:r>
        <w:rPr>
          <w:color w:val="009A44"/>
        </w:rPr>
        <w:t>Sexual</w:t>
      </w:r>
      <w:r>
        <w:rPr>
          <w:color w:val="009A44"/>
          <w:spacing w:val="-2"/>
        </w:rPr>
        <w:t xml:space="preserve"> Violence</w:t>
      </w:r>
    </w:p>
    <w:p w14:paraId="539B56C0" w14:textId="77777777" w:rsidR="00437A7A" w:rsidRDefault="008F06AB">
      <w:pPr>
        <w:pStyle w:val="BodyText"/>
        <w:spacing w:before="135" w:line="276" w:lineRule="auto"/>
        <w:ind w:left="360"/>
      </w:pPr>
      <w:r>
        <w:rPr>
          <w:color w:val="2C2829"/>
        </w:rPr>
        <w:t>If</w:t>
      </w:r>
      <w:r>
        <w:rPr>
          <w:color w:val="2C2829"/>
          <w:spacing w:val="-1"/>
        </w:rPr>
        <w:t xml:space="preserve"> </w:t>
      </w:r>
      <w:r>
        <w:rPr>
          <w:color w:val="2C2829"/>
        </w:rPr>
        <w:t>you</w:t>
      </w:r>
      <w:r>
        <w:rPr>
          <w:color w:val="2C2829"/>
          <w:spacing w:val="-4"/>
        </w:rPr>
        <w:t xml:space="preserve"> </w:t>
      </w:r>
      <w:r>
        <w:rPr>
          <w:color w:val="2C2829"/>
        </w:rPr>
        <w:t>or</w:t>
      </w:r>
      <w:r>
        <w:rPr>
          <w:color w:val="2C2829"/>
          <w:spacing w:val="-3"/>
        </w:rPr>
        <w:t xml:space="preserve"> </w:t>
      </w:r>
      <w:r>
        <w:rPr>
          <w:color w:val="2C2829"/>
        </w:rPr>
        <w:t>a</w:t>
      </w:r>
      <w:r>
        <w:rPr>
          <w:color w:val="2C2829"/>
          <w:spacing w:val="-1"/>
        </w:rPr>
        <w:t xml:space="preserve"> </w:t>
      </w:r>
      <w:r>
        <w:rPr>
          <w:color w:val="2C2829"/>
        </w:rPr>
        <w:t>friend</w:t>
      </w:r>
      <w:r>
        <w:rPr>
          <w:color w:val="2C2829"/>
          <w:spacing w:val="-2"/>
        </w:rPr>
        <w:t xml:space="preserve"> </w:t>
      </w:r>
      <w:r>
        <w:rPr>
          <w:color w:val="2C2829"/>
        </w:rPr>
        <w:t>has</w:t>
      </w:r>
      <w:r>
        <w:rPr>
          <w:color w:val="2C2829"/>
          <w:spacing w:val="-4"/>
        </w:rPr>
        <w:t xml:space="preserve"> </w:t>
      </w:r>
      <w:r>
        <w:rPr>
          <w:color w:val="2C2829"/>
        </w:rPr>
        <w:t>experienced</w:t>
      </w:r>
      <w:r>
        <w:rPr>
          <w:color w:val="2C2829"/>
          <w:spacing w:val="-1"/>
        </w:rPr>
        <w:t xml:space="preserve"> </w:t>
      </w:r>
      <w:r>
        <w:rPr>
          <w:color w:val="2C2829"/>
        </w:rPr>
        <w:t>sexual</w:t>
      </w:r>
      <w:r>
        <w:rPr>
          <w:color w:val="2C2829"/>
          <w:spacing w:val="-4"/>
        </w:rPr>
        <w:t xml:space="preserve"> </w:t>
      </w:r>
      <w:r>
        <w:rPr>
          <w:color w:val="2C2829"/>
        </w:rPr>
        <w:t>violence,</w:t>
      </w:r>
      <w:r>
        <w:rPr>
          <w:color w:val="2C2829"/>
          <w:spacing w:val="-3"/>
        </w:rPr>
        <w:t xml:space="preserve"> </w:t>
      </w:r>
      <w:r>
        <w:rPr>
          <w:color w:val="2C2829"/>
        </w:rPr>
        <w:t>such</w:t>
      </w:r>
      <w:r>
        <w:rPr>
          <w:color w:val="2C2829"/>
          <w:spacing w:val="-2"/>
        </w:rPr>
        <w:t xml:space="preserve"> </w:t>
      </w:r>
      <w:r>
        <w:rPr>
          <w:color w:val="2C2829"/>
        </w:rPr>
        <w:t>as</w:t>
      </w:r>
      <w:r>
        <w:rPr>
          <w:color w:val="2C2829"/>
          <w:spacing w:val="-1"/>
        </w:rPr>
        <w:t xml:space="preserve"> </w:t>
      </w:r>
      <w:r>
        <w:rPr>
          <w:color w:val="2C2829"/>
        </w:rPr>
        <w:t>sexual</w:t>
      </w:r>
      <w:r>
        <w:rPr>
          <w:color w:val="2C2829"/>
          <w:spacing w:val="-4"/>
        </w:rPr>
        <w:t xml:space="preserve"> </w:t>
      </w:r>
      <w:r>
        <w:rPr>
          <w:color w:val="2C2829"/>
        </w:rPr>
        <w:t>assault,</w:t>
      </w:r>
      <w:r>
        <w:rPr>
          <w:color w:val="2C2829"/>
          <w:spacing w:val="-3"/>
        </w:rPr>
        <w:t xml:space="preserve"> </w:t>
      </w:r>
      <w:r>
        <w:rPr>
          <w:color w:val="2C2829"/>
        </w:rPr>
        <w:t>domestic</w:t>
      </w:r>
      <w:r>
        <w:rPr>
          <w:color w:val="2C2829"/>
          <w:spacing w:val="-1"/>
        </w:rPr>
        <w:t xml:space="preserve"> </w:t>
      </w:r>
      <w:r>
        <w:rPr>
          <w:color w:val="2C2829"/>
        </w:rPr>
        <w:t>violence,</w:t>
      </w:r>
      <w:r>
        <w:rPr>
          <w:color w:val="2C2829"/>
          <w:spacing w:val="-1"/>
        </w:rPr>
        <w:t xml:space="preserve"> </w:t>
      </w:r>
      <w:r>
        <w:rPr>
          <w:color w:val="2C2829"/>
        </w:rPr>
        <w:t>dating</w:t>
      </w:r>
      <w:r>
        <w:rPr>
          <w:color w:val="2C2829"/>
          <w:spacing w:val="-4"/>
        </w:rPr>
        <w:t xml:space="preserve"> </w:t>
      </w:r>
      <w:r>
        <w:rPr>
          <w:color w:val="2C2829"/>
        </w:rPr>
        <w:t>violence</w:t>
      </w:r>
      <w:r>
        <w:rPr>
          <w:color w:val="2C2829"/>
          <w:spacing w:val="-3"/>
        </w:rPr>
        <w:t xml:space="preserve"> </w:t>
      </w:r>
      <w:r>
        <w:rPr>
          <w:color w:val="2C2829"/>
        </w:rPr>
        <w:t xml:space="preserve">or stalking, or sex-based harassment, please contact UND’s Title IX Coordinator, Donna Smith, for assistance: 701.777.4171; </w:t>
      </w:r>
      <w:hyperlink r:id="rId23">
        <w:r>
          <w:rPr>
            <w:color w:val="2C2829"/>
          </w:rPr>
          <w:t>donna.smith@UND.edu;</w:t>
        </w:r>
      </w:hyperlink>
      <w:r>
        <w:rPr>
          <w:color w:val="2C2829"/>
        </w:rPr>
        <w:t xml:space="preserve"> or visit the </w:t>
      </w:r>
      <w:hyperlink r:id="rId24">
        <w:r>
          <w:rPr>
            <w:color w:val="0000FF"/>
            <w:u w:val="single" w:color="0000FF"/>
          </w:rPr>
          <w:t>Title IX webpage</w:t>
        </w:r>
      </w:hyperlink>
      <w:r>
        <w:rPr>
          <w:color w:val="2C2829"/>
        </w:rPr>
        <w:t>.</w:t>
      </w:r>
    </w:p>
    <w:p w14:paraId="095BF545" w14:textId="77777777" w:rsidR="00437A7A" w:rsidRDefault="00437A7A">
      <w:pPr>
        <w:pStyle w:val="BodyText"/>
        <w:spacing w:before="301"/>
        <w:rPr>
          <w:sz w:val="30"/>
        </w:rPr>
      </w:pPr>
    </w:p>
    <w:p w14:paraId="27DD12AA" w14:textId="77777777" w:rsidR="00437A7A" w:rsidRDefault="008F06AB">
      <w:pPr>
        <w:pStyle w:val="Heading2"/>
      </w:pPr>
      <w:r>
        <w:rPr>
          <w:color w:val="009A44"/>
        </w:rPr>
        <w:t>Faculty</w:t>
      </w:r>
      <w:r>
        <w:rPr>
          <w:color w:val="009A44"/>
          <w:spacing w:val="-8"/>
        </w:rPr>
        <w:t xml:space="preserve"> </w:t>
      </w:r>
      <w:r>
        <w:rPr>
          <w:color w:val="009A44"/>
        </w:rPr>
        <w:t>Reporting</w:t>
      </w:r>
      <w:r>
        <w:rPr>
          <w:color w:val="009A44"/>
          <w:spacing w:val="-1"/>
        </w:rPr>
        <w:t xml:space="preserve"> </w:t>
      </w:r>
      <w:r>
        <w:rPr>
          <w:color w:val="009A44"/>
        </w:rPr>
        <w:t>Obligations</w:t>
      </w:r>
      <w:r>
        <w:rPr>
          <w:color w:val="009A44"/>
          <w:spacing w:val="-5"/>
        </w:rPr>
        <w:t xml:space="preserve"> </w:t>
      </w:r>
      <w:r>
        <w:rPr>
          <w:color w:val="009A44"/>
        </w:rPr>
        <w:t>Regarding</w:t>
      </w:r>
      <w:r>
        <w:rPr>
          <w:color w:val="009A44"/>
          <w:spacing w:val="-6"/>
        </w:rPr>
        <w:t xml:space="preserve"> </w:t>
      </w:r>
      <w:r>
        <w:rPr>
          <w:color w:val="009A44"/>
        </w:rPr>
        <w:t>Sexual</w:t>
      </w:r>
      <w:r>
        <w:rPr>
          <w:color w:val="009A44"/>
          <w:spacing w:val="-4"/>
        </w:rPr>
        <w:t xml:space="preserve"> </w:t>
      </w:r>
      <w:r>
        <w:rPr>
          <w:color w:val="009A44"/>
          <w:spacing w:val="-2"/>
        </w:rPr>
        <w:t>Violence</w:t>
      </w:r>
    </w:p>
    <w:p w14:paraId="6721B8E1" w14:textId="77777777" w:rsidR="00437A7A" w:rsidRDefault="008F06AB">
      <w:pPr>
        <w:pStyle w:val="BodyText"/>
        <w:spacing w:before="136" w:line="276" w:lineRule="auto"/>
        <w:ind w:left="360" w:right="42"/>
      </w:pPr>
      <w:r>
        <w:rPr>
          <w:color w:val="2C2829"/>
        </w:rPr>
        <w:t>It</w:t>
      </w:r>
      <w:r>
        <w:rPr>
          <w:color w:val="2C2829"/>
          <w:spacing w:val="-2"/>
        </w:rPr>
        <w:t xml:space="preserve"> </w:t>
      </w:r>
      <w:r>
        <w:rPr>
          <w:color w:val="2C2829"/>
        </w:rPr>
        <w:t>is</w:t>
      </w:r>
      <w:r>
        <w:rPr>
          <w:color w:val="2C2829"/>
          <w:spacing w:val="-2"/>
        </w:rPr>
        <w:t xml:space="preserve"> </w:t>
      </w:r>
      <w:r>
        <w:rPr>
          <w:color w:val="2C2829"/>
        </w:rPr>
        <w:t>important</w:t>
      </w:r>
      <w:r>
        <w:rPr>
          <w:color w:val="2C2829"/>
          <w:spacing w:val="-2"/>
        </w:rPr>
        <w:t xml:space="preserve"> </w:t>
      </w:r>
      <w:r>
        <w:rPr>
          <w:color w:val="2C2829"/>
        </w:rPr>
        <w:t>for</w:t>
      </w:r>
      <w:r>
        <w:rPr>
          <w:color w:val="2C2829"/>
          <w:spacing w:val="-2"/>
        </w:rPr>
        <w:t xml:space="preserve"> </w:t>
      </w:r>
      <w:r>
        <w:rPr>
          <w:color w:val="2C2829"/>
        </w:rPr>
        <w:t>students</w:t>
      </w:r>
      <w:r>
        <w:rPr>
          <w:color w:val="2C2829"/>
          <w:spacing w:val="-4"/>
        </w:rPr>
        <w:t xml:space="preserve"> </w:t>
      </w:r>
      <w:r>
        <w:rPr>
          <w:color w:val="2C2829"/>
        </w:rPr>
        <w:t>to</w:t>
      </w:r>
      <w:r>
        <w:rPr>
          <w:color w:val="2C2829"/>
          <w:spacing w:val="-1"/>
        </w:rPr>
        <w:t xml:space="preserve"> </w:t>
      </w:r>
      <w:r>
        <w:rPr>
          <w:color w:val="2C2829"/>
        </w:rPr>
        <w:t>understand</w:t>
      </w:r>
      <w:r>
        <w:rPr>
          <w:color w:val="2C2829"/>
          <w:spacing w:val="-4"/>
        </w:rPr>
        <w:t xml:space="preserve"> </w:t>
      </w:r>
      <w:r>
        <w:rPr>
          <w:color w:val="2C2829"/>
        </w:rPr>
        <w:t>that</w:t>
      </w:r>
      <w:r>
        <w:rPr>
          <w:color w:val="2C2829"/>
          <w:spacing w:val="-2"/>
        </w:rPr>
        <w:t xml:space="preserve"> </w:t>
      </w:r>
      <w:r>
        <w:rPr>
          <w:color w:val="2C2829"/>
        </w:rPr>
        <w:t>faculty</w:t>
      </w:r>
      <w:r>
        <w:rPr>
          <w:color w:val="2C2829"/>
          <w:spacing w:val="-6"/>
        </w:rPr>
        <w:t xml:space="preserve"> </w:t>
      </w:r>
      <w:r>
        <w:rPr>
          <w:color w:val="2C2829"/>
        </w:rPr>
        <w:t>are</w:t>
      </w:r>
      <w:r>
        <w:rPr>
          <w:color w:val="2C2829"/>
          <w:spacing w:val="-2"/>
        </w:rPr>
        <w:t xml:space="preserve"> </w:t>
      </w:r>
      <w:r>
        <w:rPr>
          <w:color w:val="2C2829"/>
        </w:rPr>
        <w:t>required</w:t>
      </w:r>
      <w:r>
        <w:rPr>
          <w:color w:val="2C2829"/>
          <w:spacing w:val="-5"/>
        </w:rPr>
        <w:t xml:space="preserve"> </w:t>
      </w:r>
      <w:r>
        <w:rPr>
          <w:color w:val="2C2829"/>
        </w:rPr>
        <w:t>to</w:t>
      </w:r>
      <w:r>
        <w:rPr>
          <w:color w:val="2C2829"/>
          <w:spacing w:val="-3"/>
        </w:rPr>
        <w:t xml:space="preserve"> </w:t>
      </w:r>
      <w:r>
        <w:rPr>
          <w:color w:val="2C2829"/>
        </w:rPr>
        <w:t>share</w:t>
      </w:r>
      <w:r>
        <w:rPr>
          <w:color w:val="2C2829"/>
          <w:spacing w:val="-4"/>
        </w:rPr>
        <w:t xml:space="preserve"> </w:t>
      </w:r>
      <w:r>
        <w:rPr>
          <w:color w:val="2C2829"/>
        </w:rPr>
        <w:t>with</w:t>
      </w:r>
      <w:r>
        <w:rPr>
          <w:color w:val="2C2829"/>
          <w:spacing w:val="-4"/>
        </w:rPr>
        <w:t xml:space="preserve"> </w:t>
      </w:r>
      <w:r>
        <w:rPr>
          <w:color w:val="2C2829"/>
        </w:rPr>
        <w:t>UND’s</w:t>
      </w:r>
      <w:r>
        <w:rPr>
          <w:color w:val="2C2829"/>
          <w:spacing w:val="-2"/>
        </w:rPr>
        <w:t xml:space="preserve"> </w:t>
      </w:r>
      <w:r>
        <w:rPr>
          <w:color w:val="2C2829"/>
        </w:rPr>
        <w:t>Title</w:t>
      </w:r>
      <w:r>
        <w:rPr>
          <w:color w:val="2C2829"/>
          <w:spacing w:val="-2"/>
        </w:rPr>
        <w:t xml:space="preserve"> </w:t>
      </w:r>
      <w:r>
        <w:rPr>
          <w:color w:val="2C2829"/>
        </w:rPr>
        <w:t>IX</w:t>
      </w:r>
      <w:r>
        <w:rPr>
          <w:color w:val="2C2829"/>
          <w:spacing w:val="-1"/>
        </w:rPr>
        <w:t xml:space="preserve"> </w:t>
      </w:r>
      <w:r>
        <w:rPr>
          <w:color w:val="2C2829"/>
        </w:rPr>
        <w:t>Coordinator</w:t>
      </w:r>
      <w:r>
        <w:rPr>
          <w:color w:val="2C2829"/>
          <w:spacing w:val="-4"/>
        </w:rPr>
        <w:t xml:space="preserve"> </w:t>
      </w:r>
      <w:r>
        <w:rPr>
          <w:color w:val="2C2829"/>
        </w:rPr>
        <w:t>any incidents of</w:t>
      </w:r>
      <w:r>
        <w:rPr>
          <w:color w:val="2C2829"/>
          <w:spacing w:val="-3"/>
        </w:rPr>
        <w:t xml:space="preserve"> </w:t>
      </w:r>
      <w:r>
        <w:rPr>
          <w:color w:val="2C2829"/>
        </w:rPr>
        <w:t>sexual</w:t>
      </w:r>
      <w:r>
        <w:rPr>
          <w:color w:val="2C2829"/>
          <w:spacing w:val="-1"/>
        </w:rPr>
        <w:t xml:space="preserve"> </w:t>
      </w:r>
      <w:r>
        <w:rPr>
          <w:color w:val="2C2829"/>
        </w:rPr>
        <w:t>violence</w:t>
      </w:r>
      <w:r>
        <w:rPr>
          <w:color w:val="2C2829"/>
          <w:spacing w:val="-2"/>
        </w:rPr>
        <w:t xml:space="preserve"> </w:t>
      </w:r>
      <w:r>
        <w:rPr>
          <w:color w:val="2C2829"/>
        </w:rPr>
        <w:t>they</w:t>
      </w:r>
      <w:r>
        <w:rPr>
          <w:color w:val="2C2829"/>
          <w:spacing w:val="-1"/>
        </w:rPr>
        <w:t xml:space="preserve"> </w:t>
      </w:r>
      <w:r>
        <w:rPr>
          <w:color w:val="2C2829"/>
        </w:rPr>
        <w:t>become aware</w:t>
      </w:r>
      <w:r>
        <w:rPr>
          <w:color w:val="2C2829"/>
          <w:spacing w:val="-2"/>
        </w:rPr>
        <w:t xml:space="preserve"> </w:t>
      </w:r>
      <w:r>
        <w:rPr>
          <w:color w:val="2C2829"/>
        </w:rPr>
        <w:t>of,</w:t>
      </w:r>
      <w:r>
        <w:rPr>
          <w:color w:val="2C2829"/>
          <w:spacing w:val="-3"/>
        </w:rPr>
        <w:t xml:space="preserve"> </w:t>
      </w:r>
      <w:r>
        <w:rPr>
          <w:color w:val="2C2829"/>
        </w:rPr>
        <w:t>even if those incidents</w:t>
      </w:r>
      <w:r>
        <w:rPr>
          <w:color w:val="2C2829"/>
          <w:spacing w:val="-2"/>
        </w:rPr>
        <w:t xml:space="preserve"> </w:t>
      </w:r>
      <w:r>
        <w:rPr>
          <w:color w:val="2C2829"/>
        </w:rPr>
        <w:t>occurred in</w:t>
      </w:r>
      <w:r>
        <w:rPr>
          <w:color w:val="2C2829"/>
          <w:spacing w:val="-1"/>
        </w:rPr>
        <w:t xml:space="preserve"> </w:t>
      </w:r>
      <w:r>
        <w:rPr>
          <w:color w:val="2C2829"/>
        </w:rPr>
        <w:t>the past</w:t>
      </w:r>
      <w:r>
        <w:rPr>
          <w:color w:val="2C2829"/>
          <w:spacing w:val="-2"/>
        </w:rPr>
        <w:t xml:space="preserve"> </w:t>
      </w:r>
      <w:r>
        <w:rPr>
          <w:color w:val="2C2829"/>
        </w:rPr>
        <w:t>or are</w:t>
      </w:r>
      <w:r>
        <w:rPr>
          <w:color w:val="2C2829"/>
          <w:spacing w:val="-2"/>
        </w:rPr>
        <w:t xml:space="preserve"> </w:t>
      </w:r>
      <w:r>
        <w:rPr>
          <w:color w:val="2C2829"/>
        </w:rPr>
        <w:t xml:space="preserve">disclosed as part of a class assignment. This does not mean an investigation will occur if the student does not want that, but it does allow UND to provide resources to help the student continue to be successful at UND. If you have been the victim of sexual violence, you can find information about confidential support services on the </w:t>
      </w:r>
      <w:hyperlink r:id="rId25">
        <w:r>
          <w:rPr>
            <w:color w:val="0000FF"/>
            <w:u w:val="single" w:color="0000FF"/>
          </w:rPr>
          <w:t>Title IX</w:t>
        </w:r>
      </w:hyperlink>
      <w:r>
        <w:rPr>
          <w:color w:val="0000FF"/>
        </w:rPr>
        <w:t xml:space="preserve"> </w:t>
      </w:r>
      <w:hyperlink r:id="rId26">
        <w:r>
          <w:rPr>
            <w:color w:val="0000FF"/>
            <w:spacing w:val="-2"/>
            <w:u w:val="single" w:color="0000FF"/>
          </w:rPr>
          <w:t>webpage</w:t>
        </w:r>
        <w:r>
          <w:rPr>
            <w:color w:val="2C2829"/>
            <w:spacing w:val="-2"/>
          </w:rPr>
          <w:t>.</w:t>
        </w:r>
      </w:hyperlink>
    </w:p>
    <w:p w14:paraId="13BE87A0" w14:textId="77777777" w:rsidR="00437A7A" w:rsidRDefault="00437A7A">
      <w:pPr>
        <w:pStyle w:val="BodyText"/>
        <w:spacing w:before="289"/>
        <w:rPr>
          <w:sz w:val="30"/>
        </w:rPr>
      </w:pPr>
    </w:p>
    <w:p w14:paraId="0F65D095" w14:textId="77777777" w:rsidR="00437A7A" w:rsidRDefault="008F06AB">
      <w:pPr>
        <w:pStyle w:val="Heading2"/>
      </w:pPr>
      <w:r>
        <w:rPr>
          <w:color w:val="009A44"/>
        </w:rPr>
        <w:t>UND</w:t>
      </w:r>
      <w:r>
        <w:rPr>
          <w:color w:val="009A44"/>
          <w:spacing w:val="-3"/>
        </w:rPr>
        <w:t xml:space="preserve"> </w:t>
      </w:r>
      <w:r>
        <w:rPr>
          <w:color w:val="009A44"/>
        </w:rPr>
        <w:t xml:space="preserve">Cares </w:t>
      </w:r>
      <w:r>
        <w:rPr>
          <w:color w:val="009A44"/>
          <w:spacing w:val="-2"/>
        </w:rPr>
        <w:t>Program</w:t>
      </w:r>
    </w:p>
    <w:p w14:paraId="4FFF943B" w14:textId="77777777" w:rsidR="00437A7A" w:rsidRDefault="008F06AB">
      <w:pPr>
        <w:pStyle w:val="BodyText"/>
        <w:spacing w:before="135" w:line="235" w:lineRule="auto"/>
        <w:ind w:left="360"/>
      </w:pPr>
      <w:r>
        <w:rPr>
          <w:color w:val="2C2829"/>
        </w:rPr>
        <w:t>The</w:t>
      </w:r>
      <w:r>
        <w:rPr>
          <w:color w:val="2C2829"/>
          <w:spacing w:val="-1"/>
        </w:rPr>
        <w:t xml:space="preserve"> </w:t>
      </w:r>
      <w:hyperlink r:id="rId27">
        <w:r>
          <w:rPr>
            <w:color w:val="0000FF"/>
            <w:u w:val="single" w:color="0000FF"/>
          </w:rPr>
          <w:t>UND</w:t>
        </w:r>
        <w:r>
          <w:rPr>
            <w:color w:val="0000FF"/>
            <w:spacing w:val="-4"/>
            <w:u w:val="single" w:color="0000FF"/>
          </w:rPr>
          <w:t xml:space="preserve"> </w:t>
        </w:r>
        <w:r>
          <w:rPr>
            <w:color w:val="0000FF"/>
            <w:u w:val="single" w:color="0000FF"/>
          </w:rPr>
          <w:t>Cares</w:t>
        </w:r>
        <w:r>
          <w:rPr>
            <w:color w:val="0000FF"/>
            <w:spacing w:val="-4"/>
            <w:u w:val="single" w:color="0000FF"/>
          </w:rPr>
          <w:t xml:space="preserve"> </w:t>
        </w:r>
        <w:r>
          <w:rPr>
            <w:color w:val="0000FF"/>
            <w:u w:val="single" w:color="0000FF"/>
          </w:rPr>
          <w:t>program</w:t>
        </w:r>
      </w:hyperlink>
      <w:r>
        <w:rPr>
          <w:color w:val="0000FF"/>
        </w:rPr>
        <w:t xml:space="preserve"> </w:t>
      </w:r>
      <w:r>
        <w:rPr>
          <w:color w:val="2C2829"/>
        </w:rPr>
        <w:t>seeks</w:t>
      </w:r>
      <w:r>
        <w:rPr>
          <w:color w:val="2C2829"/>
          <w:spacing w:val="-2"/>
        </w:rPr>
        <w:t xml:space="preserve"> </w:t>
      </w:r>
      <w:r>
        <w:rPr>
          <w:color w:val="2C2829"/>
        </w:rPr>
        <w:t>to</w:t>
      </w:r>
      <w:r>
        <w:rPr>
          <w:color w:val="2C2829"/>
          <w:spacing w:val="-3"/>
        </w:rPr>
        <w:t xml:space="preserve"> </w:t>
      </w:r>
      <w:r>
        <w:rPr>
          <w:color w:val="2C2829"/>
        </w:rPr>
        <w:t>educate</w:t>
      </w:r>
      <w:r>
        <w:rPr>
          <w:color w:val="2C2829"/>
          <w:spacing w:val="-4"/>
        </w:rPr>
        <w:t xml:space="preserve"> </w:t>
      </w:r>
      <w:r>
        <w:rPr>
          <w:color w:val="2C2829"/>
        </w:rPr>
        <w:t>faculty,</w:t>
      </w:r>
      <w:r>
        <w:rPr>
          <w:color w:val="2C2829"/>
          <w:spacing w:val="-2"/>
        </w:rPr>
        <w:t xml:space="preserve"> </w:t>
      </w:r>
      <w:r>
        <w:rPr>
          <w:color w:val="2C2829"/>
        </w:rPr>
        <w:t>staff</w:t>
      </w:r>
      <w:r>
        <w:rPr>
          <w:color w:val="2C2829"/>
          <w:spacing w:val="-2"/>
        </w:rPr>
        <w:t xml:space="preserve"> </w:t>
      </w:r>
      <w:r>
        <w:rPr>
          <w:color w:val="2C2829"/>
        </w:rPr>
        <w:t>and</w:t>
      </w:r>
      <w:r>
        <w:rPr>
          <w:color w:val="2C2829"/>
          <w:spacing w:val="-4"/>
        </w:rPr>
        <w:t xml:space="preserve"> </w:t>
      </w:r>
      <w:r>
        <w:rPr>
          <w:color w:val="2C2829"/>
        </w:rPr>
        <w:t>students</w:t>
      </w:r>
      <w:r>
        <w:rPr>
          <w:color w:val="2C2829"/>
          <w:spacing w:val="-4"/>
        </w:rPr>
        <w:t xml:space="preserve"> </w:t>
      </w:r>
      <w:r>
        <w:rPr>
          <w:color w:val="2C2829"/>
        </w:rPr>
        <w:t>on</w:t>
      </w:r>
      <w:r>
        <w:rPr>
          <w:color w:val="2C2829"/>
          <w:spacing w:val="-3"/>
        </w:rPr>
        <w:t xml:space="preserve"> </w:t>
      </w:r>
      <w:r>
        <w:rPr>
          <w:color w:val="2C2829"/>
        </w:rPr>
        <w:t>how</w:t>
      </w:r>
      <w:r>
        <w:rPr>
          <w:color w:val="2C2829"/>
          <w:spacing w:val="-4"/>
        </w:rPr>
        <w:t xml:space="preserve"> </w:t>
      </w:r>
      <w:r>
        <w:rPr>
          <w:color w:val="2C2829"/>
        </w:rPr>
        <w:t>to</w:t>
      </w:r>
      <w:r>
        <w:rPr>
          <w:color w:val="2C2829"/>
          <w:spacing w:val="-3"/>
        </w:rPr>
        <w:t xml:space="preserve"> </w:t>
      </w:r>
      <w:r>
        <w:rPr>
          <w:color w:val="2C2829"/>
        </w:rPr>
        <w:t>recognize</w:t>
      </w:r>
      <w:r>
        <w:rPr>
          <w:color w:val="2C2829"/>
          <w:spacing w:val="-4"/>
        </w:rPr>
        <w:t xml:space="preserve"> </w:t>
      </w:r>
      <w:r>
        <w:rPr>
          <w:color w:val="2C2829"/>
        </w:rPr>
        <w:t>warning</w:t>
      </w:r>
      <w:r>
        <w:rPr>
          <w:color w:val="2C2829"/>
          <w:spacing w:val="-3"/>
        </w:rPr>
        <w:t xml:space="preserve"> </w:t>
      </w:r>
      <w:r>
        <w:rPr>
          <w:color w:val="2C2829"/>
        </w:rPr>
        <w:t>signs</w:t>
      </w:r>
      <w:r>
        <w:rPr>
          <w:color w:val="2C2829"/>
          <w:spacing w:val="-2"/>
        </w:rPr>
        <w:t xml:space="preserve"> </w:t>
      </w:r>
      <w:r>
        <w:rPr>
          <w:color w:val="2C2829"/>
        </w:rPr>
        <w:t>that indicate a student is in distress.</w:t>
      </w:r>
    </w:p>
    <w:p w14:paraId="1AE68CCD" w14:textId="77777777" w:rsidR="00437A7A" w:rsidRDefault="00437A7A">
      <w:pPr>
        <w:pStyle w:val="BodyText"/>
      </w:pPr>
    </w:p>
    <w:p w14:paraId="19B4677F" w14:textId="77777777" w:rsidR="00437A7A" w:rsidRDefault="00437A7A">
      <w:pPr>
        <w:pStyle w:val="BodyText"/>
        <w:spacing w:before="133"/>
      </w:pPr>
    </w:p>
    <w:p w14:paraId="38F33081" w14:textId="77777777" w:rsidR="00437A7A" w:rsidRDefault="008F06AB">
      <w:pPr>
        <w:pStyle w:val="Heading2"/>
      </w:pPr>
      <w:r>
        <w:rPr>
          <w:color w:val="009A44"/>
        </w:rPr>
        <w:t>How</w:t>
      </w:r>
      <w:r>
        <w:rPr>
          <w:color w:val="009A44"/>
          <w:spacing w:val="-3"/>
        </w:rPr>
        <w:t xml:space="preserve"> </w:t>
      </w:r>
      <w:r>
        <w:rPr>
          <w:color w:val="009A44"/>
        </w:rPr>
        <w:t>to</w:t>
      </w:r>
      <w:r>
        <w:rPr>
          <w:color w:val="009A44"/>
          <w:spacing w:val="-3"/>
        </w:rPr>
        <w:t xml:space="preserve"> </w:t>
      </w:r>
      <w:r>
        <w:rPr>
          <w:color w:val="009A44"/>
        </w:rPr>
        <w:t>Seek</w:t>
      </w:r>
      <w:r>
        <w:rPr>
          <w:color w:val="009A44"/>
          <w:spacing w:val="-1"/>
        </w:rPr>
        <w:t xml:space="preserve"> </w:t>
      </w:r>
      <w:r>
        <w:rPr>
          <w:color w:val="009A44"/>
        </w:rPr>
        <w:t>Help</w:t>
      </w:r>
      <w:r>
        <w:rPr>
          <w:color w:val="009A44"/>
          <w:spacing w:val="1"/>
        </w:rPr>
        <w:t xml:space="preserve"> </w:t>
      </w:r>
      <w:r>
        <w:rPr>
          <w:color w:val="009A44"/>
        </w:rPr>
        <w:t>When</w:t>
      </w:r>
      <w:r>
        <w:rPr>
          <w:color w:val="009A44"/>
          <w:spacing w:val="-1"/>
        </w:rPr>
        <w:t xml:space="preserve"> </w:t>
      </w:r>
      <w:r>
        <w:rPr>
          <w:color w:val="009A44"/>
        </w:rPr>
        <w:t>in</w:t>
      </w:r>
      <w:r>
        <w:rPr>
          <w:color w:val="009A44"/>
          <w:spacing w:val="-1"/>
        </w:rPr>
        <w:t xml:space="preserve"> </w:t>
      </w:r>
      <w:r>
        <w:rPr>
          <w:color w:val="009A44"/>
          <w:spacing w:val="-2"/>
        </w:rPr>
        <w:t>Distress</w:t>
      </w:r>
    </w:p>
    <w:p w14:paraId="649895A2" w14:textId="77777777" w:rsidR="00437A7A" w:rsidRDefault="008F06AB">
      <w:pPr>
        <w:pStyle w:val="BodyText"/>
        <w:spacing w:before="135" w:line="276" w:lineRule="auto"/>
        <w:ind w:left="360" w:right="42"/>
      </w:pPr>
      <w:r>
        <w:rPr>
          <w:color w:val="2C2829"/>
        </w:rPr>
        <w:t>We know that while college is a wonderful time for most students, some students may struggle. You may experience students in distress on campus, in your classroom, in your home, and within residence halls. Distressed students may initially seek assistance from faculty, staff members, their parents, and</w:t>
      </w:r>
      <w:r>
        <w:rPr>
          <w:color w:val="2C2829"/>
          <w:spacing w:val="-1"/>
        </w:rPr>
        <w:t xml:space="preserve"> </w:t>
      </w:r>
      <w:r>
        <w:rPr>
          <w:color w:val="2C2829"/>
        </w:rPr>
        <w:t>other students. In</w:t>
      </w:r>
      <w:r>
        <w:rPr>
          <w:color w:val="2C2829"/>
          <w:spacing w:val="-4"/>
        </w:rPr>
        <w:t xml:space="preserve"> </w:t>
      </w:r>
      <w:r>
        <w:rPr>
          <w:color w:val="2C2829"/>
        </w:rPr>
        <w:t>addition</w:t>
      </w:r>
      <w:r>
        <w:rPr>
          <w:color w:val="2C2829"/>
          <w:spacing w:val="-3"/>
        </w:rPr>
        <w:t xml:space="preserve"> </w:t>
      </w:r>
      <w:r>
        <w:rPr>
          <w:color w:val="2C2829"/>
        </w:rPr>
        <w:t>to</w:t>
      </w:r>
      <w:r>
        <w:rPr>
          <w:color w:val="2C2829"/>
          <w:spacing w:val="-1"/>
        </w:rPr>
        <w:t xml:space="preserve"> </w:t>
      </w:r>
      <w:r>
        <w:rPr>
          <w:color w:val="2C2829"/>
        </w:rPr>
        <w:t>the</w:t>
      </w:r>
      <w:r>
        <w:rPr>
          <w:color w:val="2C2829"/>
          <w:spacing w:val="-4"/>
        </w:rPr>
        <w:t xml:space="preserve"> </w:t>
      </w:r>
      <w:r>
        <w:rPr>
          <w:color w:val="2C2829"/>
        </w:rPr>
        <w:t>support</w:t>
      </w:r>
      <w:r>
        <w:rPr>
          <w:color w:val="2C2829"/>
          <w:spacing w:val="-7"/>
        </w:rPr>
        <w:t xml:space="preserve"> </w:t>
      </w:r>
      <w:r>
        <w:rPr>
          <w:color w:val="2C2829"/>
        </w:rPr>
        <w:t>we</w:t>
      </w:r>
      <w:r>
        <w:rPr>
          <w:color w:val="2C2829"/>
          <w:spacing w:val="-2"/>
        </w:rPr>
        <w:t xml:space="preserve"> </w:t>
      </w:r>
      <w:r>
        <w:rPr>
          <w:color w:val="2C2829"/>
        </w:rPr>
        <w:t>can</w:t>
      </w:r>
      <w:r>
        <w:rPr>
          <w:color w:val="2C2829"/>
          <w:spacing w:val="-6"/>
        </w:rPr>
        <w:t xml:space="preserve"> </w:t>
      </w:r>
      <w:r>
        <w:rPr>
          <w:color w:val="2C2829"/>
        </w:rPr>
        <w:t>provide</w:t>
      </w:r>
      <w:r>
        <w:rPr>
          <w:color w:val="2C2829"/>
          <w:spacing w:val="-2"/>
        </w:rPr>
        <w:t xml:space="preserve"> </w:t>
      </w:r>
      <w:r>
        <w:rPr>
          <w:color w:val="2C2829"/>
        </w:rPr>
        <w:t>to</w:t>
      </w:r>
      <w:r>
        <w:rPr>
          <w:color w:val="2C2829"/>
          <w:spacing w:val="-3"/>
        </w:rPr>
        <w:t xml:space="preserve"> </w:t>
      </w:r>
      <w:r>
        <w:rPr>
          <w:color w:val="2C2829"/>
        </w:rPr>
        <w:t>each</w:t>
      </w:r>
      <w:r>
        <w:rPr>
          <w:color w:val="2C2829"/>
          <w:spacing w:val="-5"/>
        </w:rPr>
        <w:t xml:space="preserve"> </w:t>
      </w:r>
      <w:r>
        <w:rPr>
          <w:color w:val="2C2829"/>
        </w:rPr>
        <w:t>other,</w:t>
      </w:r>
      <w:r>
        <w:rPr>
          <w:color w:val="2C2829"/>
          <w:spacing w:val="-2"/>
        </w:rPr>
        <w:t xml:space="preserve"> </w:t>
      </w:r>
      <w:r>
        <w:rPr>
          <w:color w:val="2C2829"/>
        </w:rPr>
        <w:t>there</w:t>
      </w:r>
      <w:r>
        <w:rPr>
          <w:color w:val="2C2829"/>
          <w:spacing w:val="-2"/>
        </w:rPr>
        <w:t xml:space="preserve"> </w:t>
      </w:r>
      <w:r>
        <w:rPr>
          <w:color w:val="2C2829"/>
        </w:rPr>
        <w:t>are</w:t>
      </w:r>
      <w:r>
        <w:rPr>
          <w:color w:val="2C2829"/>
          <w:spacing w:val="-2"/>
        </w:rPr>
        <w:t xml:space="preserve"> </w:t>
      </w:r>
      <w:r>
        <w:rPr>
          <w:color w:val="2C2829"/>
        </w:rPr>
        <w:t>also</w:t>
      </w:r>
      <w:r>
        <w:rPr>
          <w:color w:val="2C2829"/>
          <w:spacing w:val="-1"/>
        </w:rPr>
        <w:t xml:space="preserve"> </w:t>
      </w:r>
      <w:r>
        <w:rPr>
          <w:color w:val="2C2829"/>
        </w:rPr>
        <w:t>professional</w:t>
      </w:r>
      <w:r>
        <w:rPr>
          <w:color w:val="2C2829"/>
          <w:spacing w:val="-2"/>
        </w:rPr>
        <w:t xml:space="preserve"> </w:t>
      </w:r>
      <w:r>
        <w:rPr>
          <w:color w:val="2C2829"/>
        </w:rPr>
        <w:t>support</w:t>
      </w:r>
      <w:r>
        <w:rPr>
          <w:color w:val="2C2829"/>
          <w:spacing w:val="-2"/>
        </w:rPr>
        <w:t xml:space="preserve"> </w:t>
      </w:r>
      <w:r>
        <w:rPr>
          <w:color w:val="2C2829"/>
        </w:rPr>
        <w:t>services</w:t>
      </w:r>
      <w:r>
        <w:rPr>
          <w:color w:val="2C2829"/>
          <w:spacing w:val="-1"/>
        </w:rPr>
        <w:t xml:space="preserve"> </w:t>
      </w:r>
      <w:r>
        <w:rPr>
          <w:color w:val="2C2829"/>
        </w:rPr>
        <w:t>available</w:t>
      </w:r>
      <w:r>
        <w:rPr>
          <w:color w:val="2C2829"/>
          <w:spacing w:val="-2"/>
        </w:rPr>
        <w:t xml:space="preserve"> </w:t>
      </w:r>
      <w:r>
        <w:rPr>
          <w:color w:val="2C2829"/>
        </w:rPr>
        <w:t xml:space="preserve">to students through the Dean of Students and University Counseling Center. Both staffs are available to consult with you about getting help or providing a friend with the help that he or she may need. For more additional information, please visit the </w:t>
      </w:r>
      <w:hyperlink r:id="rId28">
        <w:r>
          <w:rPr>
            <w:color w:val="0000FF"/>
            <w:u w:val="single" w:color="0000FF"/>
          </w:rPr>
          <w:t>UND Cares program Webpage</w:t>
        </w:r>
        <w:r>
          <w:rPr>
            <w:color w:val="2C2829"/>
          </w:rPr>
          <w:t>.</w:t>
        </w:r>
      </w:hyperlink>
    </w:p>
    <w:p w14:paraId="4CB160B6" w14:textId="77777777" w:rsidR="00437A7A" w:rsidRDefault="00437A7A">
      <w:pPr>
        <w:pStyle w:val="BodyText"/>
        <w:spacing w:before="197"/>
        <w:rPr>
          <w:sz w:val="28"/>
        </w:rPr>
      </w:pPr>
    </w:p>
    <w:p w14:paraId="4BD7FF6E" w14:textId="77777777" w:rsidR="00437A7A" w:rsidRDefault="008F06AB">
      <w:pPr>
        <w:pStyle w:val="Heading3"/>
      </w:pPr>
      <w:r>
        <w:t>How</w:t>
      </w:r>
      <w:r>
        <w:rPr>
          <w:spacing w:val="-5"/>
        </w:rPr>
        <w:t xml:space="preserve"> </w:t>
      </w:r>
      <w:r>
        <w:t>to</w:t>
      </w:r>
      <w:r>
        <w:rPr>
          <w:spacing w:val="-3"/>
        </w:rPr>
        <w:t xml:space="preserve"> </w:t>
      </w:r>
      <w:r>
        <w:t>Recognize</w:t>
      </w:r>
      <w:r>
        <w:rPr>
          <w:spacing w:val="-3"/>
        </w:rPr>
        <w:t xml:space="preserve"> </w:t>
      </w:r>
      <w:r>
        <w:t>When</w:t>
      </w:r>
      <w:r>
        <w:rPr>
          <w:spacing w:val="-3"/>
        </w:rPr>
        <w:t xml:space="preserve"> </w:t>
      </w:r>
      <w:r>
        <w:t>a</w:t>
      </w:r>
      <w:r>
        <w:rPr>
          <w:spacing w:val="-4"/>
        </w:rPr>
        <w:t xml:space="preserve"> </w:t>
      </w:r>
      <w:r>
        <w:t>Student</w:t>
      </w:r>
      <w:r>
        <w:rPr>
          <w:spacing w:val="-3"/>
        </w:rPr>
        <w:t xml:space="preserve"> </w:t>
      </w:r>
      <w:r>
        <w:t>is</w:t>
      </w:r>
      <w:r>
        <w:rPr>
          <w:spacing w:val="-3"/>
        </w:rPr>
        <w:t xml:space="preserve"> </w:t>
      </w:r>
      <w:r>
        <w:t>in</w:t>
      </w:r>
      <w:r>
        <w:rPr>
          <w:spacing w:val="-2"/>
        </w:rPr>
        <w:t xml:space="preserve"> Distress</w:t>
      </w:r>
    </w:p>
    <w:p w14:paraId="386F0C95" w14:textId="77777777" w:rsidR="00437A7A" w:rsidRDefault="008F06AB">
      <w:pPr>
        <w:pStyle w:val="BodyText"/>
        <w:spacing w:before="130"/>
        <w:ind w:left="360"/>
      </w:pPr>
      <w:r>
        <w:rPr>
          <w:color w:val="2C2829"/>
        </w:rPr>
        <w:t>The</w:t>
      </w:r>
      <w:r>
        <w:rPr>
          <w:color w:val="2C2829"/>
          <w:spacing w:val="-3"/>
        </w:rPr>
        <w:t xml:space="preserve"> </w:t>
      </w:r>
      <w:r>
        <w:rPr>
          <w:color w:val="2C2829"/>
        </w:rPr>
        <w:t>term</w:t>
      </w:r>
      <w:r>
        <w:rPr>
          <w:color w:val="2C2829"/>
          <w:spacing w:val="-4"/>
        </w:rPr>
        <w:t xml:space="preserve"> </w:t>
      </w:r>
      <w:r>
        <w:rPr>
          <w:color w:val="2C2829"/>
        </w:rPr>
        <w:t>“distressed”</w:t>
      </w:r>
      <w:r>
        <w:rPr>
          <w:color w:val="2C2829"/>
          <w:spacing w:val="-5"/>
        </w:rPr>
        <w:t xml:space="preserve"> </w:t>
      </w:r>
      <w:r>
        <w:rPr>
          <w:color w:val="2C2829"/>
        </w:rPr>
        <w:t>can</w:t>
      </w:r>
      <w:r>
        <w:rPr>
          <w:color w:val="2C2829"/>
          <w:spacing w:val="-6"/>
        </w:rPr>
        <w:t xml:space="preserve"> </w:t>
      </w:r>
      <w:r>
        <w:rPr>
          <w:color w:val="2C2829"/>
        </w:rPr>
        <w:t>mean</w:t>
      </w:r>
      <w:r>
        <w:rPr>
          <w:color w:val="2C2829"/>
          <w:spacing w:val="-3"/>
        </w:rPr>
        <w:t xml:space="preserve"> </w:t>
      </w:r>
      <w:r>
        <w:rPr>
          <w:color w:val="2C2829"/>
        </w:rPr>
        <w:t>any</w:t>
      </w:r>
      <w:r>
        <w:rPr>
          <w:color w:val="2C2829"/>
          <w:spacing w:val="-5"/>
        </w:rPr>
        <w:t xml:space="preserve"> </w:t>
      </w:r>
      <w:r>
        <w:rPr>
          <w:color w:val="2C2829"/>
        </w:rPr>
        <w:t>of</w:t>
      </w:r>
      <w:r>
        <w:rPr>
          <w:color w:val="2C2829"/>
          <w:spacing w:val="-3"/>
        </w:rPr>
        <w:t xml:space="preserve"> </w:t>
      </w:r>
      <w:r>
        <w:rPr>
          <w:color w:val="2C2829"/>
        </w:rPr>
        <w:t>the</w:t>
      </w:r>
      <w:r>
        <w:rPr>
          <w:color w:val="2C2829"/>
          <w:spacing w:val="-2"/>
        </w:rPr>
        <w:t xml:space="preserve"> following:</w:t>
      </w:r>
    </w:p>
    <w:p w14:paraId="17428001" w14:textId="77777777" w:rsidR="00437A7A" w:rsidRDefault="008F06AB">
      <w:pPr>
        <w:pStyle w:val="ListParagraph"/>
        <w:numPr>
          <w:ilvl w:val="0"/>
          <w:numId w:val="1"/>
        </w:numPr>
        <w:tabs>
          <w:tab w:val="left" w:pos="1800"/>
        </w:tabs>
        <w:spacing w:before="30"/>
        <w:ind w:left="1800"/>
        <w:rPr>
          <w:color w:val="2C2829"/>
        </w:rPr>
      </w:pPr>
      <w:r>
        <w:rPr>
          <w:color w:val="2C2829"/>
        </w:rPr>
        <w:t>Student</w:t>
      </w:r>
      <w:r>
        <w:rPr>
          <w:color w:val="2C2829"/>
          <w:spacing w:val="-7"/>
        </w:rPr>
        <w:t xml:space="preserve"> </w:t>
      </w:r>
      <w:r>
        <w:rPr>
          <w:color w:val="2C2829"/>
        </w:rPr>
        <w:t>has</w:t>
      </w:r>
      <w:r>
        <w:rPr>
          <w:color w:val="2C2829"/>
          <w:spacing w:val="-4"/>
        </w:rPr>
        <w:t xml:space="preserve"> </w:t>
      </w:r>
      <w:r>
        <w:rPr>
          <w:color w:val="2C2829"/>
        </w:rPr>
        <w:t>significant</w:t>
      </w:r>
      <w:r>
        <w:rPr>
          <w:color w:val="2C2829"/>
          <w:spacing w:val="-6"/>
        </w:rPr>
        <w:t xml:space="preserve"> </w:t>
      </w:r>
      <w:r>
        <w:rPr>
          <w:color w:val="2C2829"/>
        </w:rPr>
        <w:t>changes</w:t>
      </w:r>
      <w:r>
        <w:rPr>
          <w:color w:val="2C2829"/>
          <w:spacing w:val="-4"/>
        </w:rPr>
        <w:t xml:space="preserve"> </w:t>
      </w:r>
      <w:r>
        <w:rPr>
          <w:color w:val="2C2829"/>
        </w:rPr>
        <w:t>in</w:t>
      </w:r>
      <w:r>
        <w:rPr>
          <w:color w:val="2C2829"/>
          <w:spacing w:val="-6"/>
        </w:rPr>
        <w:t xml:space="preserve"> </w:t>
      </w:r>
      <w:r>
        <w:rPr>
          <w:color w:val="2C2829"/>
        </w:rPr>
        <w:t>eating,</w:t>
      </w:r>
      <w:r>
        <w:rPr>
          <w:color w:val="2C2829"/>
          <w:spacing w:val="-6"/>
        </w:rPr>
        <w:t xml:space="preserve"> </w:t>
      </w:r>
      <w:r>
        <w:rPr>
          <w:color w:val="2C2829"/>
        </w:rPr>
        <w:t>sleeping,</w:t>
      </w:r>
      <w:r>
        <w:rPr>
          <w:color w:val="2C2829"/>
          <w:spacing w:val="-4"/>
        </w:rPr>
        <w:t xml:space="preserve"> </w:t>
      </w:r>
      <w:r>
        <w:rPr>
          <w:color w:val="2C2829"/>
        </w:rPr>
        <w:t>grooming,</w:t>
      </w:r>
      <w:r>
        <w:rPr>
          <w:color w:val="2C2829"/>
          <w:spacing w:val="-5"/>
        </w:rPr>
        <w:t xml:space="preserve"> </w:t>
      </w:r>
      <w:r>
        <w:rPr>
          <w:color w:val="2C2829"/>
        </w:rPr>
        <w:t>spending,</w:t>
      </w:r>
      <w:r>
        <w:rPr>
          <w:color w:val="2C2829"/>
          <w:spacing w:val="-6"/>
        </w:rPr>
        <w:t xml:space="preserve"> </w:t>
      </w:r>
      <w:r>
        <w:rPr>
          <w:color w:val="2C2829"/>
        </w:rPr>
        <w:t>or</w:t>
      </w:r>
      <w:r>
        <w:rPr>
          <w:color w:val="2C2829"/>
          <w:spacing w:val="-6"/>
        </w:rPr>
        <w:t xml:space="preserve"> </w:t>
      </w:r>
      <w:r>
        <w:rPr>
          <w:color w:val="2C2829"/>
        </w:rPr>
        <w:t>other</w:t>
      </w:r>
      <w:r>
        <w:rPr>
          <w:color w:val="2C2829"/>
          <w:spacing w:val="-7"/>
        </w:rPr>
        <w:t xml:space="preserve"> </w:t>
      </w:r>
      <w:r>
        <w:rPr>
          <w:color w:val="2C2829"/>
        </w:rPr>
        <w:t>daily</w:t>
      </w:r>
      <w:r>
        <w:rPr>
          <w:color w:val="2C2829"/>
          <w:spacing w:val="-4"/>
        </w:rPr>
        <w:t xml:space="preserve"> </w:t>
      </w:r>
      <w:r>
        <w:rPr>
          <w:color w:val="2C2829"/>
          <w:spacing w:val="-2"/>
        </w:rPr>
        <w:t>activities.</w:t>
      </w:r>
    </w:p>
    <w:p w14:paraId="6D3571F7" w14:textId="77777777" w:rsidR="00437A7A" w:rsidRDefault="008F06AB">
      <w:pPr>
        <w:pStyle w:val="ListParagraph"/>
        <w:numPr>
          <w:ilvl w:val="0"/>
          <w:numId w:val="1"/>
        </w:numPr>
        <w:tabs>
          <w:tab w:val="left" w:pos="1800"/>
        </w:tabs>
        <w:spacing w:before="29"/>
        <w:ind w:left="1800"/>
        <w:rPr>
          <w:color w:val="2C2829"/>
        </w:rPr>
      </w:pPr>
      <w:r>
        <w:rPr>
          <w:color w:val="2C2829"/>
        </w:rPr>
        <w:t>Student</w:t>
      </w:r>
      <w:r>
        <w:rPr>
          <w:color w:val="2C2829"/>
          <w:spacing w:val="-5"/>
        </w:rPr>
        <w:t xml:space="preserve"> </w:t>
      </w:r>
      <w:r>
        <w:rPr>
          <w:color w:val="2C2829"/>
        </w:rPr>
        <w:t>has</w:t>
      </w:r>
      <w:r>
        <w:rPr>
          <w:color w:val="2C2829"/>
          <w:spacing w:val="-2"/>
        </w:rPr>
        <w:t xml:space="preserve"> </w:t>
      </w:r>
      <w:r>
        <w:rPr>
          <w:color w:val="2C2829"/>
        </w:rPr>
        <w:t>cut</w:t>
      </w:r>
      <w:r>
        <w:rPr>
          <w:color w:val="2C2829"/>
          <w:spacing w:val="-6"/>
        </w:rPr>
        <w:t xml:space="preserve"> </w:t>
      </w:r>
      <w:r>
        <w:rPr>
          <w:color w:val="2C2829"/>
        </w:rPr>
        <w:t>off</w:t>
      </w:r>
      <w:r>
        <w:rPr>
          <w:color w:val="2C2829"/>
          <w:spacing w:val="-5"/>
        </w:rPr>
        <w:t xml:space="preserve"> </w:t>
      </w:r>
      <w:r>
        <w:rPr>
          <w:color w:val="2C2829"/>
        </w:rPr>
        <w:t>or</w:t>
      </w:r>
      <w:r>
        <w:rPr>
          <w:color w:val="2C2829"/>
          <w:spacing w:val="-5"/>
        </w:rPr>
        <w:t xml:space="preserve"> </w:t>
      </w:r>
      <w:r>
        <w:rPr>
          <w:color w:val="2C2829"/>
        </w:rPr>
        <w:t>minimized</w:t>
      </w:r>
      <w:r>
        <w:rPr>
          <w:color w:val="2C2829"/>
          <w:spacing w:val="-3"/>
        </w:rPr>
        <w:t xml:space="preserve"> </w:t>
      </w:r>
      <w:r>
        <w:rPr>
          <w:color w:val="2C2829"/>
        </w:rPr>
        <w:t>contact</w:t>
      </w:r>
      <w:r>
        <w:rPr>
          <w:color w:val="2C2829"/>
          <w:spacing w:val="-2"/>
        </w:rPr>
        <w:t xml:space="preserve"> </w:t>
      </w:r>
      <w:r>
        <w:rPr>
          <w:color w:val="2C2829"/>
        </w:rPr>
        <w:t>with</w:t>
      </w:r>
      <w:r>
        <w:rPr>
          <w:color w:val="2C2829"/>
          <w:spacing w:val="-3"/>
        </w:rPr>
        <w:t xml:space="preserve"> </w:t>
      </w:r>
      <w:r>
        <w:rPr>
          <w:color w:val="2C2829"/>
        </w:rPr>
        <w:t>family</w:t>
      </w:r>
      <w:r>
        <w:rPr>
          <w:color w:val="2C2829"/>
          <w:spacing w:val="-4"/>
        </w:rPr>
        <w:t xml:space="preserve"> </w:t>
      </w:r>
      <w:r>
        <w:rPr>
          <w:color w:val="2C2829"/>
        </w:rPr>
        <w:t>or</w:t>
      </w:r>
      <w:r>
        <w:rPr>
          <w:color w:val="2C2829"/>
          <w:spacing w:val="-2"/>
        </w:rPr>
        <w:t xml:space="preserve"> friends.</w:t>
      </w:r>
    </w:p>
    <w:p w14:paraId="3661F523" w14:textId="77777777" w:rsidR="00437A7A" w:rsidRDefault="008F06AB">
      <w:pPr>
        <w:pStyle w:val="ListParagraph"/>
        <w:numPr>
          <w:ilvl w:val="0"/>
          <w:numId w:val="1"/>
        </w:numPr>
        <w:tabs>
          <w:tab w:val="left" w:pos="1800"/>
        </w:tabs>
        <w:spacing w:before="40" w:line="235" w:lineRule="auto"/>
        <w:ind w:right="1087" w:firstLine="0"/>
        <w:rPr>
          <w:color w:val="2C2829"/>
        </w:rPr>
      </w:pPr>
      <w:r>
        <w:rPr>
          <w:color w:val="2C2829"/>
        </w:rPr>
        <w:t>Student</w:t>
      </w:r>
      <w:r>
        <w:rPr>
          <w:color w:val="2C2829"/>
          <w:spacing w:val="-3"/>
        </w:rPr>
        <w:t xml:space="preserve"> </w:t>
      </w:r>
      <w:r>
        <w:rPr>
          <w:color w:val="2C2829"/>
        </w:rPr>
        <w:t>has</w:t>
      </w:r>
      <w:r>
        <w:rPr>
          <w:color w:val="2C2829"/>
          <w:spacing w:val="-3"/>
        </w:rPr>
        <w:t xml:space="preserve"> </w:t>
      </w:r>
      <w:r>
        <w:rPr>
          <w:color w:val="2C2829"/>
        </w:rPr>
        <w:t>significant</w:t>
      </w:r>
      <w:r>
        <w:rPr>
          <w:color w:val="2C2829"/>
          <w:spacing w:val="-5"/>
        </w:rPr>
        <w:t xml:space="preserve"> </w:t>
      </w:r>
      <w:r>
        <w:rPr>
          <w:color w:val="2C2829"/>
        </w:rPr>
        <w:t>changes</w:t>
      </w:r>
      <w:r>
        <w:rPr>
          <w:color w:val="2C2829"/>
          <w:spacing w:val="-2"/>
        </w:rPr>
        <w:t xml:space="preserve"> </w:t>
      </w:r>
      <w:r>
        <w:rPr>
          <w:color w:val="2C2829"/>
        </w:rPr>
        <w:t>in</w:t>
      </w:r>
      <w:r>
        <w:rPr>
          <w:color w:val="2C2829"/>
          <w:spacing w:val="-5"/>
        </w:rPr>
        <w:t xml:space="preserve"> </w:t>
      </w:r>
      <w:r>
        <w:rPr>
          <w:color w:val="2C2829"/>
        </w:rPr>
        <w:t>performance</w:t>
      </w:r>
      <w:r>
        <w:rPr>
          <w:color w:val="2C2829"/>
          <w:spacing w:val="-5"/>
        </w:rPr>
        <w:t xml:space="preserve"> </w:t>
      </w:r>
      <w:r>
        <w:rPr>
          <w:color w:val="2C2829"/>
        </w:rPr>
        <w:t>or</w:t>
      </w:r>
      <w:r>
        <w:rPr>
          <w:color w:val="2C2829"/>
          <w:spacing w:val="-3"/>
        </w:rPr>
        <w:t xml:space="preserve"> </w:t>
      </w:r>
      <w:r>
        <w:rPr>
          <w:color w:val="2C2829"/>
        </w:rPr>
        <w:t>involvement</w:t>
      </w:r>
      <w:r>
        <w:rPr>
          <w:color w:val="2C2829"/>
          <w:spacing w:val="-3"/>
        </w:rPr>
        <w:t xml:space="preserve"> </w:t>
      </w:r>
      <w:r>
        <w:rPr>
          <w:color w:val="2C2829"/>
        </w:rPr>
        <w:t>in</w:t>
      </w:r>
      <w:r>
        <w:rPr>
          <w:color w:val="2C2829"/>
          <w:spacing w:val="-3"/>
        </w:rPr>
        <w:t xml:space="preserve"> </w:t>
      </w:r>
      <w:r>
        <w:rPr>
          <w:color w:val="2C2829"/>
        </w:rPr>
        <w:t>academics,</w:t>
      </w:r>
      <w:r>
        <w:rPr>
          <w:color w:val="2C2829"/>
          <w:spacing w:val="-5"/>
        </w:rPr>
        <w:t xml:space="preserve"> </w:t>
      </w:r>
      <w:r>
        <w:rPr>
          <w:color w:val="2C2829"/>
        </w:rPr>
        <w:t>sports, extracurricular, or social activities.</w:t>
      </w:r>
    </w:p>
    <w:p w14:paraId="67060279" w14:textId="77777777" w:rsidR="00437A7A" w:rsidRDefault="008F06AB">
      <w:pPr>
        <w:pStyle w:val="ListParagraph"/>
        <w:numPr>
          <w:ilvl w:val="0"/>
          <w:numId w:val="1"/>
        </w:numPr>
        <w:tabs>
          <w:tab w:val="left" w:pos="1800"/>
        </w:tabs>
        <w:spacing w:line="276" w:lineRule="auto"/>
        <w:ind w:right="216" w:firstLine="0"/>
        <w:rPr>
          <w:color w:val="2C2829"/>
        </w:rPr>
      </w:pPr>
      <w:r>
        <w:rPr>
          <w:color w:val="2C2829"/>
        </w:rPr>
        <w:t>Student</w:t>
      </w:r>
      <w:r>
        <w:rPr>
          <w:color w:val="2C2829"/>
          <w:spacing w:val="-4"/>
        </w:rPr>
        <w:t xml:space="preserve"> </w:t>
      </w:r>
      <w:r>
        <w:rPr>
          <w:color w:val="2C2829"/>
        </w:rPr>
        <w:t>describes</w:t>
      </w:r>
      <w:r>
        <w:rPr>
          <w:color w:val="2C2829"/>
          <w:spacing w:val="-4"/>
        </w:rPr>
        <w:t xml:space="preserve"> </w:t>
      </w:r>
      <w:r>
        <w:rPr>
          <w:color w:val="2C2829"/>
        </w:rPr>
        <w:t>problems</w:t>
      </w:r>
      <w:r>
        <w:rPr>
          <w:color w:val="2C2829"/>
          <w:spacing w:val="-4"/>
        </w:rPr>
        <w:t xml:space="preserve"> </w:t>
      </w:r>
      <w:r>
        <w:rPr>
          <w:color w:val="2C2829"/>
        </w:rPr>
        <w:t>(missing</w:t>
      </w:r>
      <w:r>
        <w:rPr>
          <w:color w:val="2C2829"/>
          <w:spacing w:val="-5"/>
        </w:rPr>
        <w:t xml:space="preserve"> </w:t>
      </w:r>
      <w:r>
        <w:rPr>
          <w:color w:val="2C2829"/>
        </w:rPr>
        <w:t>class,</w:t>
      </w:r>
      <w:r>
        <w:rPr>
          <w:color w:val="2C2829"/>
          <w:spacing w:val="-6"/>
        </w:rPr>
        <w:t xml:space="preserve"> </w:t>
      </w:r>
      <w:r>
        <w:rPr>
          <w:color w:val="2C2829"/>
        </w:rPr>
        <w:t>not</w:t>
      </w:r>
      <w:r>
        <w:rPr>
          <w:color w:val="2C2829"/>
          <w:spacing w:val="-6"/>
        </w:rPr>
        <w:t xml:space="preserve"> </w:t>
      </w:r>
      <w:r>
        <w:rPr>
          <w:color w:val="2C2829"/>
        </w:rPr>
        <w:t>remembering, destructive</w:t>
      </w:r>
      <w:r>
        <w:rPr>
          <w:color w:val="2C2829"/>
          <w:spacing w:val="-6"/>
        </w:rPr>
        <w:t xml:space="preserve"> </w:t>
      </w:r>
      <w:r>
        <w:rPr>
          <w:color w:val="2C2829"/>
        </w:rPr>
        <w:t>behavior)</w:t>
      </w:r>
      <w:r>
        <w:rPr>
          <w:color w:val="2C2829"/>
          <w:spacing w:val="-4"/>
        </w:rPr>
        <w:t xml:space="preserve"> </w:t>
      </w:r>
      <w:r>
        <w:rPr>
          <w:color w:val="2C2829"/>
        </w:rPr>
        <w:t>that</w:t>
      </w:r>
      <w:r>
        <w:rPr>
          <w:color w:val="2C2829"/>
          <w:spacing w:val="-4"/>
        </w:rPr>
        <w:t xml:space="preserve"> </w:t>
      </w:r>
      <w:r>
        <w:rPr>
          <w:color w:val="2C2829"/>
        </w:rPr>
        <w:t>result from experiences with drinking or drugs.</w:t>
      </w:r>
    </w:p>
    <w:p w14:paraId="6C99D616" w14:textId="77777777" w:rsidR="00437A7A" w:rsidRDefault="008F06AB">
      <w:pPr>
        <w:pStyle w:val="ListParagraph"/>
        <w:numPr>
          <w:ilvl w:val="0"/>
          <w:numId w:val="1"/>
        </w:numPr>
        <w:tabs>
          <w:tab w:val="left" w:pos="1800"/>
        </w:tabs>
        <w:spacing w:line="268" w:lineRule="exact"/>
        <w:ind w:left="1800"/>
        <w:rPr>
          <w:color w:val="2C2829"/>
        </w:rPr>
      </w:pPr>
      <w:r>
        <w:rPr>
          <w:color w:val="2C2829"/>
        </w:rPr>
        <w:t>Student</w:t>
      </w:r>
      <w:r>
        <w:rPr>
          <w:color w:val="2C2829"/>
          <w:spacing w:val="-5"/>
        </w:rPr>
        <w:t xml:space="preserve"> </w:t>
      </w:r>
      <w:r>
        <w:rPr>
          <w:color w:val="2C2829"/>
        </w:rPr>
        <w:t>is</w:t>
      </w:r>
      <w:r>
        <w:rPr>
          <w:color w:val="2C2829"/>
          <w:spacing w:val="-5"/>
        </w:rPr>
        <w:t xml:space="preserve"> </w:t>
      </w:r>
      <w:r>
        <w:rPr>
          <w:color w:val="2C2829"/>
        </w:rPr>
        <w:t>acting</w:t>
      </w:r>
      <w:r>
        <w:rPr>
          <w:color w:val="2C2829"/>
          <w:spacing w:val="-5"/>
        </w:rPr>
        <w:t xml:space="preserve"> </w:t>
      </w:r>
      <w:r>
        <w:rPr>
          <w:color w:val="2C2829"/>
        </w:rPr>
        <w:t>withdrawn,</w:t>
      </w:r>
      <w:r>
        <w:rPr>
          <w:color w:val="2C2829"/>
          <w:spacing w:val="-5"/>
        </w:rPr>
        <w:t xml:space="preserve"> </w:t>
      </w:r>
      <w:r>
        <w:rPr>
          <w:color w:val="2C2829"/>
        </w:rPr>
        <w:t>volatile,</w:t>
      </w:r>
      <w:r>
        <w:rPr>
          <w:color w:val="2C2829"/>
          <w:spacing w:val="-7"/>
        </w:rPr>
        <w:t xml:space="preserve"> </w:t>
      </w:r>
      <w:r>
        <w:rPr>
          <w:color w:val="2C2829"/>
        </w:rPr>
        <w:t>tearful,</w:t>
      </w:r>
      <w:r>
        <w:rPr>
          <w:color w:val="2C2829"/>
          <w:spacing w:val="-7"/>
        </w:rPr>
        <w:t xml:space="preserve"> </w:t>
      </w:r>
      <w:r>
        <w:rPr>
          <w:color w:val="2C2829"/>
          <w:spacing w:val="-4"/>
        </w:rPr>
        <w:t>etc.</w:t>
      </w:r>
    </w:p>
    <w:p w14:paraId="64B70D0A" w14:textId="77777777" w:rsidR="00437A7A" w:rsidRDefault="00437A7A">
      <w:pPr>
        <w:pStyle w:val="ListParagraph"/>
        <w:spacing w:line="268" w:lineRule="exact"/>
        <w:sectPr w:rsidR="00437A7A">
          <w:pgSz w:w="12240" w:h="15840"/>
          <w:pgMar w:top="1260" w:right="1080" w:bottom="280" w:left="720" w:header="727" w:footer="0" w:gutter="0"/>
          <w:cols w:space="720"/>
        </w:sectPr>
      </w:pPr>
    </w:p>
    <w:p w14:paraId="5D7C2CFF" w14:textId="77777777" w:rsidR="00437A7A" w:rsidRDefault="008F06AB">
      <w:pPr>
        <w:pStyle w:val="ListParagraph"/>
        <w:numPr>
          <w:ilvl w:val="0"/>
          <w:numId w:val="1"/>
        </w:numPr>
        <w:tabs>
          <w:tab w:val="left" w:pos="1800"/>
        </w:tabs>
        <w:spacing w:before="36"/>
        <w:ind w:left="1800"/>
        <w:rPr>
          <w:color w:val="2C2829"/>
        </w:rPr>
      </w:pPr>
      <w:r>
        <w:rPr>
          <w:color w:val="2C2829"/>
        </w:rPr>
        <w:lastRenderedPageBreak/>
        <w:t>Student</w:t>
      </w:r>
      <w:r>
        <w:rPr>
          <w:color w:val="2C2829"/>
          <w:spacing w:val="-3"/>
        </w:rPr>
        <w:t xml:space="preserve"> </w:t>
      </w:r>
      <w:r>
        <w:rPr>
          <w:color w:val="2C2829"/>
        </w:rPr>
        <w:t>is</w:t>
      </w:r>
      <w:r>
        <w:rPr>
          <w:color w:val="2C2829"/>
          <w:spacing w:val="-3"/>
        </w:rPr>
        <w:t xml:space="preserve"> </w:t>
      </w:r>
      <w:r>
        <w:rPr>
          <w:color w:val="2C2829"/>
        </w:rPr>
        <w:t>acting</w:t>
      </w:r>
      <w:r>
        <w:rPr>
          <w:color w:val="2C2829"/>
          <w:spacing w:val="-3"/>
        </w:rPr>
        <w:t xml:space="preserve"> </w:t>
      </w:r>
      <w:r>
        <w:rPr>
          <w:color w:val="2C2829"/>
        </w:rPr>
        <w:t>out</w:t>
      </w:r>
      <w:r>
        <w:rPr>
          <w:color w:val="2C2829"/>
          <w:spacing w:val="-5"/>
        </w:rPr>
        <w:t xml:space="preserve"> </w:t>
      </w:r>
      <w:r>
        <w:rPr>
          <w:color w:val="2C2829"/>
        </w:rPr>
        <w:t>of</w:t>
      </w:r>
      <w:r>
        <w:rPr>
          <w:color w:val="2C2829"/>
          <w:spacing w:val="-5"/>
        </w:rPr>
        <w:t xml:space="preserve"> </w:t>
      </w:r>
      <w:r>
        <w:rPr>
          <w:color w:val="2C2829"/>
        </w:rPr>
        <w:t>character</w:t>
      </w:r>
      <w:r>
        <w:rPr>
          <w:color w:val="2C2829"/>
          <w:spacing w:val="-5"/>
        </w:rPr>
        <w:t xml:space="preserve"> </w:t>
      </w:r>
      <w:r>
        <w:rPr>
          <w:color w:val="2C2829"/>
        </w:rPr>
        <w:t>or</w:t>
      </w:r>
      <w:r>
        <w:rPr>
          <w:color w:val="2C2829"/>
          <w:spacing w:val="-2"/>
        </w:rPr>
        <w:t xml:space="preserve"> </w:t>
      </w:r>
      <w:r>
        <w:rPr>
          <w:color w:val="2C2829"/>
        </w:rPr>
        <w:t>differently</w:t>
      </w:r>
      <w:r>
        <w:rPr>
          <w:color w:val="2C2829"/>
          <w:spacing w:val="-3"/>
        </w:rPr>
        <w:t xml:space="preserve"> </w:t>
      </w:r>
      <w:r>
        <w:rPr>
          <w:color w:val="2C2829"/>
        </w:rPr>
        <w:t>than</w:t>
      </w:r>
      <w:r>
        <w:rPr>
          <w:color w:val="2C2829"/>
          <w:spacing w:val="-3"/>
        </w:rPr>
        <w:t xml:space="preserve"> </w:t>
      </w:r>
      <w:r>
        <w:rPr>
          <w:color w:val="2C2829"/>
          <w:spacing w:val="-2"/>
        </w:rPr>
        <w:t>usual.</w:t>
      </w:r>
    </w:p>
    <w:p w14:paraId="7FD70FD8" w14:textId="77777777" w:rsidR="00437A7A" w:rsidRDefault="008F06AB">
      <w:pPr>
        <w:pStyle w:val="ListParagraph"/>
        <w:numPr>
          <w:ilvl w:val="0"/>
          <w:numId w:val="1"/>
        </w:numPr>
        <w:tabs>
          <w:tab w:val="left" w:pos="1800"/>
        </w:tabs>
        <w:spacing w:before="30"/>
        <w:ind w:left="1800"/>
        <w:rPr>
          <w:color w:val="2C2829"/>
        </w:rPr>
      </w:pPr>
      <w:r>
        <w:rPr>
          <w:color w:val="2C2829"/>
        </w:rPr>
        <w:t>Student</w:t>
      </w:r>
      <w:r>
        <w:rPr>
          <w:color w:val="2C2829"/>
          <w:spacing w:val="-5"/>
        </w:rPr>
        <w:t xml:space="preserve"> </w:t>
      </w:r>
      <w:r>
        <w:rPr>
          <w:color w:val="2C2829"/>
        </w:rPr>
        <w:t>is</w:t>
      </w:r>
      <w:r>
        <w:rPr>
          <w:color w:val="2C2829"/>
          <w:spacing w:val="-4"/>
        </w:rPr>
        <w:t xml:space="preserve"> </w:t>
      </w:r>
      <w:r>
        <w:rPr>
          <w:color w:val="2C2829"/>
        </w:rPr>
        <w:t>talking</w:t>
      </w:r>
      <w:r>
        <w:rPr>
          <w:color w:val="2C2829"/>
          <w:spacing w:val="-5"/>
        </w:rPr>
        <w:t xml:space="preserve"> </w:t>
      </w:r>
      <w:r>
        <w:rPr>
          <w:color w:val="2C2829"/>
        </w:rPr>
        <w:t>explicitly</w:t>
      </w:r>
      <w:r>
        <w:rPr>
          <w:color w:val="2C2829"/>
          <w:spacing w:val="-7"/>
        </w:rPr>
        <w:t xml:space="preserve"> </w:t>
      </w:r>
      <w:r>
        <w:rPr>
          <w:color w:val="2C2829"/>
        </w:rPr>
        <w:t>about</w:t>
      </w:r>
      <w:r>
        <w:rPr>
          <w:color w:val="2C2829"/>
          <w:spacing w:val="-2"/>
        </w:rPr>
        <w:t xml:space="preserve"> </w:t>
      </w:r>
      <w:r>
        <w:rPr>
          <w:color w:val="2C2829"/>
        </w:rPr>
        <w:t>hopelessness</w:t>
      </w:r>
      <w:r>
        <w:rPr>
          <w:color w:val="2C2829"/>
          <w:spacing w:val="-6"/>
        </w:rPr>
        <w:t xml:space="preserve"> </w:t>
      </w:r>
      <w:r>
        <w:rPr>
          <w:color w:val="2C2829"/>
        </w:rPr>
        <w:t>or</w:t>
      </w:r>
      <w:r>
        <w:rPr>
          <w:color w:val="2C2829"/>
          <w:spacing w:val="-4"/>
        </w:rPr>
        <w:t xml:space="preserve"> </w:t>
      </w:r>
      <w:r>
        <w:rPr>
          <w:color w:val="2C2829"/>
          <w:spacing w:val="-2"/>
        </w:rPr>
        <w:t>suicide.</w:t>
      </w:r>
    </w:p>
    <w:p w14:paraId="7887D02B" w14:textId="77777777" w:rsidR="00437A7A" w:rsidRDefault="008F06AB">
      <w:pPr>
        <w:pStyle w:val="ListParagraph"/>
        <w:numPr>
          <w:ilvl w:val="0"/>
          <w:numId w:val="1"/>
        </w:numPr>
        <w:tabs>
          <w:tab w:val="left" w:pos="1800"/>
        </w:tabs>
        <w:spacing w:before="41"/>
        <w:ind w:left="1800"/>
        <w:rPr>
          <w:color w:val="2C2829"/>
        </w:rPr>
      </w:pPr>
      <w:r>
        <w:rPr>
          <w:color w:val="2C2829"/>
        </w:rPr>
        <w:t>Student</w:t>
      </w:r>
      <w:r>
        <w:rPr>
          <w:color w:val="2C2829"/>
          <w:spacing w:val="-7"/>
        </w:rPr>
        <w:t xml:space="preserve"> </w:t>
      </w:r>
      <w:r>
        <w:rPr>
          <w:color w:val="2C2829"/>
        </w:rPr>
        <w:t>has</w:t>
      </w:r>
      <w:r>
        <w:rPr>
          <w:color w:val="2C2829"/>
          <w:spacing w:val="-4"/>
        </w:rPr>
        <w:t xml:space="preserve"> </w:t>
      </w:r>
      <w:r>
        <w:rPr>
          <w:color w:val="2C2829"/>
        </w:rPr>
        <w:t>difficulty</w:t>
      </w:r>
      <w:r>
        <w:rPr>
          <w:color w:val="2C2829"/>
          <w:spacing w:val="-4"/>
        </w:rPr>
        <w:t xml:space="preserve"> </w:t>
      </w:r>
      <w:r>
        <w:rPr>
          <w:color w:val="2C2829"/>
        </w:rPr>
        <w:t>concentrating</w:t>
      </w:r>
      <w:r>
        <w:rPr>
          <w:color w:val="2C2829"/>
          <w:spacing w:val="-7"/>
        </w:rPr>
        <w:t xml:space="preserve"> </w:t>
      </w:r>
      <w:r>
        <w:rPr>
          <w:color w:val="2C2829"/>
        </w:rPr>
        <w:t>or</w:t>
      </w:r>
      <w:r>
        <w:rPr>
          <w:color w:val="2C2829"/>
          <w:spacing w:val="-4"/>
        </w:rPr>
        <w:t xml:space="preserve"> </w:t>
      </w:r>
      <w:r>
        <w:rPr>
          <w:color w:val="2C2829"/>
        </w:rPr>
        <w:t>difficulty</w:t>
      </w:r>
      <w:r>
        <w:rPr>
          <w:color w:val="2C2829"/>
          <w:spacing w:val="-5"/>
        </w:rPr>
        <w:t xml:space="preserve"> </w:t>
      </w:r>
      <w:r>
        <w:rPr>
          <w:color w:val="2C2829"/>
        </w:rPr>
        <w:t>carrying</w:t>
      </w:r>
      <w:r>
        <w:rPr>
          <w:color w:val="2C2829"/>
          <w:spacing w:val="-5"/>
        </w:rPr>
        <w:t xml:space="preserve"> </w:t>
      </w:r>
      <w:r>
        <w:rPr>
          <w:color w:val="2C2829"/>
        </w:rPr>
        <w:t>on</w:t>
      </w:r>
      <w:r>
        <w:rPr>
          <w:color w:val="2C2829"/>
          <w:spacing w:val="-6"/>
        </w:rPr>
        <w:t xml:space="preserve"> </w:t>
      </w:r>
      <w:r>
        <w:rPr>
          <w:color w:val="2C2829"/>
        </w:rPr>
        <w:t>normal</w:t>
      </w:r>
      <w:r>
        <w:rPr>
          <w:color w:val="2C2829"/>
          <w:spacing w:val="-6"/>
        </w:rPr>
        <w:t xml:space="preserve"> </w:t>
      </w:r>
      <w:r>
        <w:rPr>
          <w:color w:val="2C2829"/>
          <w:spacing w:val="-2"/>
        </w:rPr>
        <w:t>conversation.</w:t>
      </w:r>
    </w:p>
    <w:p w14:paraId="0D4A07D2" w14:textId="77777777" w:rsidR="00437A7A" w:rsidRDefault="008F06AB">
      <w:pPr>
        <w:pStyle w:val="ListParagraph"/>
        <w:numPr>
          <w:ilvl w:val="0"/>
          <w:numId w:val="1"/>
        </w:numPr>
        <w:tabs>
          <w:tab w:val="left" w:pos="1800"/>
        </w:tabs>
        <w:spacing w:before="29"/>
        <w:ind w:left="1800"/>
        <w:rPr>
          <w:color w:val="2C2829"/>
        </w:rPr>
      </w:pPr>
      <w:r>
        <w:rPr>
          <w:color w:val="2C2829"/>
        </w:rPr>
        <w:t>Student</w:t>
      </w:r>
      <w:r>
        <w:rPr>
          <w:color w:val="2C2829"/>
          <w:spacing w:val="-4"/>
        </w:rPr>
        <w:t xml:space="preserve"> </w:t>
      </w:r>
      <w:r>
        <w:rPr>
          <w:color w:val="2C2829"/>
        </w:rPr>
        <w:t>has</w:t>
      </w:r>
      <w:r>
        <w:rPr>
          <w:color w:val="2C2829"/>
          <w:spacing w:val="-4"/>
        </w:rPr>
        <w:t xml:space="preserve"> </w:t>
      </w:r>
      <w:r>
        <w:rPr>
          <w:color w:val="2C2829"/>
        </w:rPr>
        <w:t>excessive</w:t>
      </w:r>
      <w:r>
        <w:rPr>
          <w:color w:val="2C2829"/>
          <w:spacing w:val="-4"/>
        </w:rPr>
        <w:t xml:space="preserve"> </w:t>
      </w:r>
      <w:r>
        <w:rPr>
          <w:color w:val="2C2829"/>
        </w:rPr>
        <w:t>dependence</w:t>
      </w:r>
      <w:r>
        <w:rPr>
          <w:color w:val="2C2829"/>
          <w:spacing w:val="-4"/>
        </w:rPr>
        <w:t xml:space="preserve"> </w:t>
      </w:r>
      <w:r>
        <w:rPr>
          <w:color w:val="2C2829"/>
        </w:rPr>
        <w:t>on</w:t>
      </w:r>
      <w:r>
        <w:rPr>
          <w:color w:val="2C2829"/>
          <w:spacing w:val="-7"/>
        </w:rPr>
        <w:t xml:space="preserve"> </w:t>
      </w:r>
      <w:r>
        <w:rPr>
          <w:color w:val="2C2829"/>
        </w:rPr>
        <w:t>others</w:t>
      </w:r>
      <w:r>
        <w:rPr>
          <w:color w:val="2C2829"/>
          <w:spacing w:val="-4"/>
        </w:rPr>
        <w:t xml:space="preserve"> </w:t>
      </w:r>
      <w:r>
        <w:rPr>
          <w:color w:val="2C2829"/>
        </w:rPr>
        <w:t>for</w:t>
      </w:r>
      <w:r>
        <w:rPr>
          <w:color w:val="2C2829"/>
          <w:spacing w:val="-4"/>
        </w:rPr>
        <w:t xml:space="preserve"> </w:t>
      </w:r>
      <w:r>
        <w:rPr>
          <w:color w:val="2C2829"/>
        </w:rPr>
        <w:t>company</w:t>
      </w:r>
      <w:r>
        <w:rPr>
          <w:color w:val="2C2829"/>
          <w:spacing w:val="-4"/>
        </w:rPr>
        <w:t xml:space="preserve"> </w:t>
      </w:r>
      <w:r>
        <w:rPr>
          <w:color w:val="2C2829"/>
        </w:rPr>
        <w:t>or</w:t>
      </w:r>
      <w:r>
        <w:rPr>
          <w:color w:val="2C2829"/>
          <w:spacing w:val="-6"/>
        </w:rPr>
        <w:t xml:space="preserve"> </w:t>
      </w:r>
      <w:r>
        <w:rPr>
          <w:color w:val="2C2829"/>
          <w:spacing w:val="-2"/>
        </w:rPr>
        <w:t>support.</w:t>
      </w:r>
    </w:p>
    <w:p w14:paraId="6C1AC30D" w14:textId="77777777" w:rsidR="00437A7A" w:rsidRDefault="008F06AB">
      <w:pPr>
        <w:pStyle w:val="ListParagraph"/>
        <w:numPr>
          <w:ilvl w:val="0"/>
          <w:numId w:val="1"/>
        </w:numPr>
        <w:tabs>
          <w:tab w:val="left" w:pos="1800"/>
        </w:tabs>
        <w:spacing w:before="29"/>
        <w:ind w:left="1800"/>
        <w:rPr>
          <w:color w:val="2C2829"/>
        </w:rPr>
      </w:pPr>
      <w:r>
        <w:rPr>
          <w:color w:val="2C2829"/>
        </w:rPr>
        <w:t>Student</w:t>
      </w:r>
      <w:r>
        <w:rPr>
          <w:color w:val="2C2829"/>
          <w:spacing w:val="-3"/>
        </w:rPr>
        <w:t xml:space="preserve"> </w:t>
      </w:r>
      <w:r>
        <w:rPr>
          <w:color w:val="2C2829"/>
        </w:rPr>
        <w:t>reports</w:t>
      </w:r>
      <w:r>
        <w:rPr>
          <w:color w:val="2C2829"/>
          <w:spacing w:val="-3"/>
        </w:rPr>
        <w:t xml:space="preserve"> </w:t>
      </w:r>
      <w:r>
        <w:rPr>
          <w:color w:val="2C2829"/>
        </w:rPr>
        <w:t>feeling</w:t>
      </w:r>
      <w:r>
        <w:rPr>
          <w:color w:val="2C2829"/>
          <w:spacing w:val="-6"/>
        </w:rPr>
        <w:t xml:space="preserve"> </w:t>
      </w:r>
      <w:r>
        <w:rPr>
          <w:color w:val="2C2829"/>
        </w:rPr>
        <w:t>out</w:t>
      </w:r>
      <w:r>
        <w:rPr>
          <w:color w:val="2C2829"/>
          <w:spacing w:val="-5"/>
        </w:rPr>
        <w:t xml:space="preserve"> </w:t>
      </w:r>
      <w:r>
        <w:rPr>
          <w:color w:val="2C2829"/>
        </w:rPr>
        <w:t>of</w:t>
      </w:r>
      <w:r>
        <w:rPr>
          <w:color w:val="2C2829"/>
          <w:spacing w:val="-3"/>
        </w:rPr>
        <w:t xml:space="preserve"> </w:t>
      </w:r>
      <w:r>
        <w:rPr>
          <w:color w:val="2C2829"/>
        </w:rPr>
        <w:t>control</w:t>
      </w:r>
      <w:r>
        <w:rPr>
          <w:color w:val="2C2829"/>
          <w:spacing w:val="-4"/>
        </w:rPr>
        <w:t xml:space="preserve"> </w:t>
      </w:r>
      <w:r>
        <w:rPr>
          <w:color w:val="2C2829"/>
        </w:rPr>
        <w:t>of</w:t>
      </w:r>
      <w:r>
        <w:rPr>
          <w:color w:val="2C2829"/>
          <w:spacing w:val="-5"/>
        </w:rPr>
        <w:t xml:space="preserve"> </w:t>
      </w:r>
      <w:r>
        <w:rPr>
          <w:color w:val="2C2829"/>
        </w:rPr>
        <w:t>one’s</w:t>
      </w:r>
      <w:r>
        <w:rPr>
          <w:color w:val="2C2829"/>
          <w:spacing w:val="-5"/>
        </w:rPr>
        <w:t xml:space="preserve"> </w:t>
      </w:r>
      <w:r>
        <w:rPr>
          <w:color w:val="2C2829"/>
        </w:rPr>
        <w:t>emotions,</w:t>
      </w:r>
      <w:r>
        <w:rPr>
          <w:color w:val="2C2829"/>
          <w:spacing w:val="1"/>
        </w:rPr>
        <w:t xml:space="preserve"> </w:t>
      </w:r>
      <w:r>
        <w:rPr>
          <w:color w:val="2C2829"/>
        </w:rPr>
        <w:t>thoughts,</w:t>
      </w:r>
      <w:r>
        <w:rPr>
          <w:color w:val="2C2829"/>
          <w:spacing w:val="-5"/>
        </w:rPr>
        <w:t xml:space="preserve"> </w:t>
      </w:r>
      <w:r>
        <w:rPr>
          <w:color w:val="2C2829"/>
        </w:rPr>
        <w:t>or</w:t>
      </w:r>
      <w:r>
        <w:rPr>
          <w:color w:val="2C2829"/>
          <w:spacing w:val="-2"/>
        </w:rPr>
        <w:t xml:space="preserve"> behaviors.</w:t>
      </w:r>
    </w:p>
    <w:p w14:paraId="59B9B9AA" w14:textId="77777777" w:rsidR="00437A7A" w:rsidRDefault="00437A7A">
      <w:pPr>
        <w:pStyle w:val="BodyText"/>
        <w:spacing w:before="53"/>
      </w:pPr>
    </w:p>
    <w:p w14:paraId="451496FC" w14:textId="77777777" w:rsidR="00437A7A" w:rsidRDefault="008F06AB">
      <w:pPr>
        <w:pStyle w:val="Heading3"/>
        <w:spacing w:before="1"/>
      </w:pPr>
      <w:r>
        <w:t>UND</w:t>
      </w:r>
      <w:r>
        <w:rPr>
          <w:spacing w:val="-3"/>
        </w:rPr>
        <w:t xml:space="preserve"> </w:t>
      </w:r>
      <w:r>
        <w:t>Cares</w:t>
      </w:r>
      <w:r>
        <w:rPr>
          <w:spacing w:val="-4"/>
        </w:rPr>
        <w:t xml:space="preserve"> </w:t>
      </w:r>
      <w:r>
        <w:t>about</w:t>
      </w:r>
      <w:r>
        <w:rPr>
          <w:spacing w:val="-4"/>
        </w:rPr>
        <w:t xml:space="preserve"> </w:t>
      </w:r>
      <w:r>
        <w:t>Your</w:t>
      </w:r>
      <w:r>
        <w:rPr>
          <w:spacing w:val="-2"/>
        </w:rPr>
        <w:t xml:space="preserve"> Success</w:t>
      </w:r>
    </w:p>
    <w:p w14:paraId="41F10E6C" w14:textId="77777777" w:rsidR="00437A7A" w:rsidRDefault="008F06AB">
      <w:pPr>
        <w:pStyle w:val="BodyText"/>
        <w:spacing w:before="130" w:line="276" w:lineRule="auto"/>
        <w:ind w:left="360"/>
      </w:pPr>
      <w:r>
        <w:t>Important information is available to you through Starfish, which is an online system used to help students be successful. When an instructor observes student behaviors or concerns that may impede academic success, the instructor may raise a flag that notifies the student of the concern and/or refer the student to their academic advisor</w:t>
      </w:r>
      <w:r>
        <w:rPr>
          <w:spacing w:val="-5"/>
        </w:rPr>
        <w:t xml:space="preserve"> </w:t>
      </w:r>
      <w:r>
        <w:t>or</w:t>
      </w:r>
      <w:r>
        <w:rPr>
          <w:spacing w:val="-5"/>
        </w:rPr>
        <w:t xml:space="preserve"> </w:t>
      </w:r>
      <w:r>
        <w:t>UND</w:t>
      </w:r>
      <w:r>
        <w:rPr>
          <w:spacing w:val="-1"/>
        </w:rPr>
        <w:t xml:space="preserve"> </w:t>
      </w:r>
      <w:r>
        <w:t>resource.</w:t>
      </w:r>
      <w:r>
        <w:rPr>
          <w:spacing w:val="-4"/>
        </w:rPr>
        <w:t xml:space="preserve"> </w:t>
      </w:r>
      <w:r>
        <w:t>Please</w:t>
      </w:r>
      <w:r>
        <w:rPr>
          <w:spacing w:val="-2"/>
        </w:rPr>
        <w:t xml:space="preserve"> </w:t>
      </w:r>
      <w:r>
        <w:t>pay</w:t>
      </w:r>
      <w:r>
        <w:rPr>
          <w:spacing w:val="-2"/>
        </w:rPr>
        <w:t xml:space="preserve"> </w:t>
      </w:r>
      <w:r>
        <w:t>attention</w:t>
      </w:r>
      <w:r>
        <w:rPr>
          <w:spacing w:val="-3"/>
        </w:rPr>
        <w:t xml:space="preserve"> </w:t>
      </w:r>
      <w:r>
        <w:t>to</w:t>
      </w:r>
      <w:r>
        <w:rPr>
          <w:spacing w:val="-1"/>
        </w:rPr>
        <w:t xml:space="preserve"> </w:t>
      </w:r>
      <w:r>
        <w:t>these</w:t>
      </w:r>
      <w:r>
        <w:rPr>
          <w:spacing w:val="-2"/>
        </w:rPr>
        <w:t xml:space="preserve"> </w:t>
      </w:r>
      <w:r>
        <w:t>emails</w:t>
      </w:r>
      <w:r>
        <w:rPr>
          <w:spacing w:val="-2"/>
        </w:rPr>
        <w:t xml:space="preserve"> </w:t>
      </w:r>
      <w:r>
        <w:t>and</w:t>
      </w:r>
      <w:r>
        <w:rPr>
          <w:spacing w:val="-6"/>
        </w:rPr>
        <w:t xml:space="preserve"> </w:t>
      </w:r>
      <w:r>
        <w:t>take</w:t>
      </w:r>
      <w:r>
        <w:rPr>
          <w:spacing w:val="-4"/>
        </w:rPr>
        <w:t xml:space="preserve"> </w:t>
      </w:r>
      <w:r>
        <w:t>the</w:t>
      </w:r>
      <w:r>
        <w:rPr>
          <w:spacing w:val="-2"/>
        </w:rPr>
        <w:t xml:space="preserve"> </w:t>
      </w:r>
      <w:r>
        <w:t>recommended</w:t>
      </w:r>
      <w:r>
        <w:rPr>
          <w:spacing w:val="-2"/>
        </w:rPr>
        <w:t xml:space="preserve"> </w:t>
      </w:r>
      <w:r>
        <w:t>actions.</w:t>
      </w:r>
      <w:r>
        <w:rPr>
          <w:spacing w:val="-5"/>
        </w:rPr>
        <w:t xml:space="preserve"> </w:t>
      </w:r>
      <w:r>
        <w:t>They</w:t>
      </w:r>
      <w:r>
        <w:rPr>
          <w:spacing w:val="-4"/>
        </w:rPr>
        <w:t xml:space="preserve"> </w:t>
      </w:r>
      <w:r>
        <w:t>are</w:t>
      </w:r>
      <w:r>
        <w:rPr>
          <w:spacing w:val="-2"/>
        </w:rPr>
        <w:t xml:space="preserve"> </w:t>
      </w:r>
      <w:r>
        <w:t>sent to help you be successful!</w:t>
      </w:r>
    </w:p>
    <w:p w14:paraId="57C32D02" w14:textId="77777777" w:rsidR="00437A7A" w:rsidRDefault="00437A7A">
      <w:pPr>
        <w:pStyle w:val="BodyText"/>
        <w:spacing w:before="41"/>
      </w:pPr>
    </w:p>
    <w:p w14:paraId="75A29584" w14:textId="77777777" w:rsidR="00437A7A" w:rsidRDefault="008F06AB">
      <w:pPr>
        <w:pStyle w:val="BodyText"/>
        <w:spacing w:line="273" w:lineRule="auto"/>
        <w:ind w:left="360"/>
      </w:pPr>
      <w:r>
        <w:t>Starfish</w:t>
      </w:r>
      <w:r>
        <w:rPr>
          <w:spacing w:val="-4"/>
        </w:rPr>
        <w:t xml:space="preserve"> </w:t>
      </w:r>
      <w:r>
        <w:t>also</w:t>
      </w:r>
      <w:r>
        <w:rPr>
          <w:spacing w:val="-4"/>
        </w:rPr>
        <w:t xml:space="preserve"> </w:t>
      </w:r>
      <w:r>
        <w:t>allows</w:t>
      </w:r>
      <w:r>
        <w:rPr>
          <w:spacing w:val="-4"/>
        </w:rPr>
        <w:t xml:space="preserve"> </w:t>
      </w:r>
      <w:r>
        <w:t>you</w:t>
      </w:r>
      <w:r>
        <w:rPr>
          <w:spacing w:val="-5"/>
        </w:rPr>
        <w:t xml:space="preserve"> </w:t>
      </w:r>
      <w:r>
        <w:t>to</w:t>
      </w:r>
      <w:r>
        <w:rPr>
          <w:spacing w:val="-3"/>
        </w:rPr>
        <w:t xml:space="preserve"> </w:t>
      </w:r>
      <w:r>
        <w:t>(1)</w:t>
      </w:r>
      <w:r>
        <w:rPr>
          <w:spacing w:val="-2"/>
        </w:rPr>
        <w:t xml:space="preserve"> </w:t>
      </w:r>
      <w:r>
        <w:t>schedule</w:t>
      </w:r>
      <w:r>
        <w:rPr>
          <w:spacing w:val="-2"/>
        </w:rPr>
        <w:t xml:space="preserve"> </w:t>
      </w:r>
      <w:r>
        <w:t>appointments</w:t>
      </w:r>
      <w:r>
        <w:rPr>
          <w:spacing w:val="-4"/>
        </w:rPr>
        <w:t xml:space="preserve"> </w:t>
      </w:r>
      <w:r>
        <w:t>with</w:t>
      </w:r>
      <w:r>
        <w:rPr>
          <w:spacing w:val="-2"/>
        </w:rPr>
        <w:t xml:space="preserve"> </w:t>
      </w:r>
      <w:r>
        <w:t>various</w:t>
      </w:r>
      <w:r>
        <w:rPr>
          <w:spacing w:val="-4"/>
        </w:rPr>
        <w:t xml:space="preserve"> </w:t>
      </w:r>
      <w:r>
        <w:t>offices</w:t>
      </w:r>
      <w:r>
        <w:rPr>
          <w:spacing w:val="-1"/>
        </w:rPr>
        <w:t xml:space="preserve"> </w:t>
      </w:r>
      <w:r>
        <w:t>and</w:t>
      </w:r>
      <w:r>
        <w:rPr>
          <w:spacing w:val="-3"/>
        </w:rPr>
        <w:t xml:space="preserve"> </w:t>
      </w:r>
      <w:r>
        <w:t>individuals</w:t>
      </w:r>
      <w:r>
        <w:rPr>
          <w:spacing w:val="-2"/>
        </w:rPr>
        <w:t xml:space="preserve"> </w:t>
      </w:r>
      <w:r>
        <w:t>across</w:t>
      </w:r>
      <w:r>
        <w:rPr>
          <w:spacing w:val="-2"/>
        </w:rPr>
        <w:t xml:space="preserve"> </w:t>
      </w:r>
      <w:r>
        <w:t>campus,</w:t>
      </w:r>
      <w:r>
        <w:rPr>
          <w:spacing w:val="-5"/>
        </w:rPr>
        <w:t xml:space="preserve"> </w:t>
      </w:r>
      <w:r>
        <w:t>(2) request help on a variety of topics, and (3) search and locate information on offices and services at UND.</w:t>
      </w:r>
    </w:p>
    <w:p w14:paraId="794EE974" w14:textId="77777777" w:rsidR="00437A7A" w:rsidRDefault="00437A7A">
      <w:pPr>
        <w:pStyle w:val="BodyText"/>
        <w:spacing w:before="45"/>
      </w:pPr>
    </w:p>
    <w:p w14:paraId="635EF4C2" w14:textId="77777777" w:rsidR="00437A7A" w:rsidRDefault="008F06AB">
      <w:pPr>
        <w:pStyle w:val="BodyText"/>
        <w:spacing w:line="273" w:lineRule="auto"/>
        <w:ind w:left="360" w:right="427"/>
      </w:pPr>
      <w:r>
        <w:t>You</w:t>
      </w:r>
      <w:r>
        <w:rPr>
          <w:spacing w:val="-3"/>
        </w:rPr>
        <w:t xml:space="preserve"> </w:t>
      </w:r>
      <w:r>
        <w:t>can</w:t>
      </w:r>
      <w:r>
        <w:rPr>
          <w:spacing w:val="-5"/>
        </w:rPr>
        <w:t xml:space="preserve"> </w:t>
      </w:r>
      <w:r>
        <w:t>log</w:t>
      </w:r>
      <w:r>
        <w:rPr>
          <w:spacing w:val="-3"/>
        </w:rPr>
        <w:t xml:space="preserve"> </w:t>
      </w:r>
      <w:r>
        <w:t>into</w:t>
      </w:r>
      <w:r>
        <w:rPr>
          <w:spacing w:val="-1"/>
        </w:rPr>
        <w:t xml:space="preserve"> </w:t>
      </w:r>
      <w:r>
        <w:t>Starfish</w:t>
      </w:r>
      <w:r>
        <w:rPr>
          <w:spacing w:val="-1"/>
        </w:rPr>
        <w:t xml:space="preserve"> </w:t>
      </w:r>
      <w:r>
        <w:t>by</w:t>
      </w:r>
      <w:r>
        <w:rPr>
          <w:spacing w:val="-4"/>
        </w:rPr>
        <w:t xml:space="preserve"> </w:t>
      </w:r>
      <w:r>
        <w:t>clicking</w:t>
      </w:r>
      <w:r>
        <w:rPr>
          <w:spacing w:val="-5"/>
        </w:rPr>
        <w:t xml:space="preserve"> </w:t>
      </w:r>
      <w:r>
        <w:t>on</w:t>
      </w:r>
      <w:r>
        <w:rPr>
          <w:spacing w:val="-3"/>
        </w:rPr>
        <w:t xml:space="preserve"> </w:t>
      </w:r>
      <w:r>
        <w:t>Logins</w:t>
      </w:r>
      <w:r>
        <w:rPr>
          <w:spacing w:val="-4"/>
        </w:rPr>
        <w:t xml:space="preserve"> </w:t>
      </w:r>
      <w:r>
        <w:t>on</w:t>
      </w:r>
      <w:r>
        <w:rPr>
          <w:spacing w:val="-3"/>
        </w:rPr>
        <w:t xml:space="preserve"> </w:t>
      </w:r>
      <w:r>
        <w:t>the</w:t>
      </w:r>
      <w:r>
        <w:rPr>
          <w:spacing w:val="-4"/>
        </w:rPr>
        <w:t xml:space="preserve"> </w:t>
      </w:r>
      <w:r>
        <w:t>UND</w:t>
      </w:r>
      <w:r>
        <w:rPr>
          <w:spacing w:val="-1"/>
        </w:rPr>
        <w:t xml:space="preserve"> </w:t>
      </w:r>
      <w:r>
        <w:t>homepage</w:t>
      </w:r>
      <w:r>
        <w:rPr>
          <w:spacing w:val="-2"/>
        </w:rPr>
        <w:t xml:space="preserve"> </w:t>
      </w:r>
      <w:r>
        <w:t>and</w:t>
      </w:r>
      <w:r>
        <w:rPr>
          <w:spacing w:val="-3"/>
        </w:rPr>
        <w:t xml:space="preserve"> </w:t>
      </w:r>
      <w:r>
        <w:t>then</w:t>
      </w:r>
      <w:r>
        <w:rPr>
          <w:spacing w:val="-5"/>
        </w:rPr>
        <w:t xml:space="preserve"> </w:t>
      </w:r>
      <w:r>
        <w:t>selecting</w:t>
      </w:r>
      <w:r>
        <w:rPr>
          <w:spacing w:val="-3"/>
        </w:rPr>
        <w:t xml:space="preserve"> </w:t>
      </w:r>
      <w:r>
        <w:t>Starfish.</w:t>
      </w:r>
      <w:r>
        <w:rPr>
          <w:spacing w:val="-2"/>
        </w:rPr>
        <w:t xml:space="preserve"> </w:t>
      </w:r>
      <w:r>
        <w:t>A</w:t>
      </w:r>
      <w:r>
        <w:rPr>
          <w:spacing w:val="-2"/>
        </w:rPr>
        <w:t xml:space="preserve"> </w:t>
      </w:r>
      <w:r>
        <w:t>link</w:t>
      </w:r>
      <w:r>
        <w:rPr>
          <w:spacing w:val="-2"/>
        </w:rPr>
        <w:t xml:space="preserve"> </w:t>
      </w:r>
      <w:r>
        <w:t>to Starfish is also available in Blackboard once you have signed in.</w:t>
      </w:r>
    </w:p>
    <w:p w14:paraId="4CE0ACCA" w14:textId="77777777" w:rsidR="00437A7A" w:rsidRDefault="00437A7A">
      <w:pPr>
        <w:pStyle w:val="BodyText"/>
        <w:spacing w:before="97"/>
      </w:pPr>
    </w:p>
    <w:p w14:paraId="625193F4" w14:textId="77777777" w:rsidR="00437A7A" w:rsidRDefault="008F06AB">
      <w:pPr>
        <w:pStyle w:val="Heading2"/>
      </w:pPr>
      <w:r>
        <w:rPr>
          <w:color w:val="009A44"/>
        </w:rPr>
        <w:t>Ensure</w:t>
      </w:r>
      <w:r>
        <w:rPr>
          <w:color w:val="009A44"/>
          <w:spacing w:val="-7"/>
        </w:rPr>
        <w:t xml:space="preserve"> </w:t>
      </w:r>
      <w:r>
        <w:rPr>
          <w:color w:val="009A44"/>
          <w:spacing w:val="-2"/>
        </w:rPr>
        <w:t>Accessibility</w:t>
      </w:r>
    </w:p>
    <w:p w14:paraId="6EA5D7EC" w14:textId="77777777" w:rsidR="00437A7A" w:rsidRDefault="008F06AB">
      <w:pPr>
        <w:pStyle w:val="BodyText"/>
        <w:spacing w:before="135" w:line="276" w:lineRule="auto"/>
        <w:ind w:left="360" w:right="77"/>
      </w:pPr>
      <w:r>
        <w:rPr>
          <w:color w:val="2C2829"/>
        </w:rPr>
        <w:t>To</w:t>
      </w:r>
      <w:r>
        <w:rPr>
          <w:color w:val="2C2829"/>
          <w:spacing w:val="-2"/>
        </w:rPr>
        <w:t xml:space="preserve"> </w:t>
      </w:r>
      <w:r>
        <w:rPr>
          <w:color w:val="2C2829"/>
        </w:rPr>
        <w:t>comply</w:t>
      </w:r>
      <w:r>
        <w:rPr>
          <w:color w:val="2C2829"/>
          <w:spacing w:val="-4"/>
        </w:rPr>
        <w:t xml:space="preserve"> </w:t>
      </w:r>
      <w:r>
        <w:rPr>
          <w:color w:val="2C2829"/>
        </w:rPr>
        <w:t>with</w:t>
      </w:r>
      <w:r>
        <w:rPr>
          <w:color w:val="2C2829"/>
          <w:spacing w:val="-4"/>
        </w:rPr>
        <w:t xml:space="preserve"> </w:t>
      </w:r>
      <w:r>
        <w:rPr>
          <w:color w:val="2C2829"/>
        </w:rPr>
        <w:t>the</w:t>
      </w:r>
      <w:r>
        <w:rPr>
          <w:color w:val="2C2829"/>
          <w:spacing w:val="-2"/>
        </w:rPr>
        <w:t xml:space="preserve"> </w:t>
      </w:r>
      <w:r>
        <w:rPr>
          <w:color w:val="2C2829"/>
        </w:rPr>
        <w:t>latest</w:t>
      </w:r>
      <w:r>
        <w:rPr>
          <w:color w:val="2C2829"/>
          <w:spacing w:val="-4"/>
        </w:rPr>
        <w:t xml:space="preserve"> </w:t>
      </w:r>
      <w:r>
        <w:rPr>
          <w:color w:val="2C2829"/>
        </w:rPr>
        <w:t>accessibility</w:t>
      </w:r>
      <w:r>
        <w:rPr>
          <w:color w:val="2C2829"/>
          <w:spacing w:val="-2"/>
        </w:rPr>
        <w:t xml:space="preserve"> </w:t>
      </w:r>
      <w:r>
        <w:rPr>
          <w:color w:val="2C2829"/>
        </w:rPr>
        <w:t>guidelines,</w:t>
      </w:r>
      <w:r>
        <w:rPr>
          <w:color w:val="2C2829"/>
          <w:spacing w:val="-2"/>
        </w:rPr>
        <w:t xml:space="preserve"> </w:t>
      </w:r>
      <w:r>
        <w:rPr>
          <w:color w:val="2C2829"/>
        </w:rPr>
        <w:t>documents</w:t>
      </w:r>
      <w:r>
        <w:rPr>
          <w:color w:val="2C2829"/>
          <w:spacing w:val="-5"/>
        </w:rPr>
        <w:t xml:space="preserve"> </w:t>
      </w:r>
      <w:r>
        <w:rPr>
          <w:color w:val="2C2829"/>
        </w:rPr>
        <w:t>posted</w:t>
      </w:r>
      <w:r>
        <w:rPr>
          <w:color w:val="2C2829"/>
          <w:spacing w:val="-5"/>
        </w:rPr>
        <w:t xml:space="preserve"> </w:t>
      </w:r>
      <w:r>
        <w:rPr>
          <w:color w:val="2C2829"/>
        </w:rPr>
        <w:t>online,</w:t>
      </w:r>
      <w:r>
        <w:rPr>
          <w:color w:val="2C2829"/>
          <w:spacing w:val="-2"/>
        </w:rPr>
        <w:t xml:space="preserve"> </w:t>
      </w:r>
      <w:r>
        <w:rPr>
          <w:color w:val="2C2829"/>
        </w:rPr>
        <w:t>including, but</w:t>
      </w:r>
      <w:r>
        <w:rPr>
          <w:color w:val="2C2829"/>
          <w:spacing w:val="-2"/>
        </w:rPr>
        <w:t xml:space="preserve"> </w:t>
      </w:r>
      <w:r>
        <w:rPr>
          <w:color w:val="2C2829"/>
        </w:rPr>
        <w:t>not</w:t>
      </w:r>
      <w:r>
        <w:rPr>
          <w:color w:val="2C2829"/>
          <w:spacing w:val="-2"/>
        </w:rPr>
        <w:t xml:space="preserve"> </w:t>
      </w:r>
      <w:r>
        <w:rPr>
          <w:color w:val="2C2829"/>
        </w:rPr>
        <w:t>limited</w:t>
      </w:r>
      <w:r>
        <w:rPr>
          <w:color w:val="2C2829"/>
          <w:spacing w:val="-5"/>
        </w:rPr>
        <w:t xml:space="preserve"> </w:t>
      </w:r>
      <w:r>
        <w:rPr>
          <w:color w:val="2C2829"/>
        </w:rPr>
        <w:t>to,</w:t>
      </w:r>
      <w:r>
        <w:rPr>
          <w:color w:val="2C2829"/>
          <w:spacing w:val="-2"/>
        </w:rPr>
        <w:t xml:space="preserve"> </w:t>
      </w:r>
      <w:r>
        <w:rPr>
          <w:color w:val="2C2829"/>
        </w:rPr>
        <w:t xml:space="preserve">Adobe PDF files, Microsoft Word documents, Microsoft PowerPoint presentations, and online flipbooks, must be screen-reader friendly. For directions on how to make your syllabus and other course materials accessible, visit the </w:t>
      </w:r>
      <w:hyperlink r:id="rId29">
        <w:r>
          <w:rPr>
            <w:color w:val="0000FF"/>
            <w:u w:val="single" w:color="0000FF"/>
          </w:rPr>
          <w:t>Creating Accessible Content webpage</w:t>
        </w:r>
      </w:hyperlink>
      <w:r>
        <w:rPr>
          <w:color w:val="0000FF"/>
        </w:rPr>
        <w:t xml:space="preserve"> </w:t>
      </w:r>
      <w:r>
        <w:rPr>
          <w:color w:val="2C2829"/>
        </w:rPr>
        <w:t>on the TTaDA site.</w:t>
      </w:r>
    </w:p>
    <w:sectPr w:rsidR="00437A7A">
      <w:pgSz w:w="12240" w:h="15840"/>
      <w:pgMar w:top="1260" w:right="1080" w:bottom="280" w:left="7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C04D" w14:textId="77777777" w:rsidR="008F06AB" w:rsidRDefault="008F06AB">
      <w:r>
        <w:separator/>
      </w:r>
    </w:p>
  </w:endnote>
  <w:endnote w:type="continuationSeparator" w:id="0">
    <w:p w14:paraId="68D58ABC" w14:textId="77777777" w:rsidR="008F06AB" w:rsidRDefault="008F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0AB8" w14:textId="77777777" w:rsidR="008F06AB" w:rsidRDefault="008F06AB">
      <w:r>
        <w:separator/>
      </w:r>
    </w:p>
  </w:footnote>
  <w:footnote w:type="continuationSeparator" w:id="0">
    <w:p w14:paraId="69644ABE" w14:textId="77777777" w:rsidR="008F06AB" w:rsidRDefault="008F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EB63" w14:textId="77777777" w:rsidR="00437A7A" w:rsidRDefault="008F06AB">
    <w:pPr>
      <w:pStyle w:val="BodyText"/>
      <w:spacing w:line="14" w:lineRule="auto"/>
      <w:rPr>
        <w:sz w:val="20"/>
      </w:rPr>
    </w:pPr>
    <w:r>
      <w:rPr>
        <w:noProof/>
        <w:sz w:val="20"/>
      </w:rPr>
      <mc:AlternateContent>
        <mc:Choice Requires="wps">
          <w:drawing>
            <wp:anchor distT="0" distB="0" distL="0" distR="0" simplePos="0" relativeHeight="487450112" behindDoc="1" locked="0" layoutInCell="1" allowOverlap="1" wp14:anchorId="19D7FB12" wp14:editId="0DC7AC05">
              <wp:simplePos x="0" y="0"/>
              <wp:positionH relativeFrom="page">
                <wp:posOffset>673100</wp:posOffset>
              </wp:positionH>
              <wp:positionV relativeFrom="page">
                <wp:posOffset>448637</wp:posOffset>
              </wp:positionV>
              <wp:extent cx="1680845" cy="3670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367030"/>
                      </a:xfrm>
                      <a:prstGeom prst="rect">
                        <a:avLst/>
                      </a:prstGeom>
                    </wps:spPr>
                    <wps:txbx>
                      <w:txbxContent>
                        <w:p w14:paraId="401F046C" w14:textId="77777777" w:rsidR="00437A7A" w:rsidRDefault="008F06AB">
                          <w:pPr>
                            <w:pStyle w:val="BodyText"/>
                            <w:spacing w:before="13"/>
                            <w:ind w:left="20"/>
                            <w:rPr>
                              <w:rFonts w:ascii="Arial"/>
                            </w:rPr>
                          </w:pPr>
                          <w:r>
                            <w:rPr>
                              <w:rFonts w:ascii="Arial"/>
                            </w:rPr>
                            <w:t>PDE</w:t>
                          </w:r>
                          <w:r>
                            <w:rPr>
                              <w:rFonts w:ascii="Arial"/>
                              <w:spacing w:val="-3"/>
                            </w:rPr>
                            <w:t xml:space="preserve"> </w:t>
                          </w:r>
                          <w:r>
                            <w:rPr>
                              <w:rFonts w:ascii="Arial"/>
                              <w:spacing w:val="-2"/>
                            </w:rPr>
                            <w:t>Course</w:t>
                          </w:r>
                        </w:p>
                        <w:p w14:paraId="00F97D74" w14:textId="77777777" w:rsidR="00437A7A" w:rsidRDefault="008F06AB">
                          <w:pPr>
                            <w:pStyle w:val="BodyText"/>
                            <w:spacing w:before="38"/>
                            <w:ind w:left="20"/>
                            <w:rPr>
                              <w:rFonts w:ascii="Arial"/>
                            </w:rPr>
                          </w:pPr>
                          <w:r>
                            <w:rPr>
                              <w:rFonts w:ascii="Arial"/>
                            </w:rPr>
                            <w:t>Making</w:t>
                          </w:r>
                          <w:r>
                            <w:rPr>
                              <w:rFonts w:ascii="Arial"/>
                              <w:spacing w:val="-8"/>
                            </w:rPr>
                            <w:t xml:space="preserve"> </w:t>
                          </w:r>
                          <w:r>
                            <w:rPr>
                              <w:rFonts w:ascii="Arial"/>
                            </w:rPr>
                            <w:t>Co-Teaching</w:t>
                          </w:r>
                          <w:r>
                            <w:rPr>
                              <w:rFonts w:ascii="Arial"/>
                              <w:spacing w:val="-8"/>
                            </w:rPr>
                            <w:t xml:space="preserve"> </w:t>
                          </w:r>
                          <w:r>
                            <w:rPr>
                              <w:rFonts w:ascii="Arial"/>
                              <w:spacing w:val="-4"/>
                            </w:rPr>
                            <w:t>Work</w:t>
                          </w:r>
                        </w:p>
                      </w:txbxContent>
                    </wps:txbx>
                    <wps:bodyPr wrap="square" lIns="0" tIns="0" rIns="0" bIns="0" rtlCol="0">
                      <a:noAutofit/>
                    </wps:bodyPr>
                  </wps:wsp>
                </a:graphicData>
              </a:graphic>
            </wp:anchor>
          </w:drawing>
        </mc:Choice>
        <mc:Fallback>
          <w:pict>
            <v:shapetype w14:anchorId="19D7FB12" id="_x0000_t202" coordsize="21600,21600" o:spt="202" path="m,l,21600r21600,l21600,xe">
              <v:stroke joinstyle="miter"/>
              <v:path gradientshapeok="t" o:connecttype="rect"/>
            </v:shapetype>
            <v:shape id="Textbox 1" o:spid="_x0000_s1026" type="#_x0000_t202" style="position:absolute;margin-left:53pt;margin-top:35.35pt;width:132.35pt;height:28.9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" filled="f" stroked="f">
              <v:textbox inset="0,0,0,0">
                <w:txbxContent>
                  <w:p w14:paraId="401F046C" w14:textId="77777777" w:rsidR="00437A7A" w:rsidRDefault="008F06AB">
                    <w:pPr>
                      <w:pStyle w:val="BodyText"/>
                      <w:spacing w:before="13"/>
                      <w:ind w:left="20"/>
                      <w:rPr>
                        <w:rFonts w:ascii="Arial"/>
                      </w:rPr>
                    </w:pPr>
                    <w:r>
                      <w:rPr>
                        <w:rFonts w:ascii="Arial"/>
                      </w:rPr>
                      <w:t>PDE</w:t>
                    </w:r>
                    <w:r>
                      <w:rPr>
                        <w:rFonts w:ascii="Arial"/>
                        <w:spacing w:val="-3"/>
                      </w:rPr>
                      <w:t xml:space="preserve"> </w:t>
                    </w:r>
                    <w:r>
                      <w:rPr>
                        <w:rFonts w:ascii="Arial"/>
                        <w:spacing w:val="-2"/>
                      </w:rPr>
                      <w:t>Course</w:t>
                    </w:r>
                  </w:p>
                  <w:p w14:paraId="00F97D74" w14:textId="77777777" w:rsidR="00437A7A" w:rsidRDefault="008F06AB">
                    <w:pPr>
                      <w:pStyle w:val="BodyText"/>
                      <w:spacing w:before="38"/>
                      <w:ind w:left="20"/>
                      <w:rPr>
                        <w:rFonts w:ascii="Arial"/>
                      </w:rPr>
                    </w:pPr>
                    <w:r>
                      <w:rPr>
                        <w:rFonts w:ascii="Arial"/>
                      </w:rPr>
                      <w:t>Making</w:t>
                    </w:r>
                    <w:r>
                      <w:rPr>
                        <w:rFonts w:ascii="Arial"/>
                        <w:spacing w:val="-8"/>
                      </w:rPr>
                      <w:t xml:space="preserve"> </w:t>
                    </w:r>
                    <w:r>
                      <w:rPr>
                        <w:rFonts w:ascii="Arial"/>
                      </w:rPr>
                      <w:t>Co-Teaching</w:t>
                    </w:r>
                    <w:r>
                      <w:rPr>
                        <w:rFonts w:ascii="Arial"/>
                        <w:spacing w:val="-8"/>
                      </w:rPr>
                      <w:t xml:space="preserve"> </w:t>
                    </w:r>
                    <w:r>
                      <w:rPr>
                        <w:rFonts w:ascii="Arial"/>
                        <w:spacing w:val="-4"/>
                      </w:rPr>
                      <w:t>Work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A45"/>
    <w:multiLevelType w:val="hybridMultilevel"/>
    <w:tmpl w:val="7BAE4734"/>
    <w:lvl w:ilvl="0" w:tplc="001232B8">
      <w:numFmt w:val="bullet"/>
      <w:lvlText w:val="•"/>
      <w:lvlJc w:val="left"/>
      <w:pPr>
        <w:ind w:left="1080" w:hanging="720"/>
      </w:pPr>
      <w:rPr>
        <w:rFonts w:ascii="Calibri" w:eastAsia="Calibri" w:hAnsi="Calibri" w:cs="Calibri" w:hint="default"/>
        <w:spacing w:val="0"/>
        <w:w w:val="100"/>
        <w:lang w:val="en-US" w:eastAsia="en-US" w:bidi="ar-SA"/>
      </w:rPr>
    </w:lvl>
    <w:lvl w:ilvl="1" w:tplc="032E6A32">
      <w:numFmt w:val="bullet"/>
      <w:lvlText w:val="•"/>
      <w:lvlJc w:val="left"/>
      <w:pPr>
        <w:ind w:left="2016" w:hanging="720"/>
      </w:pPr>
      <w:rPr>
        <w:rFonts w:hint="default"/>
        <w:lang w:val="en-US" w:eastAsia="en-US" w:bidi="ar-SA"/>
      </w:rPr>
    </w:lvl>
    <w:lvl w:ilvl="2" w:tplc="986CE94C">
      <w:numFmt w:val="bullet"/>
      <w:lvlText w:val="•"/>
      <w:lvlJc w:val="left"/>
      <w:pPr>
        <w:ind w:left="2952" w:hanging="720"/>
      </w:pPr>
      <w:rPr>
        <w:rFonts w:hint="default"/>
        <w:lang w:val="en-US" w:eastAsia="en-US" w:bidi="ar-SA"/>
      </w:rPr>
    </w:lvl>
    <w:lvl w:ilvl="3" w:tplc="CF80194C">
      <w:numFmt w:val="bullet"/>
      <w:lvlText w:val="•"/>
      <w:lvlJc w:val="left"/>
      <w:pPr>
        <w:ind w:left="3888" w:hanging="720"/>
      </w:pPr>
      <w:rPr>
        <w:rFonts w:hint="default"/>
        <w:lang w:val="en-US" w:eastAsia="en-US" w:bidi="ar-SA"/>
      </w:rPr>
    </w:lvl>
    <w:lvl w:ilvl="4" w:tplc="D1344182">
      <w:numFmt w:val="bullet"/>
      <w:lvlText w:val="•"/>
      <w:lvlJc w:val="left"/>
      <w:pPr>
        <w:ind w:left="4824" w:hanging="720"/>
      </w:pPr>
      <w:rPr>
        <w:rFonts w:hint="default"/>
        <w:lang w:val="en-US" w:eastAsia="en-US" w:bidi="ar-SA"/>
      </w:rPr>
    </w:lvl>
    <w:lvl w:ilvl="5" w:tplc="7B920F6A">
      <w:numFmt w:val="bullet"/>
      <w:lvlText w:val="•"/>
      <w:lvlJc w:val="left"/>
      <w:pPr>
        <w:ind w:left="5760" w:hanging="720"/>
      </w:pPr>
      <w:rPr>
        <w:rFonts w:hint="default"/>
        <w:lang w:val="en-US" w:eastAsia="en-US" w:bidi="ar-SA"/>
      </w:rPr>
    </w:lvl>
    <w:lvl w:ilvl="6" w:tplc="B9AEEECC">
      <w:numFmt w:val="bullet"/>
      <w:lvlText w:val="•"/>
      <w:lvlJc w:val="left"/>
      <w:pPr>
        <w:ind w:left="6696" w:hanging="720"/>
      </w:pPr>
      <w:rPr>
        <w:rFonts w:hint="default"/>
        <w:lang w:val="en-US" w:eastAsia="en-US" w:bidi="ar-SA"/>
      </w:rPr>
    </w:lvl>
    <w:lvl w:ilvl="7" w:tplc="B248ED16">
      <w:numFmt w:val="bullet"/>
      <w:lvlText w:val="•"/>
      <w:lvlJc w:val="left"/>
      <w:pPr>
        <w:ind w:left="7632" w:hanging="720"/>
      </w:pPr>
      <w:rPr>
        <w:rFonts w:hint="default"/>
        <w:lang w:val="en-US" w:eastAsia="en-US" w:bidi="ar-SA"/>
      </w:rPr>
    </w:lvl>
    <w:lvl w:ilvl="8" w:tplc="045A5360">
      <w:numFmt w:val="bullet"/>
      <w:lvlText w:val="•"/>
      <w:lvlJc w:val="left"/>
      <w:pPr>
        <w:ind w:left="8568" w:hanging="720"/>
      </w:pPr>
      <w:rPr>
        <w:rFonts w:hint="default"/>
        <w:lang w:val="en-US" w:eastAsia="en-US" w:bidi="ar-SA"/>
      </w:rPr>
    </w:lvl>
  </w:abstractNum>
  <w:abstractNum w:abstractNumId="1" w15:restartNumberingAfterBreak="0">
    <w:nsid w:val="25404F59"/>
    <w:multiLevelType w:val="hybridMultilevel"/>
    <w:tmpl w:val="95D69D14"/>
    <w:lvl w:ilvl="0" w:tplc="777095CA">
      <w:numFmt w:val="bullet"/>
      <w:lvlText w:val="●"/>
      <w:lvlJc w:val="left"/>
      <w:pPr>
        <w:ind w:left="1080" w:hanging="720"/>
      </w:pPr>
      <w:rPr>
        <w:rFonts w:ascii="Calibri" w:eastAsia="Calibri" w:hAnsi="Calibri" w:cs="Calibri" w:hint="default"/>
        <w:b w:val="0"/>
        <w:bCs w:val="0"/>
        <w:i w:val="0"/>
        <w:iCs w:val="0"/>
        <w:spacing w:val="0"/>
        <w:w w:val="100"/>
        <w:sz w:val="22"/>
        <w:szCs w:val="22"/>
        <w:lang w:val="en-US" w:eastAsia="en-US" w:bidi="ar-SA"/>
      </w:rPr>
    </w:lvl>
    <w:lvl w:ilvl="1" w:tplc="F4809D32">
      <w:numFmt w:val="bullet"/>
      <w:lvlText w:val="•"/>
      <w:lvlJc w:val="left"/>
      <w:pPr>
        <w:ind w:left="2016" w:hanging="720"/>
      </w:pPr>
      <w:rPr>
        <w:rFonts w:hint="default"/>
        <w:lang w:val="en-US" w:eastAsia="en-US" w:bidi="ar-SA"/>
      </w:rPr>
    </w:lvl>
    <w:lvl w:ilvl="2" w:tplc="06AC700E">
      <w:numFmt w:val="bullet"/>
      <w:lvlText w:val="•"/>
      <w:lvlJc w:val="left"/>
      <w:pPr>
        <w:ind w:left="2952" w:hanging="720"/>
      </w:pPr>
      <w:rPr>
        <w:rFonts w:hint="default"/>
        <w:lang w:val="en-US" w:eastAsia="en-US" w:bidi="ar-SA"/>
      </w:rPr>
    </w:lvl>
    <w:lvl w:ilvl="3" w:tplc="536CEF7E">
      <w:numFmt w:val="bullet"/>
      <w:lvlText w:val="•"/>
      <w:lvlJc w:val="left"/>
      <w:pPr>
        <w:ind w:left="3888" w:hanging="720"/>
      </w:pPr>
      <w:rPr>
        <w:rFonts w:hint="default"/>
        <w:lang w:val="en-US" w:eastAsia="en-US" w:bidi="ar-SA"/>
      </w:rPr>
    </w:lvl>
    <w:lvl w:ilvl="4" w:tplc="33D01022">
      <w:numFmt w:val="bullet"/>
      <w:lvlText w:val="•"/>
      <w:lvlJc w:val="left"/>
      <w:pPr>
        <w:ind w:left="4824" w:hanging="720"/>
      </w:pPr>
      <w:rPr>
        <w:rFonts w:hint="default"/>
        <w:lang w:val="en-US" w:eastAsia="en-US" w:bidi="ar-SA"/>
      </w:rPr>
    </w:lvl>
    <w:lvl w:ilvl="5" w:tplc="5E5A2174">
      <w:numFmt w:val="bullet"/>
      <w:lvlText w:val="•"/>
      <w:lvlJc w:val="left"/>
      <w:pPr>
        <w:ind w:left="5760" w:hanging="720"/>
      </w:pPr>
      <w:rPr>
        <w:rFonts w:hint="default"/>
        <w:lang w:val="en-US" w:eastAsia="en-US" w:bidi="ar-SA"/>
      </w:rPr>
    </w:lvl>
    <w:lvl w:ilvl="6" w:tplc="A3A43CB4">
      <w:numFmt w:val="bullet"/>
      <w:lvlText w:val="•"/>
      <w:lvlJc w:val="left"/>
      <w:pPr>
        <w:ind w:left="6696" w:hanging="720"/>
      </w:pPr>
      <w:rPr>
        <w:rFonts w:hint="default"/>
        <w:lang w:val="en-US" w:eastAsia="en-US" w:bidi="ar-SA"/>
      </w:rPr>
    </w:lvl>
    <w:lvl w:ilvl="7" w:tplc="520AC078">
      <w:numFmt w:val="bullet"/>
      <w:lvlText w:val="•"/>
      <w:lvlJc w:val="left"/>
      <w:pPr>
        <w:ind w:left="7632" w:hanging="720"/>
      </w:pPr>
      <w:rPr>
        <w:rFonts w:hint="default"/>
        <w:lang w:val="en-US" w:eastAsia="en-US" w:bidi="ar-SA"/>
      </w:rPr>
    </w:lvl>
    <w:lvl w:ilvl="8" w:tplc="4E2C58A8">
      <w:numFmt w:val="bullet"/>
      <w:lvlText w:val="•"/>
      <w:lvlJc w:val="left"/>
      <w:pPr>
        <w:ind w:left="8568" w:hanging="720"/>
      </w:pPr>
      <w:rPr>
        <w:rFonts w:hint="default"/>
        <w:lang w:val="en-US" w:eastAsia="en-US" w:bidi="ar-SA"/>
      </w:rPr>
    </w:lvl>
  </w:abstractNum>
  <w:abstractNum w:abstractNumId="2" w15:restartNumberingAfterBreak="0">
    <w:nsid w:val="4131482F"/>
    <w:multiLevelType w:val="hybridMultilevel"/>
    <w:tmpl w:val="EBDA9FB4"/>
    <w:lvl w:ilvl="0" w:tplc="397A7958">
      <w:start w:val="1"/>
      <w:numFmt w:val="decimal"/>
      <w:lvlText w:val="%1."/>
      <w:lvlJc w:val="left"/>
      <w:pPr>
        <w:ind w:left="1800" w:hanging="720"/>
        <w:jc w:val="left"/>
      </w:pPr>
      <w:rPr>
        <w:rFonts w:ascii="Calibri" w:eastAsia="Calibri" w:hAnsi="Calibri" w:cs="Calibri" w:hint="default"/>
        <w:b w:val="0"/>
        <w:bCs w:val="0"/>
        <w:i w:val="0"/>
        <w:iCs w:val="0"/>
        <w:spacing w:val="0"/>
        <w:w w:val="100"/>
        <w:sz w:val="22"/>
        <w:szCs w:val="22"/>
        <w:lang w:val="en-US" w:eastAsia="en-US" w:bidi="ar-SA"/>
      </w:rPr>
    </w:lvl>
    <w:lvl w:ilvl="1" w:tplc="9FD66D40">
      <w:numFmt w:val="bullet"/>
      <w:lvlText w:val="•"/>
      <w:lvlJc w:val="left"/>
      <w:pPr>
        <w:ind w:left="2664" w:hanging="720"/>
      </w:pPr>
      <w:rPr>
        <w:rFonts w:hint="default"/>
        <w:lang w:val="en-US" w:eastAsia="en-US" w:bidi="ar-SA"/>
      </w:rPr>
    </w:lvl>
    <w:lvl w:ilvl="2" w:tplc="C1824540">
      <w:numFmt w:val="bullet"/>
      <w:lvlText w:val="•"/>
      <w:lvlJc w:val="left"/>
      <w:pPr>
        <w:ind w:left="3528" w:hanging="720"/>
      </w:pPr>
      <w:rPr>
        <w:rFonts w:hint="default"/>
        <w:lang w:val="en-US" w:eastAsia="en-US" w:bidi="ar-SA"/>
      </w:rPr>
    </w:lvl>
    <w:lvl w:ilvl="3" w:tplc="19C03B1E">
      <w:numFmt w:val="bullet"/>
      <w:lvlText w:val="•"/>
      <w:lvlJc w:val="left"/>
      <w:pPr>
        <w:ind w:left="4392" w:hanging="720"/>
      </w:pPr>
      <w:rPr>
        <w:rFonts w:hint="default"/>
        <w:lang w:val="en-US" w:eastAsia="en-US" w:bidi="ar-SA"/>
      </w:rPr>
    </w:lvl>
    <w:lvl w:ilvl="4" w:tplc="44328554">
      <w:numFmt w:val="bullet"/>
      <w:lvlText w:val="•"/>
      <w:lvlJc w:val="left"/>
      <w:pPr>
        <w:ind w:left="5256" w:hanging="720"/>
      </w:pPr>
      <w:rPr>
        <w:rFonts w:hint="default"/>
        <w:lang w:val="en-US" w:eastAsia="en-US" w:bidi="ar-SA"/>
      </w:rPr>
    </w:lvl>
    <w:lvl w:ilvl="5" w:tplc="87A8D984">
      <w:numFmt w:val="bullet"/>
      <w:lvlText w:val="•"/>
      <w:lvlJc w:val="left"/>
      <w:pPr>
        <w:ind w:left="6120" w:hanging="720"/>
      </w:pPr>
      <w:rPr>
        <w:rFonts w:hint="default"/>
        <w:lang w:val="en-US" w:eastAsia="en-US" w:bidi="ar-SA"/>
      </w:rPr>
    </w:lvl>
    <w:lvl w:ilvl="6" w:tplc="33EE7AF8">
      <w:numFmt w:val="bullet"/>
      <w:lvlText w:val="•"/>
      <w:lvlJc w:val="left"/>
      <w:pPr>
        <w:ind w:left="6984" w:hanging="720"/>
      </w:pPr>
      <w:rPr>
        <w:rFonts w:hint="default"/>
        <w:lang w:val="en-US" w:eastAsia="en-US" w:bidi="ar-SA"/>
      </w:rPr>
    </w:lvl>
    <w:lvl w:ilvl="7" w:tplc="DF0A2A66">
      <w:numFmt w:val="bullet"/>
      <w:lvlText w:val="•"/>
      <w:lvlJc w:val="left"/>
      <w:pPr>
        <w:ind w:left="7848" w:hanging="720"/>
      </w:pPr>
      <w:rPr>
        <w:rFonts w:hint="default"/>
        <w:lang w:val="en-US" w:eastAsia="en-US" w:bidi="ar-SA"/>
      </w:rPr>
    </w:lvl>
    <w:lvl w:ilvl="8" w:tplc="F836F512">
      <w:numFmt w:val="bullet"/>
      <w:lvlText w:val="•"/>
      <w:lvlJc w:val="left"/>
      <w:pPr>
        <w:ind w:left="8712" w:hanging="720"/>
      </w:pPr>
      <w:rPr>
        <w:rFonts w:hint="default"/>
        <w:lang w:val="en-US" w:eastAsia="en-US" w:bidi="ar-SA"/>
      </w:rPr>
    </w:lvl>
  </w:abstractNum>
  <w:abstractNum w:abstractNumId="3" w15:restartNumberingAfterBreak="0">
    <w:nsid w:val="71E93EEA"/>
    <w:multiLevelType w:val="hybridMultilevel"/>
    <w:tmpl w:val="9E00CF72"/>
    <w:lvl w:ilvl="0" w:tplc="CFB62F56">
      <w:numFmt w:val="bullet"/>
      <w:lvlText w:val="●"/>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62EC60B0">
      <w:numFmt w:val="bullet"/>
      <w:lvlText w:val="•"/>
      <w:lvlJc w:val="left"/>
      <w:pPr>
        <w:ind w:left="2664" w:hanging="360"/>
      </w:pPr>
      <w:rPr>
        <w:rFonts w:hint="default"/>
        <w:lang w:val="en-US" w:eastAsia="en-US" w:bidi="ar-SA"/>
      </w:rPr>
    </w:lvl>
    <w:lvl w:ilvl="2" w:tplc="A918AD78">
      <w:numFmt w:val="bullet"/>
      <w:lvlText w:val="•"/>
      <w:lvlJc w:val="left"/>
      <w:pPr>
        <w:ind w:left="3528" w:hanging="360"/>
      </w:pPr>
      <w:rPr>
        <w:rFonts w:hint="default"/>
        <w:lang w:val="en-US" w:eastAsia="en-US" w:bidi="ar-SA"/>
      </w:rPr>
    </w:lvl>
    <w:lvl w:ilvl="3" w:tplc="6A5850A4">
      <w:numFmt w:val="bullet"/>
      <w:lvlText w:val="•"/>
      <w:lvlJc w:val="left"/>
      <w:pPr>
        <w:ind w:left="4392" w:hanging="360"/>
      </w:pPr>
      <w:rPr>
        <w:rFonts w:hint="default"/>
        <w:lang w:val="en-US" w:eastAsia="en-US" w:bidi="ar-SA"/>
      </w:rPr>
    </w:lvl>
    <w:lvl w:ilvl="4" w:tplc="F858F8DC">
      <w:numFmt w:val="bullet"/>
      <w:lvlText w:val="•"/>
      <w:lvlJc w:val="left"/>
      <w:pPr>
        <w:ind w:left="5256" w:hanging="360"/>
      </w:pPr>
      <w:rPr>
        <w:rFonts w:hint="default"/>
        <w:lang w:val="en-US" w:eastAsia="en-US" w:bidi="ar-SA"/>
      </w:rPr>
    </w:lvl>
    <w:lvl w:ilvl="5" w:tplc="BE625058">
      <w:numFmt w:val="bullet"/>
      <w:lvlText w:val="•"/>
      <w:lvlJc w:val="left"/>
      <w:pPr>
        <w:ind w:left="6120" w:hanging="360"/>
      </w:pPr>
      <w:rPr>
        <w:rFonts w:hint="default"/>
        <w:lang w:val="en-US" w:eastAsia="en-US" w:bidi="ar-SA"/>
      </w:rPr>
    </w:lvl>
    <w:lvl w:ilvl="6" w:tplc="A91C0270">
      <w:numFmt w:val="bullet"/>
      <w:lvlText w:val="•"/>
      <w:lvlJc w:val="left"/>
      <w:pPr>
        <w:ind w:left="6984" w:hanging="360"/>
      </w:pPr>
      <w:rPr>
        <w:rFonts w:hint="default"/>
        <w:lang w:val="en-US" w:eastAsia="en-US" w:bidi="ar-SA"/>
      </w:rPr>
    </w:lvl>
    <w:lvl w:ilvl="7" w:tplc="E7ECEA92">
      <w:numFmt w:val="bullet"/>
      <w:lvlText w:val="•"/>
      <w:lvlJc w:val="left"/>
      <w:pPr>
        <w:ind w:left="7848" w:hanging="360"/>
      </w:pPr>
      <w:rPr>
        <w:rFonts w:hint="default"/>
        <w:lang w:val="en-US" w:eastAsia="en-US" w:bidi="ar-SA"/>
      </w:rPr>
    </w:lvl>
    <w:lvl w:ilvl="8" w:tplc="702CDC0E">
      <w:numFmt w:val="bullet"/>
      <w:lvlText w:val="•"/>
      <w:lvlJc w:val="left"/>
      <w:pPr>
        <w:ind w:left="8712" w:hanging="360"/>
      </w:pPr>
      <w:rPr>
        <w:rFonts w:hint="default"/>
        <w:lang w:val="en-US" w:eastAsia="en-US" w:bidi="ar-SA"/>
      </w:rPr>
    </w:lvl>
  </w:abstractNum>
  <w:abstractNum w:abstractNumId="4" w15:restartNumberingAfterBreak="0">
    <w:nsid w:val="7B94212B"/>
    <w:multiLevelType w:val="hybridMultilevel"/>
    <w:tmpl w:val="3034B078"/>
    <w:lvl w:ilvl="0" w:tplc="76B47618">
      <w:numFmt w:val="bullet"/>
      <w:lvlText w:val="•"/>
      <w:lvlJc w:val="left"/>
      <w:pPr>
        <w:ind w:left="1800" w:hanging="720"/>
      </w:pPr>
      <w:rPr>
        <w:rFonts w:ascii="Calibri" w:eastAsia="Calibri" w:hAnsi="Calibri" w:cs="Calibri" w:hint="default"/>
        <w:b w:val="0"/>
        <w:bCs w:val="0"/>
        <w:i w:val="0"/>
        <w:iCs w:val="0"/>
        <w:spacing w:val="0"/>
        <w:w w:val="100"/>
        <w:sz w:val="22"/>
        <w:szCs w:val="22"/>
        <w:lang w:val="en-US" w:eastAsia="en-US" w:bidi="ar-SA"/>
      </w:rPr>
    </w:lvl>
    <w:lvl w:ilvl="1" w:tplc="093EDD34">
      <w:numFmt w:val="bullet"/>
      <w:lvlText w:val="•"/>
      <w:lvlJc w:val="left"/>
      <w:pPr>
        <w:ind w:left="2664" w:hanging="720"/>
      </w:pPr>
      <w:rPr>
        <w:rFonts w:hint="default"/>
        <w:lang w:val="en-US" w:eastAsia="en-US" w:bidi="ar-SA"/>
      </w:rPr>
    </w:lvl>
    <w:lvl w:ilvl="2" w:tplc="D4AC6568">
      <w:numFmt w:val="bullet"/>
      <w:lvlText w:val="•"/>
      <w:lvlJc w:val="left"/>
      <w:pPr>
        <w:ind w:left="3528" w:hanging="720"/>
      </w:pPr>
      <w:rPr>
        <w:rFonts w:hint="default"/>
        <w:lang w:val="en-US" w:eastAsia="en-US" w:bidi="ar-SA"/>
      </w:rPr>
    </w:lvl>
    <w:lvl w:ilvl="3" w:tplc="D91C8F3E">
      <w:numFmt w:val="bullet"/>
      <w:lvlText w:val="•"/>
      <w:lvlJc w:val="left"/>
      <w:pPr>
        <w:ind w:left="4392" w:hanging="720"/>
      </w:pPr>
      <w:rPr>
        <w:rFonts w:hint="default"/>
        <w:lang w:val="en-US" w:eastAsia="en-US" w:bidi="ar-SA"/>
      </w:rPr>
    </w:lvl>
    <w:lvl w:ilvl="4" w:tplc="E82A1DA4">
      <w:numFmt w:val="bullet"/>
      <w:lvlText w:val="•"/>
      <w:lvlJc w:val="left"/>
      <w:pPr>
        <w:ind w:left="5256" w:hanging="720"/>
      </w:pPr>
      <w:rPr>
        <w:rFonts w:hint="default"/>
        <w:lang w:val="en-US" w:eastAsia="en-US" w:bidi="ar-SA"/>
      </w:rPr>
    </w:lvl>
    <w:lvl w:ilvl="5" w:tplc="8FA635D0">
      <w:numFmt w:val="bullet"/>
      <w:lvlText w:val="•"/>
      <w:lvlJc w:val="left"/>
      <w:pPr>
        <w:ind w:left="6120" w:hanging="720"/>
      </w:pPr>
      <w:rPr>
        <w:rFonts w:hint="default"/>
        <w:lang w:val="en-US" w:eastAsia="en-US" w:bidi="ar-SA"/>
      </w:rPr>
    </w:lvl>
    <w:lvl w:ilvl="6" w:tplc="C4E89A8E">
      <w:numFmt w:val="bullet"/>
      <w:lvlText w:val="•"/>
      <w:lvlJc w:val="left"/>
      <w:pPr>
        <w:ind w:left="6984" w:hanging="720"/>
      </w:pPr>
      <w:rPr>
        <w:rFonts w:hint="default"/>
        <w:lang w:val="en-US" w:eastAsia="en-US" w:bidi="ar-SA"/>
      </w:rPr>
    </w:lvl>
    <w:lvl w:ilvl="7" w:tplc="DA78ACEC">
      <w:numFmt w:val="bullet"/>
      <w:lvlText w:val="•"/>
      <w:lvlJc w:val="left"/>
      <w:pPr>
        <w:ind w:left="7848" w:hanging="720"/>
      </w:pPr>
      <w:rPr>
        <w:rFonts w:hint="default"/>
        <w:lang w:val="en-US" w:eastAsia="en-US" w:bidi="ar-SA"/>
      </w:rPr>
    </w:lvl>
    <w:lvl w:ilvl="8" w:tplc="61462294">
      <w:numFmt w:val="bullet"/>
      <w:lvlText w:val="•"/>
      <w:lvlJc w:val="left"/>
      <w:pPr>
        <w:ind w:left="8712" w:hanging="720"/>
      </w:pPr>
      <w:rPr>
        <w:rFonts w:hint="default"/>
        <w:lang w:val="en-US" w:eastAsia="en-US" w:bidi="ar-SA"/>
      </w:rPr>
    </w:lvl>
  </w:abstractNum>
  <w:num w:numId="1" w16cid:durableId="862092033">
    <w:abstractNumId w:val="0"/>
  </w:num>
  <w:num w:numId="2" w16cid:durableId="1090010657">
    <w:abstractNumId w:val="1"/>
  </w:num>
  <w:num w:numId="3" w16cid:durableId="958876450">
    <w:abstractNumId w:val="2"/>
  </w:num>
  <w:num w:numId="4" w16cid:durableId="521818908">
    <w:abstractNumId w:val="4"/>
  </w:num>
  <w:num w:numId="5" w16cid:durableId="121997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7A"/>
    <w:rsid w:val="0019556C"/>
    <w:rsid w:val="00437A7A"/>
    <w:rsid w:val="008F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F123"/>
  <w15:docId w15:val="{1598DFF1-F903-4520-B232-EFB99489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36"/>
      <w:szCs w:val="36"/>
    </w:rPr>
  </w:style>
  <w:style w:type="paragraph" w:styleId="Heading2">
    <w:name w:val="heading 2"/>
    <w:basedOn w:val="Normal"/>
    <w:uiPriority w:val="9"/>
    <w:unhideWhenUsed/>
    <w:qFormat/>
    <w:pPr>
      <w:ind w:left="360"/>
      <w:outlineLvl w:val="1"/>
    </w:pPr>
    <w:rPr>
      <w:b/>
      <w:bCs/>
      <w:sz w:val="30"/>
      <w:szCs w:val="30"/>
    </w:rPr>
  </w:style>
  <w:style w:type="paragraph" w:styleId="Heading3">
    <w:name w:val="heading 3"/>
    <w:basedOn w:val="Normal"/>
    <w:uiPriority w:val="9"/>
    <w:unhideWhenUsed/>
    <w:qFormat/>
    <w:pPr>
      <w:ind w:left="360"/>
      <w:outlineLvl w:val="2"/>
    </w:pPr>
    <w:rPr>
      <w:b/>
      <w:bCs/>
      <w:i/>
      <w:iCs/>
      <w:sz w:val="28"/>
      <w:szCs w:val="28"/>
    </w:rPr>
  </w:style>
  <w:style w:type="paragraph" w:styleId="Heading4">
    <w:name w:val="heading 4"/>
    <w:basedOn w:val="Normal"/>
    <w:uiPriority w:val="9"/>
    <w:unhideWhenUsed/>
    <w:qFormat/>
    <w:pPr>
      <w:ind w:left="36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pPr>
      <w:spacing w:before="41"/>
      <w:ind w:left="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lackboard.und.edu/" TargetMode="External"/><Relationship Id="rId18" Type="http://schemas.openxmlformats.org/officeDocument/2006/relationships/hyperlink" Target="http://und-public.courseleaf.com/undergraduateacademicinformation/undergraduateacademicinformation/thegradingsystem/" TargetMode="External"/><Relationship Id="rId26" Type="http://schemas.openxmlformats.org/officeDocument/2006/relationships/hyperlink" Target="http://und.edu/affirmative-action/title-ix" TargetMode="External"/><Relationship Id="rId3" Type="http://schemas.openxmlformats.org/officeDocument/2006/relationships/settings" Target="settings.xml"/><Relationship Id="rId21" Type="http://schemas.openxmlformats.org/officeDocument/2006/relationships/hyperlink" Target="https://und.edu/student-life/disability-services/" TargetMode="External"/><Relationship Id="rId7" Type="http://schemas.openxmlformats.org/officeDocument/2006/relationships/hyperlink" Target="mailto:lisa.glasoe@und.edu" TargetMode="External"/><Relationship Id="rId12" Type="http://schemas.openxmlformats.org/officeDocument/2006/relationships/hyperlink" Target="https://campus.und.edu/campus-services/uit/" TargetMode="External"/><Relationship Id="rId17" Type="http://schemas.openxmlformats.org/officeDocument/2006/relationships/hyperlink" Target="https://und.edu/academics/services/index.html" TargetMode="External"/><Relationship Id="rId25" Type="http://schemas.openxmlformats.org/officeDocument/2006/relationships/hyperlink" Target="http://und.edu/affirmative-action/title-ix" TargetMode="External"/><Relationship Id="rId2" Type="http://schemas.openxmlformats.org/officeDocument/2006/relationships/styles" Target="styles.xml"/><Relationship Id="rId16" Type="http://schemas.openxmlformats.org/officeDocument/2006/relationships/hyperlink" Target="https://campus.und.edu/campus-services/uit/ndus.html" TargetMode="External"/><Relationship Id="rId20" Type="http://schemas.openxmlformats.org/officeDocument/2006/relationships/hyperlink" Target="https://und.policystat.com/policy/6747183/latest/" TargetMode="External"/><Relationship Id="rId29" Type="http://schemas.openxmlformats.org/officeDocument/2006/relationships/hyperlink" Target="https://und.edu/academics/ttada/academic-technologies/creating-accessible-conten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pus.und.edu/campus-services/uit/" TargetMode="External"/><Relationship Id="rId24" Type="http://schemas.openxmlformats.org/officeDocument/2006/relationships/hyperlink" Target="http://und.edu/affirmative-action/title-ix" TargetMode="External"/><Relationship Id="rId5" Type="http://schemas.openxmlformats.org/officeDocument/2006/relationships/footnotes" Target="footnotes.xml"/><Relationship Id="rId15" Type="http://schemas.openxmlformats.org/officeDocument/2006/relationships/hyperlink" Target="https://campus.und.edu/campus-services/uit/ndus.html" TargetMode="External"/><Relationship Id="rId23" Type="http://schemas.openxmlformats.org/officeDocument/2006/relationships/hyperlink" Target="mailto:donna.smith@UND.edu" TargetMode="External"/><Relationship Id="rId28" Type="http://schemas.openxmlformats.org/officeDocument/2006/relationships/hyperlink" Target="http://und.edu/und-cares/" TargetMode="External"/><Relationship Id="rId10" Type="http://schemas.openxmlformats.org/officeDocument/2006/relationships/hyperlink" Target="https://campus.und.edu/campus-services/uit/email.html" TargetMode="External"/><Relationship Id="rId19" Type="http://schemas.openxmlformats.org/officeDocument/2006/relationships/hyperlink" Target="https://und.policystat.com/policy/6747183/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blackboard.und.edu/" TargetMode="External"/><Relationship Id="rId22" Type="http://schemas.openxmlformats.org/officeDocument/2006/relationships/hyperlink" Target="mailto:UND.affirmativeactionoffice@UND.edu" TargetMode="External"/><Relationship Id="rId27" Type="http://schemas.openxmlformats.org/officeDocument/2006/relationships/hyperlink" Target="http://und.edu/und-car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2795</Words>
  <Characters>15934</Characters>
  <Application>Microsoft Office Word</Application>
  <DocSecurity>0</DocSecurity>
  <Lines>132</Lines>
  <Paragraphs>37</Paragraphs>
  <ScaleCrop>false</ScaleCrop>
  <Company>University of North Dakota</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Douthit, Christopher</dc:creator>
  <cp:lastModifiedBy>Graetz, Jennifer</cp:lastModifiedBy>
  <cp:revision>2</cp:revision>
  <dcterms:created xsi:type="dcterms:W3CDTF">2025-11-12T22:02:00Z</dcterms:created>
  <dcterms:modified xsi:type="dcterms:W3CDTF">2025-11-12T22:02:00Z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