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DEBE1" w14:textId="7B2653CB" w:rsidR="00D61F54" w:rsidRDefault="003A619C" w:rsidP="003A619C">
      <w:pPr>
        <w:jc w:val="center"/>
        <w:rPr>
          <w:sz w:val="40"/>
          <w:szCs w:val="40"/>
        </w:rPr>
      </w:pPr>
      <w:r>
        <w:rPr>
          <w:sz w:val="40"/>
          <w:szCs w:val="40"/>
        </w:rPr>
        <w:t>Basket Class</w:t>
      </w:r>
    </w:p>
    <w:p w14:paraId="19B5B248" w14:textId="34DFB58F" w:rsidR="003A619C" w:rsidRPr="003A619C" w:rsidRDefault="003A619C">
      <w:pPr>
        <w:rPr>
          <w:sz w:val="40"/>
          <w:szCs w:val="40"/>
        </w:rPr>
      </w:pPr>
      <w:r>
        <w:rPr>
          <w:sz w:val="40"/>
          <w:szCs w:val="40"/>
        </w:rPr>
        <w:t>Participants pay a $35 Supply Fee (cash or check) to the instructor on the day of the class.</w:t>
      </w:r>
    </w:p>
    <w:sectPr w:rsidR="003A619C" w:rsidRPr="003A61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19C"/>
    <w:rsid w:val="003A619C"/>
    <w:rsid w:val="00B532B2"/>
    <w:rsid w:val="00C9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90F5E"/>
  <w15:chartTrackingRefBased/>
  <w15:docId w15:val="{5C8AA938-6CEA-43BC-851B-7DFAB7C0D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A. Piotrowski</dc:creator>
  <cp:keywords/>
  <dc:description/>
  <cp:lastModifiedBy>Debbie A. Piotrowski</cp:lastModifiedBy>
  <cp:revision>1</cp:revision>
  <dcterms:created xsi:type="dcterms:W3CDTF">2023-01-03T16:39:00Z</dcterms:created>
  <dcterms:modified xsi:type="dcterms:W3CDTF">2023-01-03T16:41:00Z</dcterms:modified>
</cp:coreProperties>
</file>